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00C70" w14:textId="302BB80B" w:rsidR="00716E71" w:rsidRDefault="00716E71" w:rsidP="00FF3738">
      <w:pPr>
        <w:spacing w:after="0" w:line="240" w:lineRule="auto"/>
      </w:pPr>
      <w:r>
        <w:rPr>
          <w:noProof/>
        </w:rPr>
        <w:drawing>
          <wp:inline distT="0" distB="0" distL="0" distR="0" wp14:anchorId="690744FD" wp14:editId="56EE86E2">
            <wp:extent cx="59436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90575"/>
                    </a:xfrm>
                    <a:prstGeom prst="rect">
                      <a:avLst/>
                    </a:prstGeom>
                  </pic:spPr>
                </pic:pic>
              </a:graphicData>
            </a:graphic>
          </wp:inline>
        </w:drawing>
      </w:r>
    </w:p>
    <w:p w14:paraId="53DA074B" w14:textId="77777777" w:rsidR="00FF3738" w:rsidRPr="009F548C" w:rsidRDefault="00FF3738" w:rsidP="00FF3738">
      <w:pPr>
        <w:spacing w:after="0" w:line="240" w:lineRule="auto"/>
        <w:jc w:val="center"/>
        <w:rPr>
          <w:b/>
          <w:sz w:val="14"/>
          <w:szCs w:val="14"/>
          <w:u w:val="single"/>
        </w:rPr>
      </w:pPr>
    </w:p>
    <w:p w14:paraId="6E56A395" w14:textId="77777777" w:rsidR="00716E71" w:rsidRPr="001139C0" w:rsidRDefault="00716E71" w:rsidP="00FF3738">
      <w:pPr>
        <w:spacing w:after="0" w:line="240" w:lineRule="auto"/>
        <w:jc w:val="center"/>
        <w:rPr>
          <w:b/>
          <w:u w:val="single"/>
        </w:rPr>
      </w:pPr>
      <w:r w:rsidRPr="001139C0">
        <w:rPr>
          <w:b/>
          <w:u w:val="single"/>
        </w:rPr>
        <w:t>Minutes</w:t>
      </w:r>
    </w:p>
    <w:p w14:paraId="0CCE7515" w14:textId="5686A56C" w:rsidR="00716E71" w:rsidRDefault="003C6E8A" w:rsidP="00FF3738">
      <w:pPr>
        <w:spacing w:after="0" w:line="240" w:lineRule="auto"/>
        <w:jc w:val="center"/>
      </w:pPr>
      <w:r>
        <w:t>July 21</w:t>
      </w:r>
      <w:r w:rsidR="00FC4379">
        <w:t>, 2020</w:t>
      </w:r>
    </w:p>
    <w:p w14:paraId="676E541C" w14:textId="75230697" w:rsidR="00716E71" w:rsidRDefault="00FC233A" w:rsidP="00FF3738">
      <w:pPr>
        <w:spacing w:after="0" w:line="240" w:lineRule="auto"/>
        <w:jc w:val="center"/>
      </w:pPr>
      <w:r>
        <w:t>2</w:t>
      </w:r>
      <w:r w:rsidR="00716E71">
        <w:t>:00-</w:t>
      </w:r>
      <w:r>
        <w:t>4</w:t>
      </w:r>
      <w:r w:rsidR="00716E71">
        <w:t>:00 pm</w:t>
      </w:r>
    </w:p>
    <w:p w14:paraId="0E9D99D4" w14:textId="7F21E545" w:rsidR="00716E71" w:rsidRPr="00DA4139" w:rsidRDefault="00C97D58" w:rsidP="00FF3738">
      <w:pPr>
        <w:spacing w:after="0" w:line="240" w:lineRule="auto"/>
        <w:jc w:val="center"/>
        <w:rPr>
          <w:sz w:val="18"/>
          <w:szCs w:val="18"/>
        </w:rPr>
      </w:pPr>
      <w:r>
        <w:rPr>
          <w:sz w:val="18"/>
          <w:szCs w:val="18"/>
        </w:rPr>
        <w:t>SC213C/</w:t>
      </w:r>
      <w:r w:rsidR="00FC4379">
        <w:rPr>
          <w:sz w:val="18"/>
          <w:szCs w:val="18"/>
        </w:rPr>
        <w:t>TEAMS</w:t>
      </w:r>
    </w:p>
    <w:p w14:paraId="4F2323D2" w14:textId="77777777" w:rsidR="00716E71" w:rsidRPr="009F548C" w:rsidRDefault="00716E71" w:rsidP="00FF3738">
      <w:pPr>
        <w:spacing w:after="0" w:line="240" w:lineRule="auto"/>
        <w:rPr>
          <w:b/>
          <w:i/>
          <w:sz w:val="14"/>
          <w:szCs w:val="14"/>
          <w:u w:val="single"/>
        </w:rPr>
      </w:pPr>
    </w:p>
    <w:p w14:paraId="122205E9" w14:textId="77DB7BA1" w:rsidR="00DC7819" w:rsidRDefault="00C71306" w:rsidP="009F548C">
      <w:pPr>
        <w:pBdr>
          <w:bottom w:val="double" w:sz="4" w:space="1" w:color="auto"/>
        </w:pBdr>
        <w:spacing w:after="0" w:line="240" w:lineRule="auto"/>
        <w:rPr>
          <w:sz w:val="18"/>
          <w:szCs w:val="18"/>
        </w:rPr>
      </w:pPr>
      <w:r w:rsidRPr="00DA4139">
        <w:rPr>
          <w:b/>
          <w:i/>
          <w:sz w:val="18"/>
          <w:szCs w:val="18"/>
          <w:u w:val="single"/>
        </w:rPr>
        <w:t>Attendance</w:t>
      </w:r>
      <w:r w:rsidR="00DE4FE6">
        <w:rPr>
          <w:sz w:val="18"/>
          <w:szCs w:val="18"/>
        </w:rPr>
        <w:t xml:space="preserve"> –</w:t>
      </w:r>
      <w:r w:rsidR="00912747">
        <w:rPr>
          <w:sz w:val="18"/>
          <w:szCs w:val="18"/>
        </w:rPr>
        <w:t xml:space="preserve">Anne Arendt, Stacy Fowler, Kellie Hancock, Bonnie Mortensen, Collin Craig, Julia Escobar, Sylvia Lobendhan, Kim Schollenberger, Dalene Rowley, Trish Baker, Candida Johnson, Todd Olsen, Gus Paccheiga, Nate Mathis, Alex Gebers, Nathan Gerber, Chris Medina, Marilyn Meyer, Kylee Keele, Ben Burk, Michael Snapp, Beth Reid, Kristen Nuesmeyer, Linda Makin, Beka Grulich, Ashlyn Robb, Jakell Larson, Savannah Olson, Chad Johnson, Megan Densley, Zach Hoskin, </w:t>
      </w:r>
      <w:r w:rsidR="005B79A7">
        <w:rPr>
          <w:sz w:val="18"/>
          <w:szCs w:val="18"/>
        </w:rPr>
        <w:t>Natalie Healy, Natalie Shelley, Ransom Cundick</w:t>
      </w:r>
    </w:p>
    <w:p w14:paraId="3E496E39" w14:textId="3502C088" w:rsidR="00716E71" w:rsidRPr="00912747" w:rsidRDefault="009F548C" w:rsidP="009F548C">
      <w:pPr>
        <w:pBdr>
          <w:bottom w:val="double" w:sz="4" w:space="1" w:color="auto"/>
        </w:pBdr>
        <w:spacing w:after="0" w:line="240" w:lineRule="auto"/>
        <w:rPr>
          <w:bCs/>
          <w:sz w:val="18"/>
          <w:szCs w:val="18"/>
        </w:rPr>
      </w:pPr>
      <w:r>
        <w:rPr>
          <w:sz w:val="18"/>
          <w:szCs w:val="18"/>
        </w:rPr>
        <w:t xml:space="preserve"> </w:t>
      </w:r>
      <w:r w:rsidR="00716E71" w:rsidRPr="00DA4139">
        <w:rPr>
          <w:b/>
          <w:i/>
          <w:sz w:val="18"/>
          <w:szCs w:val="18"/>
          <w:u w:val="single"/>
        </w:rPr>
        <w:t>Absent</w:t>
      </w:r>
      <w:r w:rsidR="00716E71" w:rsidRPr="00DA4139">
        <w:rPr>
          <w:b/>
          <w:sz w:val="18"/>
          <w:szCs w:val="18"/>
        </w:rPr>
        <w:t xml:space="preserve"> </w:t>
      </w:r>
      <w:r w:rsidR="00CE53B0" w:rsidRPr="00DA4139">
        <w:rPr>
          <w:b/>
          <w:sz w:val="18"/>
          <w:szCs w:val="18"/>
        </w:rPr>
        <w:t>–</w:t>
      </w:r>
      <w:r w:rsidR="00CE53B0">
        <w:rPr>
          <w:b/>
          <w:sz w:val="18"/>
          <w:szCs w:val="18"/>
        </w:rPr>
        <w:t xml:space="preserve"> </w:t>
      </w:r>
      <w:r w:rsidR="00CE53B0">
        <w:rPr>
          <w:bCs/>
          <w:sz w:val="18"/>
          <w:szCs w:val="18"/>
        </w:rPr>
        <w:t>Michael</w:t>
      </w:r>
      <w:r w:rsidR="00102F22">
        <w:rPr>
          <w:bCs/>
          <w:sz w:val="18"/>
          <w:szCs w:val="18"/>
        </w:rPr>
        <w:t xml:space="preserve"> Snapp</w:t>
      </w:r>
      <w:r w:rsidR="00CE53B0">
        <w:rPr>
          <w:bCs/>
          <w:sz w:val="18"/>
          <w:szCs w:val="18"/>
        </w:rPr>
        <w:t xml:space="preserve">, </w:t>
      </w:r>
      <w:r w:rsidR="00CE53B0">
        <w:rPr>
          <w:sz w:val="18"/>
          <w:szCs w:val="18"/>
        </w:rPr>
        <w:t>Bjorn Engbretsen,</w:t>
      </w:r>
    </w:p>
    <w:p w14:paraId="22164B7D" w14:textId="77777777" w:rsidR="00173434" w:rsidRPr="009F548C" w:rsidRDefault="00173434" w:rsidP="00C43B32">
      <w:pPr>
        <w:spacing w:after="0" w:line="240" w:lineRule="auto"/>
        <w:rPr>
          <w:rFonts w:cstheme="minorHAnsi"/>
          <w:b/>
          <w:sz w:val="14"/>
          <w:szCs w:val="14"/>
          <w:u w:val="single"/>
        </w:rPr>
      </w:pPr>
    </w:p>
    <w:p w14:paraId="4C5AB886" w14:textId="77777777" w:rsidR="00716E71" w:rsidRPr="00E22BCA" w:rsidRDefault="00716E71" w:rsidP="00C43B32">
      <w:pPr>
        <w:spacing w:after="0" w:line="240" w:lineRule="auto"/>
        <w:rPr>
          <w:rFonts w:cstheme="minorHAnsi"/>
          <w:b/>
          <w:u w:val="single"/>
        </w:rPr>
      </w:pPr>
      <w:r w:rsidRPr="00E22BCA">
        <w:rPr>
          <w:rFonts w:cstheme="minorHAnsi"/>
          <w:b/>
          <w:u w:val="single"/>
        </w:rPr>
        <w:t>Welcome, Approval of Minutes, Administrative Updates</w:t>
      </w:r>
    </w:p>
    <w:p w14:paraId="4F65DCC6" w14:textId="676E0C9C" w:rsidR="00B5458F" w:rsidRPr="006D7AE8" w:rsidRDefault="00EA25CD" w:rsidP="00117790">
      <w:pPr>
        <w:pStyle w:val="ListParagraph"/>
        <w:numPr>
          <w:ilvl w:val="0"/>
          <w:numId w:val="4"/>
        </w:numPr>
        <w:spacing w:after="0" w:line="240" w:lineRule="auto"/>
        <w:rPr>
          <w:rFonts w:cstheme="minorHAnsi"/>
          <w:b/>
          <w:i/>
          <w:sz w:val="20"/>
          <w:szCs w:val="20"/>
        </w:rPr>
      </w:pPr>
      <w:r w:rsidRPr="00E22BCA">
        <w:rPr>
          <w:rFonts w:cstheme="minorHAnsi"/>
          <w:b/>
          <w:i/>
        </w:rPr>
        <w:t xml:space="preserve">PACE </w:t>
      </w:r>
      <w:r w:rsidR="001D479F">
        <w:rPr>
          <w:rFonts w:cstheme="minorHAnsi"/>
          <w:b/>
          <w:i/>
        </w:rPr>
        <w:t>Administrative AVP- Marilyn Meyer</w:t>
      </w:r>
      <w:r w:rsidR="00631FE9" w:rsidRPr="00117790">
        <w:rPr>
          <w:rFonts w:cstheme="minorHAnsi"/>
        </w:rPr>
        <w:t xml:space="preserve"> </w:t>
      </w:r>
      <w:r w:rsidR="006D7AE8" w:rsidRPr="006D7AE8">
        <w:rPr>
          <w:rFonts w:cstheme="minorHAnsi"/>
          <w:sz w:val="20"/>
          <w:szCs w:val="20"/>
        </w:rPr>
        <w:t>Looking to get the dates of Christmas/Holiday break so that people have time to plan.  Also seeking another break for employees amidst all the chaos of COVID-19 as it is needed.</w:t>
      </w:r>
    </w:p>
    <w:p w14:paraId="70291735" w14:textId="6E1E427B" w:rsidR="006D7AE8" w:rsidRPr="006D7AE8" w:rsidRDefault="006D7AE8" w:rsidP="006D7AE8">
      <w:pPr>
        <w:pStyle w:val="ListParagraph"/>
        <w:spacing w:after="0" w:line="240" w:lineRule="auto"/>
        <w:ind w:left="630"/>
        <w:rPr>
          <w:rFonts w:cstheme="minorHAnsi"/>
          <w:bCs/>
          <w:iCs/>
          <w:sz w:val="20"/>
          <w:szCs w:val="20"/>
        </w:rPr>
      </w:pPr>
      <w:r w:rsidRPr="006D7AE8">
        <w:rPr>
          <w:rFonts w:cstheme="minorHAnsi"/>
          <w:bCs/>
          <w:iCs/>
          <w:sz w:val="20"/>
          <w:szCs w:val="20"/>
        </w:rPr>
        <w:t>Mid-year evaluations are opening July 31- august 31.  This is a great time for evaluation of goals and re-evaluate if needed.</w:t>
      </w:r>
    </w:p>
    <w:p w14:paraId="19E9581B" w14:textId="49C2895B" w:rsidR="006D7AE8" w:rsidRPr="006D7AE8" w:rsidRDefault="006D7AE8" w:rsidP="006D7AE8">
      <w:pPr>
        <w:pStyle w:val="ListParagraph"/>
        <w:spacing w:after="0" w:line="240" w:lineRule="auto"/>
        <w:ind w:left="630"/>
        <w:rPr>
          <w:rFonts w:cstheme="minorHAnsi"/>
          <w:bCs/>
          <w:iCs/>
          <w:sz w:val="20"/>
          <w:szCs w:val="20"/>
        </w:rPr>
      </w:pPr>
      <w:r w:rsidRPr="006D7AE8">
        <w:rPr>
          <w:rFonts w:cstheme="minorHAnsi"/>
          <w:bCs/>
          <w:iCs/>
          <w:sz w:val="20"/>
          <w:szCs w:val="20"/>
        </w:rPr>
        <w:t>The return to work is being reviewed.  If job can still be done at home supervisors are able to allow their employees to do that.  HR message to come out tomorrow to get more communication out about this.</w:t>
      </w:r>
      <w:r>
        <w:rPr>
          <w:rFonts w:cstheme="minorHAnsi"/>
          <w:bCs/>
          <w:iCs/>
          <w:sz w:val="20"/>
          <w:szCs w:val="20"/>
        </w:rPr>
        <w:t xml:space="preserve">  Comment from Kim Schollenberger: The message from HR is stay home, but management is saying “you have been out for so long, come back.”  What are we supposed to do?  Marilyn’s answer: a hybrid return is a great option. One day a week or some come on Monday and others come in on Wednesday.  </w:t>
      </w:r>
      <w:r w:rsidR="00CE53B0">
        <w:rPr>
          <w:rFonts w:cstheme="minorHAnsi"/>
          <w:bCs/>
          <w:iCs/>
          <w:sz w:val="20"/>
          <w:szCs w:val="20"/>
        </w:rPr>
        <w:t>If</w:t>
      </w:r>
      <w:r>
        <w:rPr>
          <w:rFonts w:cstheme="minorHAnsi"/>
          <w:bCs/>
          <w:iCs/>
          <w:sz w:val="20"/>
          <w:szCs w:val="20"/>
        </w:rPr>
        <w:t xml:space="preserve"> they are working effectively at home lets have the discussion as to when they need to come back.  Increased communications is key.</w:t>
      </w:r>
    </w:p>
    <w:p w14:paraId="11D36795" w14:textId="77777777" w:rsidR="00716E71" w:rsidRPr="00E22BCA" w:rsidRDefault="00B25D2A" w:rsidP="00C43B32">
      <w:pPr>
        <w:pStyle w:val="ListParagraph"/>
        <w:numPr>
          <w:ilvl w:val="0"/>
          <w:numId w:val="4"/>
        </w:numPr>
        <w:spacing w:after="0" w:line="240" w:lineRule="auto"/>
        <w:rPr>
          <w:rFonts w:cstheme="minorHAnsi"/>
          <w:b/>
          <w:i/>
        </w:rPr>
      </w:pPr>
      <w:r>
        <w:rPr>
          <w:rFonts w:cstheme="minorHAnsi"/>
          <w:b/>
          <w:i/>
        </w:rPr>
        <w:t>Faculty Senate</w:t>
      </w:r>
      <w:r w:rsidR="00716E71" w:rsidRPr="00E22BCA">
        <w:rPr>
          <w:rFonts w:cstheme="minorHAnsi"/>
          <w:b/>
          <w:i/>
        </w:rPr>
        <w:t xml:space="preserve"> (</w:t>
      </w:r>
      <w:r w:rsidR="001D479F">
        <w:rPr>
          <w:rFonts w:cstheme="minorHAnsi"/>
          <w:b/>
          <w:i/>
        </w:rPr>
        <w:t>Anne Arendt</w:t>
      </w:r>
      <w:r w:rsidR="00716E71" w:rsidRPr="00E22BCA">
        <w:rPr>
          <w:rFonts w:cstheme="minorHAnsi"/>
          <w:b/>
          <w:i/>
        </w:rPr>
        <w:t xml:space="preserve">) </w:t>
      </w:r>
    </w:p>
    <w:p w14:paraId="156A106C" w14:textId="5A1BADA1" w:rsidR="003D4066" w:rsidRPr="00C97D58" w:rsidRDefault="00B5458F" w:rsidP="00C97D58">
      <w:pPr>
        <w:pStyle w:val="ListParagraph"/>
        <w:numPr>
          <w:ilvl w:val="0"/>
          <w:numId w:val="4"/>
        </w:numPr>
        <w:spacing w:after="0" w:line="240" w:lineRule="auto"/>
        <w:rPr>
          <w:rFonts w:cstheme="minorHAnsi"/>
          <w:b/>
          <w:i/>
        </w:rPr>
      </w:pPr>
      <w:r w:rsidRPr="00E22BCA">
        <w:rPr>
          <w:rFonts w:cstheme="minorHAnsi"/>
          <w:b/>
          <w:i/>
        </w:rPr>
        <w:t>UVUSA</w:t>
      </w:r>
      <w:r w:rsidR="001D479F">
        <w:rPr>
          <w:rFonts w:cstheme="minorHAnsi"/>
          <w:b/>
          <w:i/>
        </w:rPr>
        <w:t xml:space="preserve"> (B</w:t>
      </w:r>
      <w:r w:rsidR="00C97D58">
        <w:rPr>
          <w:rFonts w:cstheme="minorHAnsi"/>
          <w:b/>
          <w:i/>
        </w:rPr>
        <w:t>jorn, Engebretsen</w:t>
      </w:r>
      <w:r w:rsidR="0065797C" w:rsidRPr="00E22BCA">
        <w:rPr>
          <w:rFonts w:cstheme="minorHAnsi"/>
          <w:b/>
          <w:i/>
        </w:rPr>
        <w:t>)</w:t>
      </w:r>
    </w:p>
    <w:p w14:paraId="2104C0F3" w14:textId="4E2461E7" w:rsidR="004464C2" w:rsidRDefault="00B25D2A" w:rsidP="00226954">
      <w:pPr>
        <w:pStyle w:val="ListParagraph"/>
        <w:numPr>
          <w:ilvl w:val="0"/>
          <w:numId w:val="4"/>
        </w:numPr>
        <w:spacing w:after="0" w:line="240" w:lineRule="auto"/>
        <w:rPr>
          <w:rFonts w:cstheme="minorHAnsi"/>
          <w:b/>
          <w:i/>
        </w:rPr>
      </w:pPr>
      <w:r>
        <w:rPr>
          <w:rFonts w:cstheme="minorHAnsi"/>
          <w:b/>
          <w:i/>
        </w:rPr>
        <w:t xml:space="preserve">Minutes </w:t>
      </w:r>
      <w:r w:rsidR="001D479F">
        <w:rPr>
          <w:rFonts w:cstheme="minorHAnsi"/>
          <w:b/>
          <w:i/>
        </w:rPr>
        <w:t>–</w:t>
      </w:r>
      <w:r w:rsidR="00EB4AD4" w:rsidRPr="00E22BCA">
        <w:rPr>
          <w:rFonts w:cstheme="minorHAnsi"/>
          <w:b/>
          <w:i/>
        </w:rPr>
        <w:t xml:space="preserve"> </w:t>
      </w:r>
      <w:r w:rsidR="001D479F">
        <w:rPr>
          <w:rFonts w:cstheme="minorHAnsi"/>
          <w:b/>
          <w:i/>
        </w:rPr>
        <w:t xml:space="preserve"> </w:t>
      </w:r>
    </w:p>
    <w:p w14:paraId="4E6AE937" w14:textId="77777777" w:rsidR="00231127" w:rsidRPr="00E22BCA" w:rsidRDefault="00231127" w:rsidP="00231127">
      <w:pPr>
        <w:pStyle w:val="ListParagraph"/>
        <w:spacing w:after="0" w:line="240" w:lineRule="auto"/>
        <w:ind w:left="630"/>
        <w:rPr>
          <w:rFonts w:cstheme="minorHAnsi"/>
          <w:b/>
          <w:i/>
        </w:rPr>
      </w:pPr>
    </w:p>
    <w:p w14:paraId="181C82E5" w14:textId="18D6597F" w:rsidR="003C6E8A" w:rsidRDefault="003C6E8A" w:rsidP="003C6E8A">
      <w:pPr>
        <w:spacing w:after="0" w:line="240" w:lineRule="auto"/>
        <w:rPr>
          <w:rFonts w:cstheme="minorHAnsi"/>
          <w:b/>
          <w:u w:val="single"/>
        </w:rPr>
      </w:pPr>
      <w:r w:rsidRPr="009C0F2E">
        <w:rPr>
          <w:rFonts w:cstheme="minorHAnsi"/>
          <w:b/>
          <w:u w:val="single"/>
        </w:rPr>
        <w:t>Action Items:</w:t>
      </w:r>
    </w:p>
    <w:p w14:paraId="632EF388" w14:textId="699CFA3C" w:rsidR="003C6E8A" w:rsidRPr="003C6E8A" w:rsidRDefault="003C6E8A" w:rsidP="003C6E8A">
      <w:pPr>
        <w:pStyle w:val="ListParagraph"/>
        <w:numPr>
          <w:ilvl w:val="0"/>
          <w:numId w:val="21"/>
        </w:numPr>
        <w:spacing w:after="0" w:line="240" w:lineRule="auto"/>
        <w:rPr>
          <w:rFonts w:cstheme="minorHAnsi"/>
          <w:b/>
          <w:u w:val="single"/>
        </w:rPr>
      </w:pPr>
      <w:r>
        <w:rPr>
          <w:rFonts w:cstheme="minorHAnsi"/>
          <w:b/>
        </w:rPr>
        <w:t>Policy 637 Faculty Tenure – Suzy Cox and Nizhone Meza</w:t>
      </w:r>
      <w:r w:rsidR="005B79A7">
        <w:rPr>
          <w:rFonts w:cstheme="minorHAnsi"/>
          <w:b/>
        </w:rPr>
        <w:t xml:space="preserve"> </w:t>
      </w:r>
      <w:r w:rsidR="005B79A7">
        <w:rPr>
          <w:rFonts w:cstheme="minorHAnsi"/>
          <w:bCs/>
          <w:sz w:val="20"/>
          <w:szCs w:val="20"/>
        </w:rPr>
        <w:t xml:space="preserve">Presented information on Faculty policy 637, they would like comments and feedback from PACE.  Please give your feedback in the </w:t>
      </w:r>
      <w:r w:rsidR="00CE53B0">
        <w:rPr>
          <w:rFonts w:cstheme="minorHAnsi"/>
          <w:bCs/>
          <w:sz w:val="20"/>
          <w:szCs w:val="20"/>
        </w:rPr>
        <w:t>team’s</w:t>
      </w:r>
      <w:r w:rsidR="005B79A7">
        <w:rPr>
          <w:rFonts w:cstheme="minorHAnsi"/>
          <w:bCs/>
          <w:sz w:val="20"/>
          <w:szCs w:val="20"/>
        </w:rPr>
        <w:t xml:space="preserve"> channel of the PACE teams group.</w:t>
      </w:r>
    </w:p>
    <w:p w14:paraId="7234097E" w14:textId="51B0EBD4" w:rsidR="003C6E8A" w:rsidRPr="003C6E8A" w:rsidRDefault="003C6E8A" w:rsidP="003C6E8A">
      <w:pPr>
        <w:pStyle w:val="ListParagraph"/>
        <w:numPr>
          <w:ilvl w:val="0"/>
          <w:numId w:val="21"/>
        </w:numPr>
        <w:spacing w:after="0" w:line="240" w:lineRule="auto"/>
        <w:rPr>
          <w:rFonts w:cstheme="minorHAnsi"/>
          <w:b/>
          <w:u w:val="single"/>
        </w:rPr>
      </w:pPr>
      <w:r>
        <w:rPr>
          <w:rFonts w:cstheme="minorHAnsi"/>
          <w:b/>
        </w:rPr>
        <w:t>Recognition of Retiree’s – Natalie Healy:</w:t>
      </w:r>
      <w:r w:rsidR="005B79A7">
        <w:rPr>
          <w:rFonts w:cstheme="minorHAnsi"/>
          <w:bCs/>
          <w:sz w:val="20"/>
          <w:szCs w:val="20"/>
        </w:rPr>
        <w:t xml:space="preserve"> Idea that during this COVID time Retiree’s aren’t getting their reception so she is proposing that we highlight a retiree in the weekly email.  Add a link for us to be able to send a comment to them.  Show our appreciation where they are unable to be recognized. Possibly a web page to thank these individuals.  Candida and Natalie will work on this project.</w:t>
      </w:r>
    </w:p>
    <w:p w14:paraId="37538A43" w14:textId="24414BC8" w:rsidR="003C6E8A" w:rsidRPr="005B79A7" w:rsidRDefault="003C6E8A" w:rsidP="003C6E8A">
      <w:pPr>
        <w:pStyle w:val="ListParagraph"/>
        <w:numPr>
          <w:ilvl w:val="0"/>
          <w:numId w:val="21"/>
        </w:numPr>
        <w:spacing w:after="0" w:line="240" w:lineRule="auto"/>
        <w:rPr>
          <w:rFonts w:cstheme="minorHAnsi"/>
          <w:b/>
          <w:u w:val="single"/>
        </w:rPr>
      </w:pPr>
      <w:r>
        <w:rPr>
          <w:rFonts w:cstheme="minorHAnsi"/>
          <w:b/>
        </w:rPr>
        <w:t>Update on Coronavirus – Nathan</w:t>
      </w:r>
      <w:r w:rsidR="005B79A7">
        <w:rPr>
          <w:rFonts w:cstheme="minorHAnsi"/>
          <w:b/>
        </w:rPr>
        <w:t xml:space="preserve">: </w:t>
      </w:r>
      <w:r w:rsidR="005B79A7">
        <w:rPr>
          <w:rFonts w:cstheme="minorHAnsi"/>
          <w:bCs/>
          <w:sz w:val="20"/>
          <w:szCs w:val="20"/>
        </w:rPr>
        <w:t>A termite walks into a bar and aske, do you know where the bar tender is</w:t>
      </w:r>
      <w:r w:rsidR="005B79A7" w:rsidRPr="00772591">
        <w:rPr>
          <w:rFonts w:cstheme="minorHAnsi"/>
          <w:bCs/>
          <w:sz w:val="20"/>
          <w:szCs w:val="20"/>
        </w:rPr>
        <w:t>? HA HA.</w:t>
      </w:r>
      <w:r w:rsidR="005B79A7" w:rsidRPr="00772591">
        <w:rPr>
          <w:rFonts w:cstheme="minorHAnsi"/>
          <w:b/>
          <w:sz w:val="20"/>
          <w:szCs w:val="20"/>
          <w:u w:val="single"/>
        </w:rPr>
        <w:t xml:space="preserve"> </w:t>
      </w:r>
      <w:r w:rsidR="005B79A7" w:rsidRPr="00772591">
        <w:rPr>
          <w:rFonts w:cstheme="minorHAnsi"/>
          <w:bCs/>
          <w:sz w:val="20"/>
          <w:szCs w:val="20"/>
        </w:rPr>
        <w:t>People feel like there is a double standard for when employees are returning to campus and who can continue to work from home.  August 3</w:t>
      </w:r>
      <w:r w:rsidR="005B79A7" w:rsidRPr="00772591">
        <w:rPr>
          <w:rFonts w:cstheme="minorHAnsi"/>
          <w:bCs/>
          <w:sz w:val="20"/>
          <w:szCs w:val="20"/>
          <w:vertAlign w:val="superscript"/>
        </w:rPr>
        <w:t>rd</w:t>
      </w:r>
      <w:r w:rsidR="005B79A7" w:rsidRPr="00772591">
        <w:rPr>
          <w:rFonts w:cstheme="minorHAnsi"/>
          <w:bCs/>
          <w:sz w:val="20"/>
          <w:szCs w:val="20"/>
        </w:rPr>
        <w:t xml:space="preserve"> is still the date of return until further notice.</w:t>
      </w:r>
    </w:p>
    <w:p w14:paraId="55F01106" w14:textId="77777777" w:rsidR="005B79A7" w:rsidRPr="003C6E8A" w:rsidRDefault="005B79A7" w:rsidP="005B79A7">
      <w:pPr>
        <w:pStyle w:val="ListParagraph"/>
        <w:spacing w:after="0" w:line="240" w:lineRule="auto"/>
        <w:rPr>
          <w:rFonts w:cstheme="minorHAnsi"/>
          <w:b/>
          <w:u w:val="single"/>
        </w:rPr>
      </w:pPr>
    </w:p>
    <w:p w14:paraId="3B14CCCE" w14:textId="097FA4FB" w:rsidR="00772591" w:rsidRPr="00CE53B0" w:rsidRDefault="003C6E8A" w:rsidP="00772591">
      <w:pPr>
        <w:pStyle w:val="ListParagraph"/>
        <w:numPr>
          <w:ilvl w:val="0"/>
          <w:numId w:val="21"/>
        </w:numPr>
        <w:spacing w:after="0" w:line="240" w:lineRule="auto"/>
        <w:rPr>
          <w:rFonts w:cstheme="minorHAnsi"/>
          <w:b/>
          <w:sz w:val="20"/>
          <w:szCs w:val="20"/>
          <w:u w:val="single"/>
        </w:rPr>
      </w:pPr>
      <w:r>
        <w:rPr>
          <w:rFonts w:cstheme="minorHAnsi"/>
          <w:b/>
        </w:rPr>
        <w:t>Update from UHESA – Nathan</w:t>
      </w:r>
      <w:r w:rsidR="00772591" w:rsidRPr="00CE53B0">
        <w:rPr>
          <w:rFonts w:cstheme="minorHAnsi"/>
          <w:b/>
          <w:sz w:val="20"/>
          <w:szCs w:val="20"/>
        </w:rPr>
        <w:t xml:space="preserve">: </w:t>
      </w:r>
      <w:r w:rsidR="00772591" w:rsidRPr="00CE53B0">
        <w:rPr>
          <w:rFonts w:cstheme="minorHAnsi"/>
          <w:bCs/>
          <w:sz w:val="20"/>
          <w:szCs w:val="20"/>
        </w:rPr>
        <w:t xml:space="preserve">UHESA stands for Utah Higher Ed Staff Association.  </w:t>
      </w:r>
      <w:r w:rsidR="00CE53B0" w:rsidRPr="00CE53B0">
        <w:rPr>
          <w:rFonts w:cstheme="minorHAnsi"/>
          <w:bCs/>
          <w:sz w:val="20"/>
          <w:szCs w:val="20"/>
        </w:rPr>
        <w:t>Meet</w:t>
      </w:r>
      <w:r w:rsidR="00772591" w:rsidRPr="00CE53B0">
        <w:rPr>
          <w:rFonts w:cstheme="minorHAnsi"/>
          <w:bCs/>
          <w:sz w:val="20"/>
          <w:szCs w:val="20"/>
        </w:rPr>
        <w:t xml:space="preserve"> 4 times a year in person and then in online calls.  Work together as the Utah higher ed schools and how our staff are affected by current events, legislature, and a great way to share ideas.  </w:t>
      </w:r>
    </w:p>
    <w:p w14:paraId="5C223032" w14:textId="29B09CBA" w:rsidR="00772591" w:rsidRPr="00CE53B0" w:rsidRDefault="00772591" w:rsidP="00772591">
      <w:pPr>
        <w:pStyle w:val="ListParagraph"/>
        <w:rPr>
          <w:rFonts w:cstheme="minorHAnsi"/>
          <w:bCs/>
          <w:sz w:val="20"/>
          <w:szCs w:val="20"/>
        </w:rPr>
      </w:pPr>
      <w:r w:rsidRPr="00CE53B0">
        <w:rPr>
          <w:rFonts w:cstheme="minorHAnsi"/>
          <w:bCs/>
          <w:sz w:val="20"/>
          <w:szCs w:val="20"/>
        </w:rPr>
        <w:t>Last week was the first meeting for the year, potential of having a staff member on the legislative panel representing higher education. This comes from concern that staff and faculty haven’t had a voice on this board.  We now have that position. Nathan is the President of</w:t>
      </w:r>
      <w:r>
        <w:rPr>
          <w:rFonts w:cstheme="minorHAnsi"/>
          <w:bCs/>
        </w:rPr>
        <w:t xml:space="preserve"> </w:t>
      </w:r>
      <w:r w:rsidRPr="00CE53B0">
        <w:rPr>
          <w:rFonts w:cstheme="minorHAnsi"/>
          <w:bCs/>
          <w:sz w:val="20"/>
          <w:szCs w:val="20"/>
        </w:rPr>
        <w:t>UHESA, Candida is on the exec board</w:t>
      </w:r>
      <w:r w:rsidR="00BD4EB0" w:rsidRPr="00CE53B0">
        <w:rPr>
          <w:rFonts w:cstheme="minorHAnsi"/>
          <w:bCs/>
          <w:sz w:val="20"/>
          <w:szCs w:val="20"/>
        </w:rPr>
        <w:t xml:space="preserve"> as the </w:t>
      </w:r>
      <w:r w:rsidR="00BD4EB0" w:rsidRPr="00CE53B0">
        <w:rPr>
          <w:rFonts w:cstheme="minorHAnsi"/>
          <w:bCs/>
          <w:sz w:val="20"/>
          <w:szCs w:val="20"/>
        </w:rPr>
        <w:lastRenderedPageBreak/>
        <w:t>Executive Secretary</w:t>
      </w:r>
      <w:r w:rsidRPr="00CE53B0">
        <w:rPr>
          <w:rFonts w:cstheme="minorHAnsi"/>
          <w:bCs/>
          <w:sz w:val="20"/>
          <w:szCs w:val="20"/>
        </w:rPr>
        <w:t xml:space="preserve"> and Jakell is the legislative rep on the board.  We are fortunate to have three members on the UHESA board.  </w:t>
      </w:r>
    </w:p>
    <w:p w14:paraId="4727C7A0" w14:textId="777949D5" w:rsidR="00772591" w:rsidRPr="00CE53B0" w:rsidRDefault="00102F22" w:rsidP="00772591">
      <w:pPr>
        <w:pStyle w:val="ListParagraph"/>
        <w:numPr>
          <w:ilvl w:val="0"/>
          <w:numId w:val="21"/>
        </w:numPr>
        <w:spacing w:after="0" w:line="240" w:lineRule="auto"/>
        <w:rPr>
          <w:rFonts w:cstheme="minorHAnsi"/>
          <w:bCs/>
          <w:sz w:val="20"/>
          <w:szCs w:val="20"/>
        </w:rPr>
      </w:pPr>
      <w:r w:rsidRPr="00CE53B0">
        <w:rPr>
          <w:rFonts w:cstheme="minorHAnsi"/>
          <w:bCs/>
          <w:sz w:val="20"/>
          <w:szCs w:val="20"/>
        </w:rPr>
        <w:t>Request to start or end each meeting with everyone singing the UVU fight song.  Candida will distribute words to the song to everyone for next meeting.</w:t>
      </w:r>
    </w:p>
    <w:p w14:paraId="03126E6A" w14:textId="5B6CAB42" w:rsidR="00BD4EB0" w:rsidRPr="00CE53B0" w:rsidRDefault="00CC48FD" w:rsidP="00772591">
      <w:pPr>
        <w:pStyle w:val="ListParagraph"/>
        <w:numPr>
          <w:ilvl w:val="0"/>
          <w:numId w:val="21"/>
        </w:numPr>
        <w:spacing w:after="0" w:line="240" w:lineRule="auto"/>
        <w:rPr>
          <w:rFonts w:cstheme="minorHAnsi"/>
          <w:bCs/>
          <w:sz w:val="20"/>
          <w:szCs w:val="20"/>
        </w:rPr>
      </w:pPr>
      <w:r w:rsidRPr="00CE53B0">
        <w:rPr>
          <w:rFonts w:cstheme="minorHAnsi"/>
          <w:bCs/>
          <w:sz w:val="20"/>
          <w:szCs w:val="20"/>
        </w:rPr>
        <w:t>Committee members and senators can look to spend 2-5 hours a month on PACE.  Senators please look for opportunities to serve on committees.  Be the voice of bringing feedback from your areas back to the group.  If you hear concerns or questions or things that are going great bring those comments and feedback back to PACE.</w:t>
      </w:r>
    </w:p>
    <w:p w14:paraId="25DC8664" w14:textId="77777777" w:rsidR="003C6E8A" w:rsidRDefault="003C6E8A" w:rsidP="00C97D58">
      <w:pPr>
        <w:spacing w:after="0" w:line="240" w:lineRule="auto"/>
        <w:rPr>
          <w:rFonts w:cstheme="minorHAnsi"/>
          <w:b/>
          <w:u w:val="single"/>
        </w:rPr>
      </w:pPr>
    </w:p>
    <w:p w14:paraId="2631478B" w14:textId="22B571D4" w:rsidR="00EB4AD4" w:rsidRPr="00C97D58" w:rsidRDefault="00EB4AD4" w:rsidP="00C97D58">
      <w:pPr>
        <w:spacing w:after="0" w:line="240" w:lineRule="auto"/>
        <w:rPr>
          <w:rFonts w:cstheme="minorHAnsi"/>
        </w:rPr>
      </w:pPr>
      <w:r w:rsidRPr="00C97D58">
        <w:rPr>
          <w:rFonts w:cstheme="minorHAnsi"/>
          <w:b/>
          <w:u w:val="single"/>
        </w:rPr>
        <w:t>Committee Reports</w:t>
      </w:r>
    </w:p>
    <w:p w14:paraId="4B927789" w14:textId="77777777" w:rsidR="00117790" w:rsidRPr="00117790" w:rsidRDefault="00117790" w:rsidP="00C43B32">
      <w:pPr>
        <w:spacing w:after="0" w:line="240" w:lineRule="auto"/>
        <w:rPr>
          <w:rFonts w:cstheme="minorHAnsi"/>
          <w:b/>
        </w:rPr>
      </w:pPr>
      <w:r>
        <w:rPr>
          <w:rFonts w:cstheme="minorHAnsi"/>
          <w:b/>
        </w:rPr>
        <w:t>Benefits</w:t>
      </w:r>
      <w:r w:rsidR="00EF3672">
        <w:rPr>
          <w:rFonts w:cstheme="minorHAnsi"/>
          <w:b/>
        </w:rPr>
        <w:t xml:space="preserve"> (Trish Baker)</w:t>
      </w:r>
      <w:r>
        <w:rPr>
          <w:rFonts w:cstheme="minorHAnsi"/>
          <w:b/>
        </w:rPr>
        <w:t>:</w:t>
      </w:r>
    </w:p>
    <w:p w14:paraId="4D00AD04" w14:textId="6EDC2B30" w:rsidR="002806E4" w:rsidRPr="00E22BCA" w:rsidRDefault="002806E4" w:rsidP="000428D3">
      <w:pPr>
        <w:spacing w:after="0" w:line="240" w:lineRule="auto"/>
      </w:pPr>
      <w:r w:rsidRPr="00047364">
        <w:rPr>
          <w:rFonts w:cstheme="minorHAnsi"/>
          <w:b/>
        </w:rPr>
        <w:t>By</w:t>
      </w:r>
      <w:r w:rsidR="00047364" w:rsidRPr="00047364">
        <w:rPr>
          <w:rFonts w:cstheme="minorHAnsi"/>
          <w:b/>
        </w:rPr>
        <w:t>l</w:t>
      </w:r>
      <w:r w:rsidRPr="00047364">
        <w:rPr>
          <w:rFonts w:cstheme="minorHAnsi"/>
          <w:b/>
        </w:rPr>
        <w:t xml:space="preserve">aws and </w:t>
      </w:r>
      <w:r w:rsidR="00242775">
        <w:rPr>
          <w:rFonts w:cstheme="minorHAnsi"/>
          <w:b/>
        </w:rPr>
        <w:t>procedures</w:t>
      </w:r>
      <w:r w:rsidR="009C0F2E">
        <w:rPr>
          <w:rFonts w:cstheme="minorHAnsi"/>
          <w:b/>
        </w:rPr>
        <w:t xml:space="preserve"> (</w:t>
      </w:r>
      <w:r w:rsidR="00C97D58">
        <w:rPr>
          <w:rFonts w:cstheme="minorHAnsi"/>
          <w:b/>
        </w:rPr>
        <w:t>Natalie Shelley</w:t>
      </w:r>
      <w:r w:rsidR="009C0F2E">
        <w:rPr>
          <w:rFonts w:cstheme="minorHAnsi"/>
          <w:b/>
        </w:rPr>
        <w:t>)</w:t>
      </w:r>
      <w:r w:rsidRPr="00047364">
        <w:rPr>
          <w:rFonts w:cstheme="minorHAnsi"/>
          <w:b/>
        </w:rPr>
        <w:t>:</w:t>
      </w:r>
      <w:r>
        <w:rPr>
          <w:rFonts w:cstheme="minorHAnsi"/>
        </w:rPr>
        <w:t xml:space="preserve"> </w:t>
      </w:r>
    </w:p>
    <w:p w14:paraId="2DFA6206" w14:textId="5EE820D3" w:rsidR="00242775" w:rsidRDefault="00E766AA" w:rsidP="00232584">
      <w:pPr>
        <w:spacing w:after="0" w:line="240" w:lineRule="auto"/>
        <w:rPr>
          <w:rFonts w:cstheme="minorHAnsi"/>
        </w:rPr>
      </w:pPr>
      <w:r w:rsidRPr="00E22BCA">
        <w:rPr>
          <w:rFonts w:cstheme="minorHAnsi"/>
          <w:b/>
        </w:rPr>
        <w:t>Elections</w:t>
      </w:r>
      <w:r w:rsidR="009C0F2E">
        <w:rPr>
          <w:rFonts w:cstheme="minorHAnsi"/>
          <w:b/>
        </w:rPr>
        <w:t xml:space="preserve"> (</w:t>
      </w:r>
      <w:r w:rsidR="00C97D58">
        <w:rPr>
          <w:rFonts w:cstheme="minorHAnsi"/>
          <w:b/>
        </w:rPr>
        <w:t>Stacy Fowler</w:t>
      </w:r>
      <w:r w:rsidR="009C0F2E">
        <w:rPr>
          <w:rFonts w:cstheme="minorHAnsi"/>
          <w:b/>
        </w:rPr>
        <w:t>)</w:t>
      </w:r>
      <w:r w:rsidR="00242775">
        <w:rPr>
          <w:rFonts w:cstheme="minorHAnsi"/>
          <w:b/>
        </w:rPr>
        <w:t xml:space="preserve">: </w:t>
      </w:r>
    </w:p>
    <w:p w14:paraId="798F4569" w14:textId="5BC0D008" w:rsidR="00EA25CD" w:rsidRPr="002738A8" w:rsidRDefault="00E766AA" w:rsidP="00232584">
      <w:pPr>
        <w:spacing w:after="0" w:line="240" w:lineRule="auto"/>
        <w:rPr>
          <w:rFonts w:cstheme="minorHAnsi"/>
        </w:rPr>
      </w:pPr>
      <w:r w:rsidRPr="00E22BCA">
        <w:rPr>
          <w:rFonts w:cstheme="minorHAnsi"/>
          <w:b/>
        </w:rPr>
        <w:t>Employee Recognition</w:t>
      </w:r>
      <w:r w:rsidR="009C0F2E">
        <w:rPr>
          <w:rFonts w:cstheme="minorHAnsi"/>
          <w:b/>
        </w:rPr>
        <w:t xml:space="preserve"> (Natalie Healy)</w:t>
      </w:r>
      <w:r w:rsidR="00EF3672">
        <w:rPr>
          <w:rFonts w:cstheme="minorHAnsi"/>
          <w:b/>
        </w:rPr>
        <w:t>:</w:t>
      </w:r>
    </w:p>
    <w:p w14:paraId="0866C70E" w14:textId="7DC65E1C" w:rsidR="00EA25CD" w:rsidRPr="00E22BCA" w:rsidRDefault="001A625B" w:rsidP="00232584">
      <w:pPr>
        <w:spacing w:after="0" w:line="240" w:lineRule="auto"/>
        <w:rPr>
          <w:rFonts w:cstheme="minorHAnsi"/>
        </w:rPr>
      </w:pPr>
      <w:r w:rsidRPr="00E22BCA">
        <w:rPr>
          <w:rFonts w:cstheme="minorHAnsi"/>
          <w:b/>
        </w:rPr>
        <w:t>Events</w:t>
      </w:r>
      <w:r w:rsidR="009C0F2E">
        <w:rPr>
          <w:rFonts w:cstheme="minorHAnsi"/>
          <w:b/>
        </w:rPr>
        <w:t xml:space="preserve"> (</w:t>
      </w:r>
      <w:r w:rsidR="00C97D58">
        <w:rPr>
          <w:rFonts w:cstheme="minorHAnsi"/>
          <w:b/>
        </w:rPr>
        <w:t>Kylee Keele</w:t>
      </w:r>
      <w:r w:rsidR="009C0F2E">
        <w:rPr>
          <w:rFonts w:cstheme="minorHAnsi"/>
          <w:b/>
        </w:rPr>
        <w:t>)</w:t>
      </w:r>
      <w:r w:rsidRPr="00E22BCA">
        <w:rPr>
          <w:rFonts w:cstheme="minorHAnsi"/>
          <w:b/>
        </w:rPr>
        <w:t>:</w:t>
      </w:r>
      <w:r w:rsidR="00631FE9">
        <w:rPr>
          <w:rFonts w:cstheme="minorHAnsi"/>
        </w:rPr>
        <w:t xml:space="preserve"> </w:t>
      </w:r>
      <w:r w:rsidR="00CE53B0" w:rsidRPr="00CE53B0">
        <w:rPr>
          <w:rFonts w:cstheme="minorHAnsi"/>
          <w:sz w:val="20"/>
          <w:szCs w:val="20"/>
        </w:rPr>
        <w:t>If you have ideas for Kylee of things that we can do for Fall Forum virtually please reach out to her.  She is also looking for people to serve on the Events committee.</w:t>
      </w:r>
    </w:p>
    <w:p w14:paraId="69EF2BF1" w14:textId="5D75562C" w:rsidR="002738A8" w:rsidRDefault="008D1F05" w:rsidP="00117790">
      <w:pPr>
        <w:spacing w:after="0" w:line="240" w:lineRule="auto"/>
        <w:rPr>
          <w:rFonts w:cstheme="minorHAnsi"/>
        </w:rPr>
      </w:pPr>
      <w:r w:rsidRPr="00047364">
        <w:rPr>
          <w:rFonts w:cstheme="minorHAnsi"/>
          <w:b/>
        </w:rPr>
        <w:t>Marketing and Communication</w:t>
      </w:r>
      <w:r w:rsidR="009C0F2E">
        <w:rPr>
          <w:rFonts w:cstheme="minorHAnsi"/>
          <w:b/>
        </w:rPr>
        <w:t xml:space="preserve"> (</w:t>
      </w:r>
      <w:r w:rsidR="00102F22">
        <w:rPr>
          <w:rFonts w:cstheme="minorHAnsi"/>
          <w:b/>
        </w:rPr>
        <w:t>Collin Craig</w:t>
      </w:r>
      <w:r w:rsidR="009C0F2E">
        <w:rPr>
          <w:rFonts w:cstheme="minorHAnsi"/>
          <w:b/>
        </w:rPr>
        <w:t>)</w:t>
      </w:r>
      <w:r w:rsidRPr="00047364">
        <w:rPr>
          <w:rFonts w:cstheme="minorHAnsi"/>
          <w:b/>
        </w:rPr>
        <w:t>:</w:t>
      </w:r>
      <w:r>
        <w:rPr>
          <w:rFonts w:cstheme="minorHAnsi"/>
        </w:rPr>
        <w:t xml:space="preserve"> </w:t>
      </w:r>
      <w:r w:rsidR="00D80D33" w:rsidRPr="00D80D33">
        <w:rPr>
          <w:rFonts w:cstheme="minorHAnsi"/>
          <w:sz w:val="20"/>
          <w:szCs w:val="20"/>
        </w:rPr>
        <w:t>Welcome Collin, he was just extended the invitation to serve on the PACE board in this position today.  Thank you for taking this position on.</w:t>
      </w:r>
    </w:p>
    <w:p w14:paraId="17759DCF" w14:textId="63D3944B" w:rsidR="00231127" w:rsidRDefault="00335DFF" w:rsidP="00232584">
      <w:pPr>
        <w:spacing w:after="0" w:line="240" w:lineRule="auto"/>
        <w:rPr>
          <w:rFonts w:cstheme="minorHAnsi"/>
          <w:b/>
        </w:rPr>
      </w:pPr>
      <w:r w:rsidRPr="00D12D0F">
        <w:rPr>
          <w:rFonts w:cstheme="minorHAnsi"/>
          <w:b/>
        </w:rPr>
        <w:t>Legislative</w:t>
      </w:r>
      <w:r w:rsidR="00D12D0F" w:rsidRPr="00D12D0F">
        <w:rPr>
          <w:rFonts w:cstheme="minorHAnsi"/>
          <w:b/>
        </w:rPr>
        <w:t xml:space="preserve"> Affairs</w:t>
      </w:r>
      <w:r w:rsidR="009C0F2E">
        <w:rPr>
          <w:rFonts w:cstheme="minorHAnsi"/>
          <w:b/>
        </w:rPr>
        <w:t xml:space="preserve"> (</w:t>
      </w:r>
      <w:r w:rsidR="00C97D58">
        <w:rPr>
          <w:rFonts w:cstheme="minorHAnsi"/>
          <w:b/>
        </w:rPr>
        <w:t>Jakell Lars</w:t>
      </w:r>
      <w:r w:rsidR="009C0F2E">
        <w:rPr>
          <w:rFonts w:cstheme="minorHAnsi"/>
          <w:b/>
        </w:rPr>
        <w:t>on)</w:t>
      </w:r>
      <w:r w:rsidR="00D12D0F">
        <w:rPr>
          <w:rFonts w:cstheme="minorHAnsi"/>
          <w:b/>
        </w:rPr>
        <w:t>:</w:t>
      </w:r>
    </w:p>
    <w:p w14:paraId="1633DF33" w14:textId="6B51941C" w:rsidR="00117790" w:rsidRPr="00D80D33" w:rsidRDefault="00117790" w:rsidP="00232584">
      <w:pPr>
        <w:spacing w:after="0" w:line="240" w:lineRule="auto"/>
        <w:rPr>
          <w:rFonts w:cstheme="minorHAnsi"/>
          <w:bCs/>
          <w:sz w:val="20"/>
          <w:szCs w:val="20"/>
        </w:rPr>
      </w:pPr>
      <w:r>
        <w:rPr>
          <w:rFonts w:cstheme="minorHAnsi"/>
          <w:b/>
        </w:rPr>
        <w:t>Policy Review</w:t>
      </w:r>
      <w:r w:rsidR="009C0F2E">
        <w:rPr>
          <w:rFonts w:cstheme="minorHAnsi"/>
          <w:b/>
        </w:rPr>
        <w:t xml:space="preserve"> (Ben Burk)</w:t>
      </w:r>
      <w:r>
        <w:rPr>
          <w:rFonts w:cstheme="minorHAnsi"/>
          <w:b/>
        </w:rPr>
        <w:t>:</w:t>
      </w:r>
      <w:r w:rsidR="00D80D33">
        <w:rPr>
          <w:rFonts w:cstheme="minorHAnsi"/>
          <w:b/>
        </w:rPr>
        <w:t xml:space="preserve"> </w:t>
      </w:r>
      <w:r w:rsidR="00D80D33">
        <w:rPr>
          <w:rFonts w:cstheme="minorHAnsi"/>
          <w:bCs/>
          <w:sz w:val="20"/>
          <w:szCs w:val="20"/>
        </w:rPr>
        <w:t xml:space="preserve">Policy 637 regarding Faculty Tenure is in the revision process.  Please go read the notes, review the power point if needed and leave any comments in the Policy channel on teams. </w:t>
      </w:r>
      <w:bookmarkStart w:id="0" w:name="_GoBack"/>
      <w:bookmarkEnd w:id="0"/>
    </w:p>
    <w:p w14:paraId="5F066890" w14:textId="6B4F49C5" w:rsidR="00631FE9" w:rsidRDefault="00E766AA" w:rsidP="00232584">
      <w:pPr>
        <w:spacing w:after="0" w:line="240" w:lineRule="auto"/>
        <w:rPr>
          <w:rFonts w:cstheme="minorHAnsi"/>
        </w:rPr>
      </w:pPr>
      <w:r w:rsidRPr="00E22BCA">
        <w:rPr>
          <w:rFonts w:cstheme="minorHAnsi"/>
          <w:b/>
        </w:rPr>
        <w:t>Professional Development</w:t>
      </w:r>
      <w:r w:rsidR="009C0F2E">
        <w:rPr>
          <w:rFonts w:cstheme="minorHAnsi"/>
          <w:b/>
        </w:rPr>
        <w:t xml:space="preserve"> (</w:t>
      </w:r>
      <w:r w:rsidR="00C97D58">
        <w:rPr>
          <w:rFonts w:cstheme="minorHAnsi"/>
          <w:b/>
        </w:rPr>
        <w:t>Michael Snapp</w:t>
      </w:r>
      <w:r w:rsidR="009C0F2E">
        <w:rPr>
          <w:rFonts w:cstheme="minorHAnsi"/>
          <w:b/>
        </w:rPr>
        <w:t>)</w:t>
      </w:r>
      <w:r w:rsidR="001A625B" w:rsidRPr="00E22BCA">
        <w:rPr>
          <w:rFonts w:cstheme="minorHAnsi"/>
          <w:b/>
        </w:rPr>
        <w:t>:</w:t>
      </w:r>
      <w:r w:rsidR="002738A8">
        <w:rPr>
          <w:rFonts w:cstheme="minorHAnsi"/>
        </w:rPr>
        <w:t xml:space="preserve"> </w:t>
      </w:r>
    </w:p>
    <w:p w14:paraId="13E64FA1" w14:textId="77777777" w:rsidR="00631FE9" w:rsidRDefault="00E766AA" w:rsidP="00232584">
      <w:pPr>
        <w:spacing w:after="0" w:line="240" w:lineRule="auto"/>
        <w:rPr>
          <w:rFonts w:cstheme="minorHAnsi"/>
        </w:rPr>
      </w:pPr>
      <w:r w:rsidRPr="00E22BCA">
        <w:rPr>
          <w:rFonts w:cstheme="minorHAnsi"/>
          <w:b/>
        </w:rPr>
        <w:t>Service &amp; Scholarship</w:t>
      </w:r>
      <w:r w:rsidR="00A458AD">
        <w:rPr>
          <w:rFonts w:cstheme="minorHAnsi"/>
          <w:b/>
        </w:rPr>
        <w:t xml:space="preserve"> (Kellie Hancock)</w:t>
      </w:r>
      <w:r w:rsidR="00092242" w:rsidRPr="00E22BCA">
        <w:rPr>
          <w:rFonts w:cstheme="minorHAnsi"/>
        </w:rPr>
        <w:t>:</w:t>
      </w:r>
    </w:p>
    <w:p w14:paraId="05899BDF" w14:textId="695E9DB0" w:rsidR="002738A8" w:rsidRPr="00CE53B0" w:rsidRDefault="00E766AA" w:rsidP="00232584">
      <w:pPr>
        <w:spacing w:after="0" w:line="240" w:lineRule="auto"/>
        <w:rPr>
          <w:rFonts w:cstheme="minorHAnsi"/>
          <w:sz w:val="20"/>
          <w:szCs w:val="20"/>
        </w:rPr>
      </w:pPr>
      <w:r w:rsidRPr="00E22BCA">
        <w:rPr>
          <w:rFonts w:cstheme="minorHAnsi"/>
          <w:b/>
        </w:rPr>
        <w:t>Wolverine Pride</w:t>
      </w:r>
      <w:r w:rsidR="00A458AD">
        <w:rPr>
          <w:rFonts w:cstheme="minorHAnsi"/>
          <w:b/>
        </w:rPr>
        <w:t xml:space="preserve"> (</w:t>
      </w:r>
      <w:r w:rsidR="00C97D58">
        <w:rPr>
          <w:rFonts w:cstheme="minorHAnsi"/>
          <w:b/>
        </w:rPr>
        <w:t>Chris Medina</w:t>
      </w:r>
      <w:r w:rsidR="00A458AD">
        <w:rPr>
          <w:rFonts w:cstheme="minorHAnsi"/>
          <w:b/>
        </w:rPr>
        <w:t>)</w:t>
      </w:r>
      <w:r w:rsidR="001A625B" w:rsidRPr="00E22BCA">
        <w:rPr>
          <w:rFonts w:cstheme="minorHAnsi"/>
        </w:rPr>
        <w:t>:</w:t>
      </w:r>
      <w:r w:rsidR="00A458AD">
        <w:rPr>
          <w:rFonts w:cstheme="minorHAnsi"/>
        </w:rPr>
        <w:t xml:space="preserve"> </w:t>
      </w:r>
      <w:r w:rsidR="00CE53B0" w:rsidRPr="00CE53B0">
        <w:rPr>
          <w:rFonts w:cstheme="minorHAnsi"/>
          <w:sz w:val="20"/>
          <w:szCs w:val="20"/>
        </w:rPr>
        <w:t>Chris is happy for anyone to help promote the athletic events and come and show support.  He would also like individuals to serve on his committee.</w:t>
      </w:r>
    </w:p>
    <w:p w14:paraId="0B2D7F53" w14:textId="77777777" w:rsidR="00117790" w:rsidRDefault="00117790" w:rsidP="00232584">
      <w:pPr>
        <w:spacing w:after="0" w:line="240" w:lineRule="auto"/>
        <w:rPr>
          <w:rFonts w:cstheme="minorHAnsi"/>
        </w:rPr>
      </w:pPr>
    </w:p>
    <w:p w14:paraId="4D0E3EFF" w14:textId="77777777" w:rsidR="00E97824" w:rsidRPr="009F6449" w:rsidRDefault="00E97824" w:rsidP="00232584">
      <w:pPr>
        <w:spacing w:after="0" w:line="240" w:lineRule="auto"/>
        <w:rPr>
          <w:rFonts w:cstheme="minorHAnsi"/>
          <w:sz w:val="16"/>
          <w:szCs w:val="16"/>
        </w:rPr>
      </w:pPr>
    </w:p>
    <w:p w14:paraId="36939760" w14:textId="77777777" w:rsidR="00E766AA" w:rsidRPr="00E22BCA" w:rsidRDefault="00E766AA" w:rsidP="00232584">
      <w:pPr>
        <w:spacing w:after="0" w:line="240" w:lineRule="auto"/>
        <w:rPr>
          <w:rFonts w:cstheme="minorHAnsi"/>
          <w:b/>
          <w:u w:val="single"/>
        </w:rPr>
      </w:pPr>
      <w:r w:rsidRPr="00E22BCA">
        <w:rPr>
          <w:rFonts w:cstheme="minorHAnsi"/>
          <w:b/>
          <w:u w:val="single"/>
        </w:rPr>
        <w:t>Senator Reports</w:t>
      </w:r>
    </w:p>
    <w:p w14:paraId="57231670" w14:textId="77777777" w:rsidR="00631FE9" w:rsidRPr="00047364" w:rsidRDefault="00E766AA" w:rsidP="00092242">
      <w:pPr>
        <w:spacing w:after="0" w:line="240" w:lineRule="auto"/>
        <w:rPr>
          <w:rFonts w:cstheme="minorHAnsi"/>
        </w:rPr>
      </w:pPr>
      <w:r w:rsidRPr="00E22BCA">
        <w:rPr>
          <w:rFonts w:cstheme="minorHAnsi"/>
          <w:b/>
        </w:rPr>
        <w:t>Academic Affairs</w:t>
      </w:r>
      <w:r w:rsidR="00BC007B" w:rsidRPr="00E22BCA">
        <w:rPr>
          <w:rFonts w:cstheme="minorHAnsi"/>
          <w:b/>
        </w:rPr>
        <w:t>:</w:t>
      </w:r>
      <w:r w:rsidR="00C8131C" w:rsidRPr="00E22BCA">
        <w:rPr>
          <w:rFonts w:cstheme="minorHAnsi"/>
          <w:b/>
        </w:rPr>
        <w:t xml:space="preserve"> </w:t>
      </w:r>
    </w:p>
    <w:p w14:paraId="7820BB59" w14:textId="77777777" w:rsidR="009D01B4" w:rsidRDefault="00E766AA" w:rsidP="00232584">
      <w:pPr>
        <w:spacing w:after="0" w:line="240" w:lineRule="auto"/>
        <w:rPr>
          <w:rFonts w:cstheme="minorHAnsi"/>
          <w:b/>
        </w:rPr>
      </w:pPr>
      <w:r w:rsidRPr="00E22BCA">
        <w:rPr>
          <w:rFonts w:cstheme="minorHAnsi"/>
          <w:b/>
        </w:rPr>
        <w:t>Finance and Administration</w:t>
      </w:r>
      <w:r w:rsidR="00D12D0F">
        <w:rPr>
          <w:rFonts w:cstheme="minorHAnsi"/>
          <w:b/>
        </w:rPr>
        <w:t xml:space="preserve">: </w:t>
      </w:r>
    </w:p>
    <w:p w14:paraId="1AC03E6B" w14:textId="77777777" w:rsidR="00117790" w:rsidRPr="00D12D0F" w:rsidRDefault="00117790" w:rsidP="00232584">
      <w:pPr>
        <w:spacing w:after="0" w:line="240" w:lineRule="auto"/>
        <w:rPr>
          <w:rFonts w:cstheme="minorHAnsi"/>
        </w:rPr>
      </w:pPr>
      <w:r>
        <w:rPr>
          <w:rFonts w:cstheme="minorHAnsi"/>
          <w:b/>
        </w:rPr>
        <w:t xml:space="preserve">Institutional </w:t>
      </w:r>
      <w:r w:rsidR="00602F9D">
        <w:rPr>
          <w:rFonts w:cstheme="minorHAnsi"/>
          <w:b/>
        </w:rPr>
        <w:t>Advancement</w:t>
      </w:r>
      <w:r>
        <w:rPr>
          <w:rFonts w:cstheme="minorHAnsi"/>
          <w:b/>
        </w:rPr>
        <w:t>:</w:t>
      </w:r>
    </w:p>
    <w:p w14:paraId="5C2756BA" w14:textId="77777777" w:rsidR="00EC3981" w:rsidRDefault="00EA25CD" w:rsidP="00232584">
      <w:pPr>
        <w:spacing w:after="0" w:line="240" w:lineRule="auto"/>
        <w:rPr>
          <w:rFonts w:cstheme="minorHAnsi"/>
          <w:b/>
        </w:rPr>
      </w:pPr>
      <w:r w:rsidRPr="00E22BCA">
        <w:rPr>
          <w:rFonts w:cstheme="minorHAnsi"/>
          <w:b/>
        </w:rPr>
        <w:t>University Relations:</w:t>
      </w:r>
      <w:r w:rsidR="00C8131C" w:rsidRPr="00E22BCA">
        <w:rPr>
          <w:rFonts w:cstheme="minorHAnsi"/>
          <w:b/>
        </w:rPr>
        <w:t xml:space="preserve"> </w:t>
      </w:r>
    </w:p>
    <w:p w14:paraId="6C36FED3" w14:textId="5099EAC7" w:rsidR="00D12D0F" w:rsidRDefault="00D12D0F" w:rsidP="00232584">
      <w:pPr>
        <w:spacing w:after="0" w:line="240" w:lineRule="auto"/>
        <w:rPr>
          <w:rFonts w:cstheme="minorHAnsi"/>
          <w:b/>
        </w:rPr>
      </w:pPr>
      <w:r>
        <w:rPr>
          <w:rFonts w:cstheme="minorHAnsi"/>
          <w:b/>
        </w:rPr>
        <w:t>Student Affairs</w:t>
      </w:r>
      <w:r w:rsidR="007A63DD">
        <w:rPr>
          <w:rFonts w:cstheme="minorHAnsi"/>
          <w:b/>
        </w:rPr>
        <w:t>:</w:t>
      </w:r>
    </w:p>
    <w:p w14:paraId="3BD0A584" w14:textId="0CAA9BB8" w:rsidR="007A63DD" w:rsidRDefault="007A63DD" w:rsidP="00232584">
      <w:pPr>
        <w:spacing w:after="0" w:line="240" w:lineRule="auto"/>
        <w:rPr>
          <w:rFonts w:cstheme="minorHAnsi"/>
          <w:b/>
        </w:rPr>
      </w:pPr>
      <w:r>
        <w:rPr>
          <w:rFonts w:cstheme="minorHAnsi"/>
          <w:b/>
        </w:rPr>
        <w:t>Digital Transformation</w:t>
      </w:r>
    </w:p>
    <w:p w14:paraId="0824A85B" w14:textId="13E7818D" w:rsidR="00BD4EB0" w:rsidRDefault="00BD4EB0" w:rsidP="00232584">
      <w:pPr>
        <w:spacing w:after="0" w:line="240" w:lineRule="auto"/>
        <w:rPr>
          <w:rFonts w:cstheme="minorHAnsi"/>
          <w:b/>
        </w:rPr>
      </w:pPr>
      <w:r>
        <w:rPr>
          <w:rFonts w:cstheme="minorHAnsi"/>
          <w:b/>
        </w:rPr>
        <w:t>Planning, Budgets &amp; HR</w:t>
      </w:r>
    </w:p>
    <w:p w14:paraId="14DADC04" w14:textId="77777777" w:rsidR="00D12D0F" w:rsidRDefault="00D12D0F" w:rsidP="00232584">
      <w:pPr>
        <w:spacing w:after="0" w:line="240" w:lineRule="auto"/>
        <w:rPr>
          <w:rFonts w:cstheme="minorHAnsi"/>
          <w:b/>
        </w:rPr>
      </w:pPr>
    </w:p>
    <w:p w14:paraId="2B374691" w14:textId="77777777" w:rsidR="00D12D0F" w:rsidRPr="00763CFC" w:rsidRDefault="00D12D0F" w:rsidP="00D12D0F">
      <w:pPr>
        <w:spacing w:after="0" w:line="240" w:lineRule="auto"/>
        <w:rPr>
          <w:b/>
          <w:u w:val="single"/>
        </w:rPr>
      </w:pPr>
      <w:r w:rsidRPr="00763CFC">
        <w:rPr>
          <w:b/>
          <w:u w:val="single"/>
        </w:rPr>
        <w:t xml:space="preserve">New Business </w:t>
      </w:r>
      <w:r>
        <w:rPr>
          <w:b/>
          <w:u w:val="single"/>
        </w:rPr>
        <w:t xml:space="preserve"> </w:t>
      </w:r>
    </w:p>
    <w:p w14:paraId="029AFC99" w14:textId="77777777" w:rsidR="00FF5216" w:rsidRPr="009F548C" w:rsidRDefault="00FF5216" w:rsidP="00232584">
      <w:pPr>
        <w:spacing w:after="0" w:line="240" w:lineRule="auto"/>
        <w:rPr>
          <w:sz w:val="14"/>
          <w:szCs w:val="14"/>
        </w:rPr>
      </w:pPr>
    </w:p>
    <w:p w14:paraId="0ED93DD8" w14:textId="31458DA6" w:rsidR="00C8131C" w:rsidRPr="00CE53B0" w:rsidRDefault="00C8131C" w:rsidP="00232584">
      <w:pPr>
        <w:spacing w:after="0" w:line="240" w:lineRule="auto"/>
        <w:rPr>
          <w:bCs/>
          <w:sz w:val="20"/>
          <w:szCs w:val="20"/>
        </w:rPr>
      </w:pPr>
      <w:r w:rsidRPr="00E22BCA">
        <w:rPr>
          <w:b/>
          <w:u w:val="single"/>
        </w:rPr>
        <w:t>Important dates</w:t>
      </w:r>
      <w:r w:rsidR="00BD4EB0">
        <w:rPr>
          <w:b/>
          <w:u w:val="single"/>
        </w:rPr>
        <w:t xml:space="preserve">: </w:t>
      </w:r>
      <w:r w:rsidR="00BD4EB0" w:rsidRPr="00CE53B0">
        <w:rPr>
          <w:bCs/>
          <w:sz w:val="20"/>
          <w:szCs w:val="20"/>
        </w:rPr>
        <w:t>August 3 is return to campus day</w:t>
      </w:r>
    </w:p>
    <w:p w14:paraId="5457EA4D" w14:textId="3EF22970" w:rsidR="00BD4EB0" w:rsidRPr="00CE53B0" w:rsidRDefault="00BD4EB0" w:rsidP="00232584">
      <w:pPr>
        <w:spacing w:after="0" w:line="240" w:lineRule="auto"/>
        <w:rPr>
          <w:bCs/>
          <w:sz w:val="20"/>
          <w:szCs w:val="20"/>
        </w:rPr>
      </w:pPr>
      <w:r w:rsidRPr="00CE53B0">
        <w:rPr>
          <w:bCs/>
          <w:sz w:val="20"/>
          <w:szCs w:val="20"/>
        </w:rPr>
        <w:tab/>
      </w:r>
      <w:r w:rsidRPr="00CE53B0">
        <w:rPr>
          <w:bCs/>
          <w:sz w:val="20"/>
          <w:szCs w:val="20"/>
        </w:rPr>
        <w:tab/>
        <w:t xml:space="preserve">   August 18 is tentatively Staff Fall Forum, looking to do it virtually</w:t>
      </w:r>
    </w:p>
    <w:p w14:paraId="6B2C8B32" w14:textId="4E642BAF" w:rsidR="00BD4EB0" w:rsidRPr="00CE53B0" w:rsidRDefault="00BD4EB0" w:rsidP="00232584">
      <w:pPr>
        <w:spacing w:after="0" w:line="240" w:lineRule="auto"/>
        <w:rPr>
          <w:bCs/>
          <w:sz w:val="20"/>
          <w:szCs w:val="20"/>
        </w:rPr>
      </w:pPr>
      <w:r w:rsidRPr="00CE53B0">
        <w:rPr>
          <w:bCs/>
          <w:sz w:val="20"/>
          <w:szCs w:val="20"/>
        </w:rPr>
        <w:tab/>
      </w:r>
      <w:r w:rsidRPr="00CE53B0">
        <w:rPr>
          <w:bCs/>
          <w:sz w:val="20"/>
          <w:szCs w:val="20"/>
        </w:rPr>
        <w:tab/>
        <w:t xml:space="preserve">   August 19 is convocation and commencement.</w:t>
      </w:r>
    </w:p>
    <w:p w14:paraId="3F264D28" w14:textId="77777777" w:rsidR="00AB7875" w:rsidRDefault="00AB7875" w:rsidP="00AB7875">
      <w:pPr>
        <w:spacing w:after="0" w:line="240" w:lineRule="auto"/>
        <w:rPr>
          <w:b/>
          <w:u w:val="single"/>
        </w:rPr>
      </w:pPr>
    </w:p>
    <w:p w14:paraId="3B6ABF2A" w14:textId="77777777" w:rsidR="00AB7875" w:rsidRDefault="00AB7875" w:rsidP="00AB7875">
      <w:pPr>
        <w:spacing w:after="0" w:line="240" w:lineRule="auto"/>
        <w:rPr>
          <w:b/>
          <w:u w:val="single"/>
        </w:rPr>
      </w:pPr>
      <w:r>
        <w:rPr>
          <w:b/>
          <w:u w:val="single"/>
        </w:rPr>
        <w:t>Q&amp;A:</w:t>
      </w:r>
    </w:p>
    <w:p w14:paraId="09347A9D" w14:textId="77777777" w:rsidR="00117790" w:rsidRDefault="00117790" w:rsidP="00AB7875">
      <w:pPr>
        <w:spacing w:after="0" w:line="240" w:lineRule="auto"/>
        <w:rPr>
          <w:b/>
          <w:u w:val="single"/>
        </w:rPr>
      </w:pPr>
    </w:p>
    <w:p w14:paraId="56B2692F" w14:textId="3FCE14A8" w:rsidR="00117790" w:rsidRDefault="00AB7875" w:rsidP="00AB7875">
      <w:pPr>
        <w:spacing w:after="0" w:line="240" w:lineRule="auto"/>
      </w:pPr>
      <w:r w:rsidRPr="001139C0">
        <w:rPr>
          <w:b/>
          <w:u w:val="single"/>
        </w:rPr>
        <w:t>Next Meetin</w:t>
      </w:r>
      <w:r w:rsidRPr="000B16A0">
        <w:rPr>
          <w:b/>
          <w:u w:val="single"/>
        </w:rPr>
        <w:t>g</w:t>
      </w:r>
      <w:r w:rsidRPr="000B16A0">
        <w:rPr>
          <w:b/>
        </w:rPr>
        <w:t>:</w:t>
      </w:r>
      <w:r w:rsidRPr="000B16A0">
        <w:t xml:space="preserve"> </w:t>
      </w:r>
      <w:r w:rsidR="00FC233A" w:rsidRPr="00CE53B0">
        <w:rPr>
          <w:sz w:val="20"/>
          <w:szCs w:val="20"/>
        </w:rPr>
        <w:t>August 18, 2020</w:t>
      </w:r>
    </w:p>
    <w:p w14:paraId="0A89B65C" w14:textId="77777777" w:rsidR="00C97D58" w:rsidRDefault="007D1EBE" w:rsidP="00232584">
      <w:pPr>
        <w:spacing w:after="0" w:line="240" w:lineRule="auto"/>
        <w:rPr>
          <w:b/>
          <w:i/>
          <w:color w:val="385623" w:themeColor="accent6" w:themeShade="80"/>
          <w:sz w:val="18"/>
          <w:szCs w:val="18"/>
        </w:rPr>
      </w:pPr>
      <w:r>
        <w:rPr>
          <w:b/>
          <w:i/>
          <w:color w:val="385623" w:themeColor="accent6" w:themeShade="80"/>
          <w:sz w:val="18"/>
          <w:szCs w:val="18"/>
        </w:rPr>
        <w:t>Minutes t</w:t>
      </w:r>
      <w:r w:rsidR="00AB7875">
        <w:rPr>
          <w:b/>
          <w:i/>
          <w:color w:val="385623" w:themeColor="accent6" w:themeShade="80"/>
          <w:sz w:val="18"/>
          <w:szCs w:val="18"/>
        </w:rPr>
        <w:t>aken by: Ashlyn Robb</w:t>
      </w:r>
    </w:p>
    <w:p w14:paraId="05820BB1" w14:textId="31945697" w:rsidR="00E766AA" w:rsidRDefault="00E766AA" w:rsidP="00232584">
      <w:pPr>
        <w:spacing w:after="0" w:line="240" w:lineRule="auto"/>
        <w:rPr>
          <w:b/>
          <w:i/>
          <w:color w:val="385623" w:themeColor="accent6" w:themeShade="80"/>
          <w:sz w:val="18"/>
          <w:szCs w:val="18"/>
        </w:rPr>
      </w:pPr>
      <w:r w:rsidRPr="00232584">
        <w:rPr>
          <w:b/>
          <w:i/>
          <w:color w:val="385623" w:themeColor="accent6" w:themeShade="80"/>
          <w:sz w:val="18"/>
          <w:szCs w:val="18"/>
        </w:rPr>
        <w:t xml:space="preserve">Meeting </w:t>
      </w:r>
      <w:r w:rsidR="007D1EBE">
        <w:rPr>
          <w:b/>
          <w:i/>
          <w:color w:val="385623" w:themeColor="accent6" w:themeShade="80"/>
          <w:sz w:val="18"/>
          <w:szCs w:val="18"/>
        </w:rPr>
        <w:t>di</w:t>
      </w:r>
      <w:r w:rsidRPr="00232584">
        <w:rPr>
          <w:b/>
          <w:i/>
          <w:color w:val="385623" w:themeColor="accent6" w:themeShade="80"/>
          <w:sz w:val="18"/>
          <w:szCs w:val="18"/>
        </w:rPr>
        <w:t xml:space="preserve">smissed at: </w:t>
      </w:r>
      <w:r w:rsidR="00236CCD">
        <w:rPr>
          <w:b/>
          <w:i/>
          <w:color w:val="385623" w:themeColor="accent6" w:themeShade="80"/>
          <w:sz w:val="18"/>
          <w:szCs w:val="18"/>
        </w:rPr>
        <w:t>3:30</w:t>
      </w:r>
    </w:p>
    <w:sectPr w:rsidR="00E766AA" w:rsidSect="00173434">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68581" w14:textId="77777777" w:rsidR="00646A07" w:rsidRDefault="00646A07" w:rsidP="002D1A78">
      <w:pPr>
        <w:spacing w:after="0" w:line="240" w:lineRule="auto"/>
      </w:pPr>
      <w:r>
        <w:separator/>
      </w:r>
    </w:p>
  </w:endnote>
  <w:endnote w:type="continuationSeparator" w:id="0">
    <w:p w14:paraId="1E88BD53" w14:textId="77777777" w:rsidR="00646A07" w:rsidRDefault="00646A07" w:rsidP="002D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99A1" w14:textId="77777777" w:rsidR="00E04CF3" w:rsidRDefault="00E04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4FABF" w14:textId="77777777" w:rsidR="00E04CF3" w:rsidRDefault="00E04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16CE7" w14:textId="77777777" w:rsidR="00E04CF3" w:rsidRDefault="00E0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F9A8D" w14:textId="77777777" w:rsidR="00646A07" w:rsidRDefault="00646A07" w:rsidP="002D1A78">
      <w:pPr>
        <w:spacing w:after="0" w:line="240" w:lineRule="auto"/>
      </w:pPr>
      <w:r>
        <w:separator/>
      </w:r>
    </w:p>
  </w:footnote>
  <w:footnote w:type="continuationSeparator" w:id="0">
    <w:p w14:paraId="2D706230" w14:textId="77777777" w:rsidR="00646A07" w:rsidRDefault="00646A07" w:rsidP="002D1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4C3B3" w14:textId="77777777" w:rsidR="00E04CF3" w:rsidRDefault="00E04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C51D" w14:textId="77777777" w:rsidR="00E04CF3" w:rsidRDefault="00E04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4DC5" w14:textId="77777777" w:rsidR="00E04CF3" w:rsidRDefault="00E04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0086"/>
    <w:multiLevelType w:val="hybridMultilevel"/>
    <w:tmpl w:val="9AA6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3A73"/>
    <w:multiLevelType w:val="hybridMultilevel"/>
    <w:tmpl w:val="F848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361FC"/>
    <w:multiLevelType w:val="hybridMultilevel"/>
    <w:tmpl w:val="9434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327E1"/>
    <w:multiLevelType w:val="hybridMultilevel"/>
    <w:tmpl w:val="74626BE0"/>
    <w:lvl w:ilvl="0" w:tplc="BEC8A3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F0556"/>
    <w:multiLevelType w:val="hybridMultilevel"/>
    <w:tmpl w:val="FAA29E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AC6A2B"/>
    <w:multiLevelType w:val="hybridMultilevel"/>
    <w:tmpl w:val="A072B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E6932"/>
    <w:multiLevelType w:val="hybridMultilevel"/>
    <w:tmpl w:val="9250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555B7"/>
    <w:multiLevelType w:val="hybridMultilevel"/>
    <w:tmpl w:val="D1E8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D44EC"/>
    <w:multiLevelType w:val="hybridMultilevel"/>
    <w:tmpl w:val="CC86E800"/>
    <w:lvl w:ilvl="0" w:tplc="3B6C184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22653"/>
    <w:multiLevelType w:val="hybridMultilevel"/>
    <w:tmpl w:val="0612527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411D2FA3"/>
    <w:multiLevelType w:val="hybridMultilevel"/>
    <w:tmpl w:val="94AC24F4"/>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67D4A"/>
    <w:multiLevelType w:val="hybridMultilevel"/>
    <w:tmpl w:val="89D05A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052A7C"/>
    <w:multiLevelType w:val="hybridMultilevel"/>
    <w:tmpl w:val="0FAEF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11681"/>
    <w:multiLevelType w:val="hybridMultilevel"/>
    <w:tmpl w:val="1DE6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F78DA"/>
    <w:multiLevelType w:val="hybridMultilevel"/>
    <w:tmpl w:val="CE227354"/>
    <w:lvl w:ilvl="0" w:tplc="C0CE38D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63DAE"/>
    <w:multiLevelType w:val="hybridMultilevel"/>
    <w:tmpl w:val="AA366DCA"/>
    <w:lvl w:ilvl="0" w:tplc="B238BC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21928"/>
    <w:multiLevelType w:val="hybridMultilevel"/>
    <w:tmpl w:val="0D6AF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E33CF4"/>
    <w:multiLevelType w:val="hybridMultilevel"/>
    <w:tmpl w:val="2B466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1735A7"/>
    <w:multiLevelType w:val="hybridMultilevel"/>
    <w:tmpl w:val="41D2698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4731B2"/>
    <w:multiLevelType w:val="hybridMultilevel"/>
    <w:tmpl w:val="489AA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710E5"/>
    <w:multiLevelType w:val="hybridMultilevel"/>
    <w:tmpl w:val="3832314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8"/>
  </w:num>
  <w:num w:numId="2">
    <w:abstractNumId w:val="16"/>
  </w:num>
  <w:num w:numId="3">
    <w:abstractNumId w:val="6"/>
  </w:num>
  <w:num w:numId="4">
    <w:abstractNumId w:val="18"/>
  </w:num>
  <w:num w:numId="5">
    <w:abstractNumId w:val="4"/>
  </w:num>
  <w:num w:numId="6">
    <w:abstractNumId w:val="20"/>
  </w:num>
  <w:num w:numId="7">
    <w:abstractNumId w:val="17"/>
  </w:num>
  <w:num w:numId="8">
    <w:abstractNumId w:val="2"/>
  </w:num>
  <w:num w:numId="9">
    <w:abstractNumId w:val="13"/>
  </w:num>
  <w:num w:numId="10">
    <w:abstractNumId w:val="11"/>
  </w:num>
  <w:num w:numId="11">
    <w:abstractNumId w:val="14"/>
  </w:num>
  <w:num w:numId="12">
    <w:abstractNumId w:val="3"/>
  </w:num>
  <w:num w:numId="13">
    <w:abstractNumId w:val="12"/>
  </w:num>
  <w:num w:numId="14">
    <w:abstractNumId w:val="19"/>
  </w:num>
  <w:num w:numId="15">
    <w:abstractNumId w:val="15"/>
  </w:num>
  <w:num w:numId="16">
    <w:abstractNumId w:val="0"/>
  </w:num>
  <w:num w:numId="17">
    <w:abstractNumId w:val="5"/>
  </w:num>
  <w:num w:numId="18">
    <w:abstractNumId w:val="10"/>
  </w:num>
  <w:num w:numId="19">
    <w:abstractNumId w:val="9"/>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215"/>
    <w:rsid w:val="00004C4E"/>
    <w:rsid w:val="000428D3"/>
    <w:rsid w:val="00047364"/>
    <w:rsid w:val="00062D36"/>
    <w:rsid w:val="00083462"/>
    <w:rsid w:val="00092242"/>
    <w:rsid w:val="000E20F0"/>
    <w:rsid w:val="00102F22"/>
    <w:rsid w:val="0010386B"/>
    <w:rsid w:val="00117790"/>
    <w:rsid w:val="0014578E"/>
    <w:rsid w:val="00173434"/>
    <w:rsid w:val="0018785B"/>
    <w:rsid w:val="00187A0D"/>
    <w:rsid w:val="00197937"/>
    <w:rsid w:val="001A625B"/>
    <w:rsid w:val="001B1495"/>
    <w:rsid w:val="001D02C9"/>
    <w:rsid w:val="001D479F"/>
    <w:rsid w:val="002168AC"/>
    <w:rsid w:val="00226954"/>
    <w:rsid w:val="00231127"/>
    <w:rsid w:val="00232584"/>
    <w:rsid w:val="0023357C"/>
    <w:rsid w:val="00235A49"/>
    <w:rsid w:val="00236CCD"/>
    <w:rsid w:val="00242775"/>
    <w:rsid w:val="002505B7"/>
    <w:rsid w:val="0026655A"/>
    <w:rsid w:val="002738A8"/>
    <w:rsid w:val="002806E4"/>
    <w:rsid w:val="00284E04"/>
    <w:rsid w:val="002B3CC1"/>
    <w:rsid w:val="002C7679"/>
    <w:rsid w:val="002D1A78"/>
    <w:rsid w:val="002F429A"/>
    <w:rsid w:val="00303A1A"/>
    <w:rsid w:val="003051D6"/>
    <w:rsid w:val="003113CB"/>
    <w:rsid w:val="003253C1"/>
    <w:rsid w:val="00335DFF"/>
    <w:rsid w:val="00366779"/>
    <w:rsid w:val="00392792"/>
    <w:rsid w:val="003C6E8A"/>
    <w:rsid w:val="003D4066"/>
    <w:rsid w:val="004113BF"/>
    <w:rsid w:val="00424BDF"/>
    <w:rsid w:val="004464C2"/>
    <w:rsid w:val="004669CF"/>
    <w:rsid w:val="00470304"/>
    <w:rsid w:val="004720FB"/>
    <w:rsid w:val="00475920"/>
    <w:rsid w:val="00486F51"/>
    <w:rsid w:val="00495623"/>
    <w:rsid w:val="004C6DD1"/>
    <w:rsid w:val="004D6527"/>
    <w:rsid w:val="004E2F19"/>
    <w:rsid w:val="00515C47"/>
    <w:rsid w:val="00531215"/>
    <w:rsid w:val="00542EEC"/>
    <w:rsid w:val="00547BA4"/>
    <w:rsid w:val="00572B5A"/>
    <w:rsid w:val="00574ACB"/>
    <w:rsid w:val="005B3D9E"/>
    <w:rsid w:val="005B79A7"/>
    <w:rsid w:val="00602F9D"/>
    <w:rsid w:val="006159C7"/>
    <w:rsid w:val="006305C4"/>
    <w:rsid w:val="00631FE9"/>
    <w:rsid w:val="00641097"/>
    <w:rsid w:val="00646A07"/>
    <w:rsid w:val="0065797C"/>
    <w:rsid w:val="00672326"/>
    <w:rsid w:val="006A6D5F"/>
    <w:rsid w:val="006A6F3A"/>
    <w:rsid w:val="006D7AE8"/>
    <w:rsid w:val="006E51B4"/>
    <w:rsid w:val="00716E71"/>
    <w:rsid w:val="00717BBD"/>
    <w:rsid w:val="0073119A"/>
    <w:rsid w:val="0073697D"/>
    <w:rsid w:val="00752C90"/>
    <w:rsid w:val="0076324A"/>
    <w:rsid w:val="00772591"/>
    <w:rsid w:val="007A63DD"/>
    <w:rsid w:val="007D1EBE"/>
    <w:rsid w:val="008044D8"/>
    <w:rsid w:val="00804F27"/>
    <w:rsid w:val="00836525"/>
    <w:rsid w:val="00853C34"/>
    <w:rsid w:val="008710D8"/>
    <w:rsid w:val="008A236E"/>
    <w:rsid w:val="008B10D7"/>
    <w:rsid w:val="008D1F05"/>
    <w:rsid w:val="008D7791"/>
    <w:rsid w:val="009060FB"/>
    <w:rsid w:val="00912747"/>
    <w:rsid w:val="00920201"/>
    <w:rsid w:val="009425AA"/>
    <w:rsid w:val="00960245"/>
    <w:rsid w:val="00977AAE"/>
    <w:rsid w:val="009B3609"/>
    <w:rsid w:val="009C0F2E"/>
    <w:rsid w:val="009C2AAC"/>
    <w:rsid w:val="009D01B4"/>
    <w:rsid w:val="009E5AC8"/>
    <w:rsid w:val="009F548C"/>
    <w:rsid w:val="009F6449"/>
    <w:rsid w:val="00A2395A"/>
    <w:rsid w:val="00A458AD"/>
    <w:rsid w:val="00A65E04"/>
    <w:rsid w:val="00A66EB2"/>
    <w:rsid w:val="00A7613C"/>
    <w:rsid w:val="00A80A00"/>
    <w:rsid w:val="00A86283"/>
    <w:rsid w:val="00A96F23"/>
    <w:rsid w:val="00AB283F"/>
    <w:rsid w:val="00AB7875"/>
    <w:rsid w:val="00B25D2A"/>
    <w:rsid w:val="00B262E1"/>
    <w:rsid w:val="00B5458F"/>
    <w:rsid w:val="00B64C13"/>
    <w:rsid w:val="00B927C0"/>
    <w:rsid w:val="00BC007B"/>
    <w:rsid w:val="00BD4EB0"/>
    <w:rsid w:val="00BE2DBC"/>
    <w:rsid w:val="00C00124"/>
    <w:rsid w:val="00C0570D"/>
    <w:rsid w:val="00C43B32"/>
    <w:rsid w:val="00C57697"/>
    <w:rsid w:val="00C71306"/>
    <w:rsid w:val="00C807AD"/>
    <w:rsid w:val="00C8131C"/>
    <w:rsid w:val="00C96B6B"/>
    <w:rsid w:val="00C97D58"/>
    <w:rsid w:val="00CB244C"/>
    <w:rsid w:val="00CC48FD"/>
    <w:rsid w:val="00CE21D1"/>
    <w:rsid w:val="00CE53B0"/>
    <w:rsid w:val="00D05A3D"/>
    <w:rsid w:val="00D12D0F"/>
    <w:rsid w:val="00D31E9D"/>
    <w:rsid w:val="00D613C8"/>
    <w:rsid w:val="00D61A2D"/>
    <w:rsid w:val="00D645F3"/>
    <w:rsid w:val="00D80D33"/>
    <w:rsid w:val="00DA4139"/>
    <w:rsid w:val="00DC7819"/>
    <w:rsid w:val="00DE4FE6"/>
    <w:rsid w:val="00E0177E"/>
    <w:rsid w:val="00E04CF3"/>
    <w:rsid w:val="00E0767E"/>
    <w:rsid w:val="00E22BCA"/>
    <w:rsid w:val="00E766AA"/>
    <w:rsid w:val="00E97824"/>
    <w:rsid w:val="00EA25CD"/>
    <w:rsid w:val="00EA72CF"/>
    <w:rsid w:val="00EB4AD4"/>
    <w:rsid w:val="00EC3981"/>
    <w:rsid w:val="00EE4435"/>
    <w:rsid w:val="00EF3672"/>
    <w:rsid w:val="00F1144E"/>
    <w:rsid w:val="00F16A28"/>
    <w:rsid w:val="00F2243E"/>
    <w:rsid w:val="00F44F0B"/>
    <w:rsid w:val="00F6143C"/>
    <w:rsid w:val="00F70981"/>
    <w:rsid w:val="00F719CA"/>
    <w:rsid w:val="00F90EFD"/>
    <w:rsid w:val="00FC233A"/>
    <w:rsid w:val="00FC4379"/>
    <w:rsid w:val="00FF3738"/>
    <w:rsid w:val="00FF4CF7"/>
    <w:rsid w:val="00FF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EFF04"/>
  <w15:chartTrackingRefBased/>
  <w15:docId w15:val="{98677655-3667-4F46-B7F0-B22BD41E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DBC"/>
    <w:pPr>
      <w:ind w:left="720"/>
      <w:contextualSpacing/>
    </w:pPr>
  </w:style>
  <w:style w:type="character" w:styleId="Hyperlink">
    <w:name w:val="Hyperlink"/>
    <w:basedOn w:val="DefaultParagraphFont"/>
    <w:uiPriority w:val="99"/>
    <w:unhideWhenUsed/>
    <w:rsid w:val="002B3CC1"/>
    <w:rPr>
      <w:color w:val="0563C1" w:themeColor="hyperlink"/>
      <w:u w:val="single"/>
    </w:rPr>
  </w:style>
  <w:style w:type="paragraph" w:styleId="BalloonText">
    <w:name w:val="Balloon Text"/>
    <w:basedOn w:val="Normal"/>
    <w:link w:val="BalloonTextChar"/>
    <w:uiPriority w:val="99"/>
    <w:semiHidden/>
    <w:unhideWhenUsed/>
    <w:rsid w:val="00A76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13C"/>
    <w:rPr>
      <w:rFonts w:ascii="Segoe UI" w:hAnsi="Segoe UI" w:cs="Segoe UI"/>
      <w:sz w:val="18"/>
      <w:szCs w:val="18"/>
    </w:rPr>
  </w:style>
  <w:style w:type="paragraph" w:styleId="Header">
    <w:name w:val="header"/>
    <w:basedOn w:val="Normal"/>
    <w:link w:val="HeaderChar"/>
    <w:uiPriority w:val="99"/>
    <w:unhideWhenUsed/>
    <w:rsid w:val="002D1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A78"/>
  </w:style>
  <w:style w:type="paragraph" w:styleId="Footer">
    <w:name w:val="footer"/>
    <w:basedOn w:val="Normal"/>
    <w:link w:val="FooterChar"/>
    <w:uiPriority w:val="99"/>
    <w:unhideWhenUsed/>
    <w:rsid w:val="002D1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A78"/>
  </w:style>
  <w:style w:type="character" w:styleId="FollowedHyperlink">
    <w:name w:val="FollowedHyperlink"/>
    <w:basedOn w:val="DefaultParagraphFont"/>
    <w:uiPriority w:val="99"/>
    <w:semiHidden/>
    <w:unhideWhenUsed/>
    <w:rsid w:val="000428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0771C-7172-426E-A18C-7332D185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Fowler</dc:creator>
  <cp:keywords/>
  <dc:description/>
  <cp:lastModifiedBy>Ashlyn Robb</cp:lastModifiedBy>
  <cp:revision>3</cp:revision>
  <cp:lastPrinted>2019-04-22T22:27:00Z</cp:lastPrinted>
  <dcterms:created xsi:type="dcterms:W3CDTF">2020-07-21T21:53:00Z</dcterms:created>
  <dcterms:modified xsi:type="dcterms:W3CDTF">2020-07-21T22:10:00Z</dcterms:modified>
</cp:coreProperties>
</file>