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DF36" w14:textId="5F9457FE" w:rsidR="00967221" w:rsidRPr="00E60E98" w:rsidRDefault="00967221" w:rsidP="00E60E9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eastAsiaTheme="majorEastAsia" w:hAnsi="Times New Roman" w:cs="Times New Roman"/>
          <w:b/>
          <w:bCs/>
          <w:iCs/>
          <w:sz w:val="32"/>
          <w:szCs w:val="32"/>
        </w:rPr>
      </w:pPr>
      <w:r>
        <w:rPr>
          <w:noProof/>
        </w:rPr>
        <w:drawing>
          <wp:inline distT="0" distB="0" distL="0" distR="0" wp14:anchorId="083E4BF9" wp14:editId="58B41054">
            <wp:extent cx="1867535" cy="837565"/>
            <wp:effectExtent l="0" t="0" r="0" b="63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68613" w14:textId="77777777" w:rsidR="00E60E98" w:rsidRDefault="00E60E98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5A433E21" w14:textId="6785FF78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t>Commission on Accreditation (COA)</w:t>
      </w:r>
    </w:p>
    <w:p w14:paraId="60B36ADA" w14:textId="77777777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t>Department of Social Work Accreditation (DOSWA)</w:t>
      </w:r>
    </w:p>
    <w:p w14:paraId="5E17187E" w14:textId="77777777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Cs/>
          <w:i/>
          <w:iCs/>
          <w:sz w:val="24"/>
          <w:szCs w:val="28"/>
        </w:rPr>
        <w:t xml:space="preserve">Baccalaureate and </w:t>
      </w:r>
      <w:proofErr w:type="gramStart"/>
      <w:r w:rsidRPr="007121AF">
        <w:rPr>
          <w:rFonts w:ascii="Times New Roman" w:hAnsi="Times New Roman"/>
          <w:bCs/>
          <w:i/>
          <w:iCs/>
          <w:sz w:val="24"/>
          <w:szCs w:val="28"/>
        </w:rPr>
        <w:t>Master’s</w:t>
      </w:r>
      <w:proofErr w:type="gramEnd"/>
      <w:r w:rsidRPr="007121AF">
        <w:rPr>
          <w:rFonts w:ascii="Times New Roman" w:hAnsi="Times New Roman"/>
          <w:bCs/>
          <w:i/>
          <w:iCs/>
          <w:sz w:val="24"/>
          <w:szCs w:val="28"/>
        </w:rPr>
        <w:t xml:space="preserve"> Social Work Program Accreditation</w:t>
      </w:r>
    </w:p>
    <w:p w14:paraId="371377CF" w14:textId="77777777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Cs w:val="24"/>
        </w:rPr>
      </w:pPr>
    </w:p>
    <w:p w14:paraId="00E81878" w14:textId="77777777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21AF">
        <w:rPr>
          <w:rFonts w:ascii="Times New Roman" w:hAnsi="Times New Roman"/>
          <w:b/>
          <w:sz w:val="32"/>
          <w:szCs w:val="32"/>
        </w:rPr>
        <w:t>2022 EPAS</w:t>
      </w:r>
    </w:p>
    <w:p w14:paraId="2B46584E" w14:textId="6D7B7CAE" w:rsidR="003D2D78" w:rsidRPr="003D2D78" w:rsidRDefault="00967221" w:rsidP="003D2D78">
      <w:pPr>
        <w:spacing w:after="0" w:line="240" w:lineRule="auto"/>
        <w:ind w:left="-180" w:right="-90"/>
        <w:jc w:val="center"/>
        <w:rPr>
          <w:rFonts w:ascii="Times New Roman" w:hAnsi="Times New Roman"/>
          <w:b/>
          <w:bCs/>
          <w:sz w:val="24"/>
          <w:szCs w:val="24"/>
        </w:rPr>
      </w:pPr>
      <w:r w:rsidRPr="1C14ED22">
        <w:rPr>
          <w:rFonts w:ascii="Times New Roman" w:hAnsi="Times New Roman"/>
          <w:b/>
          <w:bCs/>
          <w:color w:val="005D7E"/>
          <w:sz w:val="32"/>
          <w:szCs w:val="32"/>
        </w:rPr>
        <w:t>F</w:t>
      </w:r>
      <w:bookmarkStart w:id="0" w:name="_Hlk113634535"/>
      <w:r w:rsidR="003D2D78" w:rsidRPr="1C14ED22">
        <w:rPr>
          <w:rFonts w:ascii="Times New Roman" w:hAnsi="Times New Roman"/>
          <w:b/>
          <w:bCs/>
          <w:color w:val="005D7E"/>
          <w:sz w:val="32"/>
          <w:szCs w:val="32"/>
        </w:rPr>
        <w:t xml:space="preserve">orm </w:t>
      </w:r>
      <w:r w:rsidRPr="1C14ED22">
        <w:rPr>
          <w:rFonts w:ascii="Times New Roman" w:hAnsi="Times New Roman"/>
          <w:b/>
          <w:bCs/>
          <w:color w:val="005D7E"/>
          <w:sz w:val="32"/>
          <w:szCs w:val="32"/>
        </w:rPr>
        <w:t xml:space="preserve">AS M5.0.1(d) </w:t>
      </w:r>
      <w:bookmarkEnd w:id="0"/>
      <w:r w:rsidRPr="1C14ED22">
        <w:rPr>
          <w:rFonts w:ascii="Times New Roman" w:hAnsi="Times New Roman"/>
          <w:b/>
          <w:bCs/>
          <w:color w:val="005D7E"/>
          <w:sz w:val="32"/>
          <w:szCs w:val="32"/>
        </w:rPr>
        <w:t xml:space="preserve">| </w:t>
      </w:r>
      <w:r w:rsidR="00D936B6" w:rsidRPr="1C14ED22">
        <w:rPr>
          <w:rFonts w:ascii="Times New Roman" w:hAnsi="Times New Roman"/>
          <w:b/>
          <w:bCs/>
          <w:color w:val="005D7E"/>
          <w:sz w:val="32"/>
          <w:szCs w:val="32"/>
        </w:rPr>
        <w:t>Public Reporting of Assessment Outcomes</w:t>
      </w:r>
      <w:r>
        <w:br/>
      </w:r>
    </w:p>
    <w:p w14:paraId="30E55887" w14:textId="401F3FC1" w:rsidR="39EAA3A4" w:rsidRDefault="39EAA3A4" w:rsidP="1C14ED22">
      <w:pPr>
        <w:spacing w:after="0" w:line="240" w:lineRule="auto"/>
        <w:ind w:left="-180" w:right="-90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 w:rsidRPr="1C14ED22">
        <w:rPr>
          <w:rFonts w:ascii="Times New Roman" w:hAnsi="Times New Roman"/>
          <w:b/>
          <w:bCs/>
          <w:noProof/>
          <w:sz w:val="32"/>
          <w:szCs w:val="32"/>
        </w:rPr>
        <w:t>Utah Valley University</w:t>
      </w:r>
    </w:p>
    <w:p w14:paraId="4CD6C491" w14:textId="77777777" w:rsidR="001964B7" w:rsidRDefault="001964B7" w:rsidP="00967221">
      <w:pPr>
        <w:spacing w:after="0" w:line="240" w:lineRule="auto"/>
        <w:jc w:val="center"/>
        <w:textAlignment w:val="baseline"/>
        <w:rPr>
          <w:rStyle w:val="Heading2Char"/>
          <w:rFonts w:cs="Times New Roman"/>
          <w:sz w:val="32"/>
          <w:szCs w:val="32"/>
        </w:rPr>
      </w:pPr>
    </w:p>
    <w:p w14:paraId="43EFDBC9" w14:textId="0A0715AA" w:rsidR="00967221" w:rsidRDefault="00450E6E" w:rsidP="00967221">
      <w:pPr>
        <w:spacing w:after="0" w:line="240" w:lineRule="auto"/>
        <w:jc w:val="center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  <w:r w:rsidRPr="00241860">
        <w:rPr>
          <w:rStyle w:val="Heading2Char"/>
          <w:rFonts w:cs="Times New Roman"/>
          <w:sz w:val="32"/>
          <w:szCs w:val="32"/>
        </w:rPr>
        <w:t xml:space="preserve">Generalist Practice | </w:t>
      </w:r>
      <w:r w:rsidR="00967221" w:rsidRPr="00F25B7B">
        <w:rPr>
          <w:rStyle w:val="Heading2Char"/>
          <w:rFonts w:cs="Times New Roman"/>
          <w:color w:val="005D7E"/>
          <w:sz w:val="32"/>
          <w:szCs w:val="32"/>
        </w:rPr>
        <w:t xml:space="preserve">Summary of </w:t>
      </w:r>
      <w:r w:rsidR="00400194">
        <w:rPr>
          <w:rStyle w:val="Heading2Char"/>
          <w:rFonts w:cs="Times New Roman"/>
          <w:color w:val="005D7E"/>
          <w:sz w:val="32"/>
          <w:szCs w:val="32"/>
        </w:rPr>
        <w:t>Plan</w:t>
      </w:r>
      <w:r w:rsidR="00967221" w:rsidRPr="00DD1909">
        <w:rPr>
          <w:rStyle w:val="Heading2Char"/>
          <w:rFonts w:cs="Times New Roman"/>
          <w:color w:val="005D7E"/>
          <w:sz w:val="32"/>
          <w:szCs w:val="32"/>
        </w:rPr>
        <w:t xml:space="preserve"> </w:t>
      </w:r>
    </w:p>
    <w:p w14:paraId="63CF7786" w14:textId="3366D5E4" w:rsidR="00967221" w:rsidRDefault="00967221" w:rsidP="00967221">
      <w:pPr>
        <w:spacing w:after="0" w:line="240" w:lineRule="auto"/>
        <w:jc w:val="center"/>
        <w:textAlignment w:val="baseline"/>
        <w:rPr>
          <w:rStyle w:val="Heading2Char"/>
          <w:rFonts w:eastAsia="Times New Roman" w:cs="Times New Roman"/>
          <w:iCs w:val="0"/>
          <w:sz w:val="22"/>
          <w:szCs w:val="22"/>
        </w:rPr>
      </w:pPr>
    </w:p>
    <w:tbl>
      <w:tblPr>
        <w:tblStyle w:val="TableGrid5"/>
        <w:tblpPr w:leftFromText="180" w:rightFromText="180" w:vertAnchor="text" w:tblpXSpec="center" w:tblpY="1"/>
        <w:tblOverlap w:val="never"/>
        <w:tblW w:w="5000" w:type="pct"/>
        <w:tblInd w:w="0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2578"/>
        <w:gridCol w:w="2579"/>
        <w:gridCol w:w="2579"/>
        <w:gridCol w:w="1614"/>
      </w:tblGrid>
      <w:tr w:rsidR="00E71065" w:rsidRPr="00051BF8" w14:paraId="337A59F2" w14:textId="77777777" w:rsidTr="009275B6">
        <w:trPr>
          <w:trHeight w:val="1269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38512" w14:textId="77777777" w:rsidR="00E71065" w:rsidRPr="00E9420A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4AD46" w14:textId="77777777" w:rsidR="00E71065" w:rsidRPr="00E9420A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836F0" w14:textId="77777777" w:rsidR="00E71065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Instrument:</w:t>
            </w:r>
          </w:p>
          <w:p w14:paraId="66306D3A" w14:textId="77777777" w:rsidR="00E71065" w:rsidRPr="009802D1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B3451" w14:textId="77777777" w:rsidR="00E71065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Competency:</w:t>
            </w:r>
          </w:p>
          <w:p w14:paraId="7672F6FE" w14:textId="58D0E8E2" w:rsidR="00E71065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t xml:space="preserve"> </w:t>
            </w:r>
            <w:r w:rsidR="00DA1F64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</w:tr>
      <w:tr w:rsidR="00E71065" w:rsidRPr="00051BF8" w14:paraId="08F1EED4" w14:textId="77777777" w:rsidTr="00200854">
        <w:trPr>
          <w:trHeight w:val="703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97380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bCs/>
                <w:sz w:val="24"/>
                <w:szCs w:val="24"/>
              </w:rPr>
              <w:t>Competency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44DA4">
              <w:rPr>
                <w:rFonts w:ascii="Times New Roman" w:hAnsi="Times New Roman"/>
                <w:sz w:val="24"/>
                <w:szCs w:val="24"/>
              </w:rPr>
              <w:t>Demonstrate Ethical and Professional Behavior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E67D" w14:textId="6AC8ECD2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4A4247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74651" w14:textId="5DFDE823" w:rsidR="00E71065" w:rsidRPr="00E9420A" w:rsidRDefault="00725D7F" w:rsidP="008A0A0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score</w:t>
            </w:r>
            <w:r w:rsidR="001302B5">
              <w:rPr>
                <w:rFonts w:ascii="Times New Roman" w:hAnsi="Times New Roman"/>
                <w:sz w:val="24"/>
                <w:szCs w:val="24"/>
              </w:rPr>
              <w:t xml:space="preserve"> at least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3/5 on each </w:t>
            </w:r>
            <w:r w:rsidR="001302B5">
              <w:rPr>
                <w:rFonts w:ascii="Times New Roman" w:hAnsi="Times New Roman"/>
                <w:sz w:val="24"/>
                <w:szCs w:val="24"/>
              </w:rPr>
              <w:t xml:space="preserve">behavior related to the competency </w:t>
            </w:r>
            <w:r w:rsidR="00A12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16379" w14:textId="48D0F283" w:rsidR="00E71065" w:rsidRDefault="0068141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E71065" w:rsidRPr="00051BF8" w14:paraId="2923B1D3" w14:textId="77777777" w:rsidTr="00200854">
        <w:trPr>
          <w:trHeight w:val="415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3F4A3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CDED7" w14:textId="13E584B8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1E0D37">
              <w:rPr>
                <w:rFonts w:ascii="Times New Roman" w:hAnsi="Times New Roman"/>
                <w:sz w:val="24"/>
                <w:szCs w:val="24"/>
              </w:rPr>
              <w:t>SWEAP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DBED7" w14:textId="337DD544" w:rsidR="00E71065" w:rsidRPr="00E9420A" w:rsidRDefault="007901B4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SWEAP determine</w:t>
            </w:r>
            <w:r w:rsidR="00426127">
              <w:rPr>
                <w:rFonts w:ascii="Times New Roman" w:hAnsi="Times New Roman"/>
                <w:sz w:val="24"/>
                <w:szCs w:val="24"/>
              </w:rPr>
              <w:t xml:space="preserve">s that a student meets </w:t>
            </w:r>
            <w:r w:rsidR="00561D0F">
              <w:rPr>
                <w:rFonts w:ascii="Times New Roman" w:hAnsi="Times New Roman"/>
                <w:sz w:val="24"/>
                <w:szCs w:val="24"/>
              </w:rPr>
              <w:t>competency</w:t>
            </w:r>
            <w:r w:rsidR="00426127">
              <w:rPr>
                <w:rFonts w:ascii="Times New Roman" w:hAnsi="Times New Roman"/>
                <w:sz w:val="24"/>
                <w:szCs w:val="24"/>
              </w:rPr>
              <w:t xml:space="preserve"> if they answer </w:t>
            </w:r>
            <w:r w:rsidR="00561D0F">
              <w:rPr>
                <w:rFonts w:ascii="Times New Roman" w:hAnsi="Times New Roman"/>
                <w:sz w:val="24"/>
                <w:szCs w:val="24"/>
              </w:rPr>
              <w:t>correctly</w:t>
            </w:r>
            <w:r w:rsidR="00426127">
              <w:rPr>
                <w:rFonts w:ascii="Times New Roman" w:hAnsi="Times New Roman"/>
                <w:sz w:val="24"/>
                <w:szCs w:val="24"/>
              </w:rPr>
              <w:t xml:space="preserve"> 50% or more of the questions related </w:t>
            </w:r>
            <w:r w:rsidR="00561D0F">
              <w:rPr>
                <w:rFonts w:ascii="Times New Roman" w:hAnsi="Times New Roman"/>
                <w:sz w:val="24"/>
                <w:szCs w:val="24"/>
              </w:rPr>
              <w:t xml:space="preserve">to competency 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F04B0" w14:textId="77777777" w:rsidR="00E71065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10D61730" w14:textId="77777777" w:rsidTr="00200854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5FB" w14:textId="77777777" w:rsidR="00E71065" w:rsidRPr="00BA78B1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Competency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95F1A">
              <w:rPr>
                <w:rFonts w:ascii="Times New Roman" w:eastAsia="Times New Roman" w:hAnsi="Times New Roman"/>
                <w:sz w:val="24"/>
                <w:szCs w:val="24"/>
              </w:rPr>
              <w:t>Advance Human Rights and Social, Racial, Economic, and Environmental Justice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3F37" w14:textId="41E25F29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B870BF"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0370" w14:textId="123E8AF3" w:rsidR="00E71065" w:rsidRPr="00E9420A" w:rsidRDefault="007901B4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must score at least 3/5 on each behavior related to the competency  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DAD17" w14:textId="51CFE05C" w:rsidR="00E71065" w:rsidRDefault="0068141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66620C" w:rsidRPr="00051BF8" w14:paraId="505E23F5" w14:textId="77777777" w:rsidTr="00200854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43906" w14:textId="77777777" w:rsidR="0066620C" w:rsidRPr="00E9420A" w:rsidRDefault="0066620C" w:rsidP="0066620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5194" w14:textId="1DFE0437" w:rsidR="0066620C" w:rsidRPr="00684137" w:rsidRDefault="0066620C" w:rsidP="006662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SWEAP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6FAA" w14:textId="4BFB82AF" w:rsidR="0066620C" w:rsidRPr="00E9420A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SWEAP determines that a student meets competency if they answer correctly 50% or more of the questions related to competency 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86E8" w14:textId="77777777" w:rsidR="0066620C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20C" w:rsidRPr="00051BF8" w14:paraId="2F8A547C" w14:textId="77777777" w:rsidTr="00200854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65841" w14:textId="77777777" w:rsidR="0066620C" w:rsidRPr="00CC130B" w:rsidRDefault="0066620C" w:rsidP="0066620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3: </w:t>
            </w: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Engage Anti-Racism, Diversity, Equity, and</w:t>
            </w:r>
          </w:p>
          <w:p w14:paraId="10C47ED2" w14:textId="77777777" w:rsidR="0066620C" w:rsidRPr="00E9420A" w:rsidRDefault="0066620C" w:rsidP="0066620C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Inclusion (ADEI) in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0385" w14:textId="4AE08665" w:rsidR="0066620C" w:rsidRPr="00684137" w:rsidRDefault="0066620C" w:rsidP="006662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FF39" w14:textId="39D031DB" w:rsidR="0066620C" w:rsidRPr="00E9420A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must score at least 3/5 on each behavior related to the competency  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51BDB" w14:textId="3DA0E699" w:rsidR="0066620C" w:rsidRPr="00B65C9C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66620C" w:rsidRPr="00051BF8" w14:paraId="0FA5EEC7" w14:textId="77777777" w:rsidTr="00200854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7EE2A" w14:textId="77777777" w:rsidR="0066620C" w:rsidRPr="00E9420A" w:rsidRDefault="0066620C" w:rsidP="0066620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A849" w14:textId="7944A704" w:rsidR="0066620C" w:rsidRPr="00684137" w:rsidRDefault="0066620C" w:rsidP="006662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SWEAP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C8FF" w14:textId="3CB3438E" w:rsidR="0066620C" w:rsidRPr="00E9420A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SWEAP determines that a student meets competency if they answer correctly 50% or more of the questions related to competency 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9543" w14:textId="77777777" w:rsidR="0066620C" w:rsidRPr="00B65C9C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20C" w:rsidRPr="00051BF8" w14:paraId="463D377F" w14:textId="77777777" w:rsidTr="00200854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60E0D" w14:textId="77777777" w:rsidR="0066620C" w:rsidRPr="00E9420A" w:rsidRDefault="0066620C" w:rsidP="0066620C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4: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Practice-informed Research and Research-informed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E6AF" w14:textId="2C8B3E6C" w:rsidR="0066620C" w:rsidRPr="00684137" w:rsidRDefault="0066620C" w:rsidP="006662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9905" w14:textId="6AAFE79A" w:rsidR="0066620C" w:rsidRPr="00E9420A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must score at least 3/5 on each behavior related to the competency  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E3FAB" w14:textId="0BEBB761" w:rsidR="0066620C" w:rsidRPr="00421277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66620C" w:rsidRPr="00051BF8" w14:paraId="266D2DC7" w14:textId="77777777" w:rsidTr="00200854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6DBB5" w14:textId="77777777" w:rsidR="0066620C" w:rsidRPr="00E9420A" w:rsidRDefault="0066620C" w:rsidP="0066620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6DB2" w14:textId="264070E2" w:rsidR="0066620C" w:rsidRPr="00684137" w:rsidRDefault="0066620C" w:rsidP="006662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SWEAP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0F51" w14:textId="115B6F0A" w:rsidR="0066620C" w:rsidRPr="00E9420A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SWEAP determines that a student meets competency if they answer correctly 50% or more of the questions related to competency 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8579" w14:textId="77777777" w:rsidR="0066620C" w:rsidRPr="00421277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20C" w:rsidRPr="00051BF8" w14:paraId="1E39AA9A" w14:textId="77777777" w:rsidTr="00200854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4581F552" w14:textId="77777777" w:rsidR="0066620C" w:rsidRPr="00E9420A" w:rsidRDefault="0066620C" w:rsidP="0066620C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5: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Policy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5AD3650" w14:textId="495BF341" w:rsidR="0066620C" w:rsidRPr="00684137" w:rsidRDefault="0066620C" w:rsidP="006662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10967A5" w14:textId="4B5D4E08" w:rsidR="0066620C" w:rsidRPr="00E9420A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must score at least 3/5 on each behavior related to the competency  </w:t>
            </w:r>
          </w:p>
        </w:tc>
        <w:tc>
          <w:tcPr>
            <w:tcW w:w="863" w:type="pct"/>
            <w:vMerge w:val="restart"/>
            <w:vAlign w:val="center"/>
          </w:tcPr>
          <w:p w14:paraId="60D9CA7B" w14:textId="691A450C" w:rsidR="0066620C" w:rsidRPr="00421277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66620C" w:rsidRPr="00051BF8" w14:paraId="5D99F529" w14:textId="77777777" w:rsidTr="00200854">
        <w:trPr>
          <w:trHeight w:val="25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255293B0" w14:textId="77777777" w:rsidR="0066620C" w:rsidRPr="00E9420A" w:rsidRDefault="0066620C" w:rsidP="0066620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BF89430" w14:textId="504551C8" w:rsidR="0066620C" w:rsidRPr="00684137" w:rsidRDefault="0066620C" w:rsidP="006662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SWEAP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A59D9B1" w14:textId="1C909C2B" w:rsidR="0066620C" w:rsidRPr="00E9420A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SWEAP determines that a student meets competency if they answer correctly 50% or more of the questions related to competency </w:t>
            </w:r>
          </w:p>
        </w:tc>
        <w:tc>
          <w:tcPr>
            <w:tcW w:w="863" w:type="pct"/>
            <w:vMerge/>
            <w:vAlign w:val="center"/>
          </w:tcPr>
          <w:p w14:paraId="240136A4" w14:textId="77777777" w:rsidR="0066620C" w:rsidRPr="00421277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20C" w:rsidRPr="00051BF8" w14:paraId="14717BDA" w14:textId="77777777" w:rsidTr="00200854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765F1FF3" w14:textId="77777777" w:rsidR="0066620C" w:rsidRPr="00E9420A" w:rsidRDefault="0066620C" w:rsidP="0066620C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6: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A59A95C" w14:textId="1B97DB20" w:rsidR="0066620C" w:rsidRPr="00684137" w:rsidRDefault="0066620C" w:rsidP="006662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CC30079" w14:textId="48C9A9B1" w:rsidR="0066620C" w:rsidRPr="00E9420A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must score at least 3/5 on each behavior related to the competency  </w:t>
            </w:r>
          </w:p>
        </w:tc>
        <w:tc>
          <w:tcPr>
            <w:tcW w:w="863" w:type="pct"/>
            <w:vMerge w:val="restart"/>
            <w:vAlign w:val="center"/>
          </w:tcPr>
          <w:p w14:paraId="7FF5D175" w14:textId="06A3B744" w:rsidR="0066620C" w:rsidRPr="00421277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66620C" w:rsidRPr="00051BF8" w14:paraId="4A3F1F45" w14:textId="77777777" w:rsidTr="00200854">
        <w:trPr>
          <w:trHeight w:val="920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60A927E5" w14:textId="77777777" w:rsidR="0066620C" w:rsidRPr="00E9420A" w:rsidRDefault="0066620C" w:rsidP="0066620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546C63E4" w14:textId="31DBE59B" w:rsidR="0066620C" w:rsidRPr="00684137" w:rsidRDefault="0066620C" w:rsidP="006662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SWEAP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D410AA7" w14:textId="63F6815B" w:rsidR="0066620C" w:rsidRPr="00E9420A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SWEAP determines that a student meets competency if they answer correctly 50% or more of the questions related to competency </w:t>
            </w:r>
          </w:p>
        </w:tc>
        <w:tc>
          <w:tcPr>
            <w:tcW w:w="863" w:type="pct"/>
            <w:vMerge/>
            <w:vAlign w:val="center"/>
          </w:tcPr>
          <w:p w14:paraId="234286EE" w14:textId="77777777" w:rsidR="0066620C" w:rsidRPr="00421277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20C" w:rsidRPr="00051BF8" w14:paraId="58F41A18" w14:textId="77777777" w:rsidTr="00200854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729F667E" w14:textId="77777777" w:rsidR="0066620C" w:rsidRPr="00E9420A" w:rsidRDefault="0066620C" w:rsidP="0066620C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7: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Assess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82BD41A" w14:textId="582C821B" w:rsidR="0066620C" w:rsidRPr="00684137" w:rsidRDefault="0066620C" w:rsidP="006662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474CBAC" w14:textId="49F9A0DF" w:rsidR="0066620C" w:rsidRPr="00E9420A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must score at least 3/5 on each behavior related to the competency  </w:t>
            </w:r>
          </w:p>
        </w:tc>
        <w:tc>
          <w:tcPr>
            <w:tcW w:w="863" w:type="pct"/>
            <w:vMerge w:val="restart"/>
            <w:vAlign w:val="center"/>
          </w:tcPr>
          <w:p w14:paraId="3FB68AB5" w14:textId="7519026F" w:rsidR="0066620C" w:rsidRPr="00421277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66620C" w:rsidRPr="00051BF8" w14:paraId="2CEFE699" w14:textId="77777777" w:rsidTr="00200854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2799EA7B" w14:textId="77777777" w:rsidR="0066620C" w:rsidRPr="00E9420A" w:rsidRDefault="0066620C" w:rsidP="0066620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56C52967" w14:textId="36EFF5FE" w:rsidR="0066620C" w:rsidRPr="00684137" w:rsidRDefault="0066620C" w:rsidP="006662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SWEAP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4D24183" w14:textId="33058B22" w:rsidR="0066620C" w:rsidRPr="00E9420A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SWEAP determines that a student meets competency if they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answer correctly 50% or more of the questions related to competency </w:t>
            </w:r>
          </w:p>
        </w:tc>
        <w:tc>
          <w:tcPr>
            <w:tcW w:w="863" w:type="pct"/>
            <w:vMerge/>
            <w:vAlign w:val="center"/>
          </w:tcPr>
          <w:p w14:paraId="71282A69" w14:textId="77777777" w:rsidR="0066620C" w:rsidRPr="0061017B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20C" w:rsidRPr="00051BF8" w14:paraId="16729ECC" w14:textId="77777777" w:rsidTr="00200854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0A6E3727" w14:textId="77777777" w:rsidR="0066620C" w:rsidRPr="00E9420A" w:rsidRDefault="0066620C" w:rsidP="0066620C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8: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Intervene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469627" w14:textId="1305833E" w:rsidR="0066620C" w:rsidRPr="00684137" w:rsidRDefault="0066620C" w:rsidP="006662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BFB3ED8" w14:textId="3A0FD2FC" w:rsidR="0066620C" w:rsidRPr="00E9420A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must score at least 3/5 on each behavior related to the competency  </w:t>
            </w:r>
          </w:p>
        </w:tc>
        <w:tc>
          <w:tcPr>
            <w:tcW w:w="863" w:type="pct"/>
            <w:vMerge w:val="restart"/>
            <w:vAlign w:val="center"/>
          </w:tcPr>
          <w:p w14:paraId="00A6B4CC" w14:textId="3D391961" w:rsidR="0066620C" w:rsidRPr="0061017B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66620C" w:rsidRPr="00051BF8" w14:paraId="6BE0C669" w14:textId="77777777" w:rsidTr="00200854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4642C3CA" w14:textId="77777777" w:rsidR="0066620C" w:rsidRPr="00E9420A" w:rsidRDefault="0066620C" w:rsidP="0066620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0A5DECE6" w14:textId="7380C400" w:rsidR="0066620C" w:rsidRPr="00684137" w:rsidRDefault="0066620C" w:rsidP="006662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SWEAP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055DA84" w14:textId="6824E798" w:rsidR="0066620C" w:rsidRPr="00E9420A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SWEAP determines that a student meets competency if they answer correctly 50% or more of the questions related to competency </w:t>
            </w:r>
          </w:p>
        </w:tc>
        <w:tc>
          <w:tcPr>
            <w:tcW w:w="863" w:type="pct"/>
            <w:vMerge/>
            <w:vAlign w:val="center"/>
          </w:tcPr>
          <w:p w14:paraId="08ACE52E" w14:textId="77777777" w:rsidR="0066620C" w:rsidRPr="0061017B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20C" w:rsidRPr="00051BF8" w14:paraId="4B5A1B1B" w14:textId="77777777" w:rsidTr="00200854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2928ACE5" w14:textId="77777777" w:rsidR="0066620C" w:rsidRPr="00E9420A" w:rsidRDefault="0066620C" w:rsidP="0066620C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9: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Evaluate Practice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87DA5AF" w14:textId="0CEDFC3D" w:rsidR="0066620C" w:rsidRPr="00684137" w:rsidRDefault="0066620C" w:rsidP="006662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749F1E8" w14:textId="6EFB3866" w:rsidR="0066620C" w:rsidRPr="00E9420A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must score at least 3/5 on each behavior related to the competency  </w:t>
            </w:r>
          </w:p>
        </w:tc>
        <w:tc>
          <w:tcPr>
            <w:tcW w:w="863" w:type="pct"/>
            <w:vMerge w:val="restart"/>
            <w:vAlign w:val="center"/>
          </w:tcPr>
          <w:p w14:paraId="5AD2281F" w14:textId="665FF907" w:rsidR="0066620C" w:rsidRPr="0061017B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66620C" w:rsidRPr="00051BF8" w14:paraId="2D3F6819" w14:textId="77777777" w:rsidTr="00200854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5ACEBF96" w14:textId="77777777" w:rsidR="0066620C" w:rsidRDefault="0066620C" w:rsidP="0066620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4898C318" w14:textId="769B3820" w:rsidR="0066620C" w:rsidRPr="00684137" w:rsidRDefault="0066620C" w:rsidP="006662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SWEAP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7815540" w14:textId="68DFA861" w:rsidR="0066620C" w:rsidRDefault="0066620C" w:rsidP="006662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SWEAP determines that a student meets competency if they answer correctly 50% or more of the questions related to competency </w:t>
            </w:r>
          </w:p>
        </w:tc>
        <w:tc>
          <w:tcPr>
            <w:tcW w:w="863" w:type="pct"/>
            <w:vMerge/>
            <w:vAlign w:val="center"/>
          </w:tcPr>
          <w:p w14:paraId="27B03073" w14:textId="77777777" w:rsidR="0066620C" w:rsidRPr="0061017B" w:rsidRDefault="0066620C" w:rsidP="0066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F71817" w14:textId="77777777" w:rsidR="008C5534" w:rsidRDefault="008C5534">
      <w:pPr>
        <w:rPr>
          <w:rStyle w:val="Heading2Char"/>
          <w:rFonts w:cs="Times New Roman"/>
          <w:sz w:val="32"/>
          <w:szCs w:val="32"/>
        </w:rPr>
      </w:pPr>
      <w:r>
        <w:rPr>
          <w:rStyle w:val="Heading2Char"/>
          <w:rFonts w:cs="Times New Roman"/>
          <w:sz w:val="32"/>
          <w:szCs w:val="32"/>
        </w:rPr>
        <w:br w:type="page"/>
      </w:r>
    </w:p>
    <w:p w14:paraId="37891D1C" w14:textId="41D54539" w:rsidR="00BD0215" w:rsidRDefault="001140B2" w:rsidP="00BD0215">
      <w:pPr>
        <w:spacing w:after="0" w:line="240" w:lineRule="auto"/>
        <w:jc w:val="center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  <w:r w:rsidRPr="00400194">
        <w:rPr>
          <w:rStyle w:val="Heading2Char"/>
          <w:rFonts w:cs="Times New Roman"/>
          <w:sz w:val="32"/>
          <w:szCs w:val="32"/>
        </w:rPr>
        <w:lastRenderedPageBreak/>
        <w:t xml:space="preserve">Generalist Practice | </w:t>
      </w:r>
      <w:r w:rsidR="00C163AD" w:rsidRPr="00F25B7B">
        <w:rPr>
          <w:rStyle w:val="Heading2Char"/>
          <w:rFonts w:cs="Times New Roman"/>
          <w:color w:val="005D7E"/>
          <w:sz w:val="32"/>
          <w:szCs w:val="32"/>
        </w:rPr>
        <w:t xml:space="preserve">Summary of </w:t>
      </w:r>
      <w:r w:rsidR="00C163AD">
        <w:rPr>
          <w:rStyle w:val="Heading2Char"/>
          <w:rFonts w:cs="Times New Roman"/>
          <w:color w:val="005D7E"/>
          <w:sz w:val="32"/>
          <w:szCs w:val="32"/>
        </w:rPr>
        <w:t>Outcomes</w:t>
      </w:r>
    </w:p>
    <w:p w14:paraId="7D95DDA3" w14:textId="6E394B23" w:rsidR="00C163AD" w:rsidRPr="00BD0215" w:rsidRDefault="00C163AD" w:rsidP="00BD02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  <w:r w:rsidRPr="00E942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0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Assessment Data Collected </w:t>
      </w:r>
      <w:proofErr w:type="gramStart"/>
      <w:r w:rsidRPr="00BD0215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7102B1" w:rsidRPr="00BD021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Pr="00BD0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42F51" w:rsidRPr="54DA7A4D">
        <w:rPr>
          <w:rFonts w:ascii="Times New Roman" w:hAnsi="Times New Roman" w:cs="Times New Roman"/>
          <w:sz w:val="28"/>
          <w:szCs w:val="28"/>
        </w:rPr>
        <w:t>0</w:t>
      </w:r>
      <w:r w:rsidR="379A1DF6" w:rsidRPr="54DA7A4D">
        <w:rPr>
          <w:rFonts w:ascii="Times New Roman" w:hAnsi="Times New Roman" w:cs="Times New Roman"/>
          <w:sz w:val="28"/>
          <w:szCs w:val="28"/>
        </w:rPr>
        <w:t>4</w:t>
      </w:r>
      <w:r w:rsidR="00142F51">
        <w:rPr>
          <w:rFonts w:ascii="Times New Roman" w:hAnsi="Times New Roman" w:cs="Times New Roman"/>
          <w:sz w:val="28"/>
          <w:szCs w:val="28"/>
        </w:rPr>
        <w:t>/23</w:t>
      </w:r>
    </w:p>
    <w:p w14:paraId="7964AE66" w14:textId="0C410B57" w:rsidR="00C163AD" w:rsidRDefault="00C163AD" w:rsidP="00BD02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dTable6Colorful-Accent5"/>
        <w:tblW w:w="3361" w:type="pct"/>
        <w:tblLook w:val="04A0" w:firstRow="1" w:lastRow="0" w:firstColumn="1" w:lastColumn="0" w:noHBand="0" w:noVBand="1"/>
      </w:tblPr>
      <w:tblGrid>
        <w:gridCol w:w="1644"/>
        <w:gridCol w:w="1576"/>
        <w:gridCol w:w="1534"/>
        <w:gridCol w:w="1531"/>
      </w:tblGrid>
      <w:tr w:rsidR="007F6CBC" w:rsidRPr="00E9420A" w14:paraId="293C8D26" w14:textId="77777777" w:rsidTr="007F6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3A0C9E8E" w14:textId="77777777" w:rsidR="007F6CBC" w:rsidRPr="00E9420A" w:rsidRDefault="007F6CBC" w:rsidP="00A97E7D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Competency</w:t>
            </w:r>
          </w:p>
        </w:tc>
        <w:tc>
          <w:tcPr>
            <w:tcW w:w="1254" w:type="pct"/>
            <w:hideMark/>
          </w:tcPr>
          <w:p w14:paraId="112B7EF6" w14:textId="77777777" w:rsidR="007F6CBC" w:rsidRPr="00031907" w:rsidRDefault="007F6CBC" w:rsidP="00A97E7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Competency:</w:t>
            </w:r>
            <w:r>
              <w:rPr>
                <w:b/>
              </w:rPr>
              <w:br/>
            </w:r>
            <w:r w:rsidRPr="009802D1">
              <w:t>Expected Level of Achievement</w:t>
            </w:r>
            <w:r>
              <w:t xml:space="preserve"> </w:t>
            </w:r>
            <w:r w:rsidRPr="00E47B44">
              <w:t>Inclusive of All Instruments</w:t>
            </w:r>
          </w:p>
        </w:tc>
        <w:tc>
          <w:tcPr>
            <w:tcW w:w="1220" w:type="pct"/>
            <w:hideMark/>
          </w:tcPr>
          <w:p w14:paraId="45AACC31" w14:textId="77777777" w:rsidR="007F6CBC" w:rsidRDefault="007F6C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t>Aggregate</w:t>
            </w:r>
            <w:r>
              <w:t xml:space="preserve"> </w:t>
            </w:r>
          </w:p>
          <w:p w14:paraId="3988369E" w14:textId="77777777" w:rsidR="007F6CBC" w:rsidRDefault="007F6C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 w:val="0"/>
              </w:rPr>
            </w:pPr>
            <w:r>
              <w:rPr>
                <w:rFonts w:eastAsia="Times New Roman"/>
                <w:b/>
              </w:rPr>
              <w:t>Actual</w:t>
            </w:r>
          </w:p>
          <w:p w14:paraId="4CB260E2" w14:textId="7BC7C2C7" w:rsidR="007F6CBC" w:rsidRPr="00E9420A" w:rsidRDefault="007F6C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723B9CCF" w14:textId="77777777" w:rsidR="007F6CBC" w:rsidRPr="007A39EE" w:rsidRDefault="007F6C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A39EE">
              <w:rPr>
                <w:rFonts w:eastAsia="Times New Roman" w:cs="Times New Roman"/>
              </w:rPr>
              <w:t>All Program Options</w:t>
            </w:r>
          </w:p>
          <w:p w14:paraId="73FBA1D0" w14:textId="77777777" w:rsidR="007F6CBC" w:rsidRDefault="007F6C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177BA911" w14:textId="77777777" w:rsidR="007F6CBC" w:rsidRPr="00B163F0" w:rsidRDefault="007F6C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9420A">
              <w:rPr>
                <w:rFonts w:eastAsia="Times New Roman" w:cs="Times New Roman"/>
                <w:b/>
              </w:rPr>
              <w:br/>
            </w:r>
            <w:r w:rsidRPr="54DA7A4D">
              <w:rPr>
                <w:rFonts w:eastAsia="Times New Roman" w:cs="Times New Roman"/>
                <w:b/>
              </w:rPr>
              <w:t>n=37</w:t>
            </w:r>
          </w:p>
        </w:tc>
        <w:tc>
          <w:tcPr>
            <w:tcW w:w="1219" w:type="pct"/>
            <w:hideMark/>
          </w:tcPr>
          <w:p w14:paraId="7E11B86E" w14:textId="4AA7CE2D" w:rsidR="007F6CBC" w:rsidRPr="00B163F0" w:rsidRDefault="007F6C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 xml:space="preserve">Program </w:t>
            </w:r>
          </w:p>
          <w:p w14:paraId="08DD4A34" w14:textId="77777777" w:rsidR="007F6CBC" w:rsidRDefault="007F6C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2C745248" w14:textId="476D7A95" w:rsidR="007F6CBC" w:rsidRPr="00E9420A" w:rsidRDefault="007F6C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cs="Times New Roman"/>
              </w:rPr>
              <w:t xml:space="preserve">Advanced Generalist (only program option at UVU) </w:t>
            </w:r>
          </w:p>
          <w:p w14:paraId="05856023" w14:textId="77777777" w:rsidR="007F6CBC" w:rsidRPr="00E9420A" w:rsidRDefault="007F6C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68C5D93B" w14:textId="0B07CF92" w:rsidR="007F6CBC" w:rsidRPr="00E9420A" w:rsidRDefault="007F6C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n = </w:t>
            </w:r>
            <w:r>
              <w:rPr>
                <w:rFonts w:cs="Times New Roman"/>
              </w:rPr>
              <w:t>37</w:t>
            </w:r>
          </w:p>
        </w:tc>
      </w:tr>
      <w:tr w:rsidR="007F6CBC" w:rsidRPr="00E9420A" w14:paraId="3CDA86C6" w14:textId="77777777" w:rsidTr="007F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12FFB297" w14:textId="77777777" w:rsidR="007F6CBC" w:rsidRPr="00E9420A" w:rsidRDefault="007F6C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1: </w:t>
            </w:r>
            <w:r w:rsidRPr="00BF086F">
              <w:rPr>
                <w:rFonts w:eastAsia="Times New Roman" w:cs="Times New Roman"/>
              </w:rPr>
              <w:t>Demonstrate Ethical and Professional Behavior</w:t>
            </w:r>
          </w:p>
        </w:tc>
        <w:tc>
          <w:tcPr>
            <w:tcW w:w="1254" w:type="pct"/>
          </w:tcPr>
          <w:p w14:paraId="7672FEC7" w14:textId="5C5FCAC4" w:rsidR="007F6CBC" w:rsidRPr="0065712F" w:rsidRDefault="007F6CBC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75%</w:t>
            </w:r>
          </w:p>
        </w:tc>
        <w:tc>
          <w:tcPr>
            <w:tcW w:w="1220" w:type="pct"/>
          </w:tcPr>
          <w:p w14:paraId="34A513C7" w14:textId="379B7DF9" w:rsidR="007F6CBC" w:rsidRPr="00E9420A" w:rsidRDefault="007F6CBC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 w:rsidRPr="00461455">
              <w:rPr>
                <w:rFonts w:eastAsia="Times New Roman" w:cs="Times New Roman"/>
              </w:rPr>
              <w:t>96%</w:t>
            </w:r>
          </w:p>
        </w:tc>
        <w:tc>
          <w:tcPr>
            <w:tcW w:w="1219" w:type="pct"/>
          </w:tcPr>
          <w:p w14:paraId="3BF479F5" w14:textId="55AAF9FB" w:rsidR="007F6CBC" w:rsidRPr="00E9420A" w:rsidRDefault="007F6CBC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 w:rsidRPr="00461455">
              <w:rPr>
                <w:rFonts w:eastAsia="Times New Roman" w:cs="Times New Roman"/>
              </w:rPr>
              <w:t>96%</w:t>
            </w:r>
          </w:p>
        </w:tc>
      </w:tr>
      <w:tr w:rsidR="007F6CBC" w:rsidRPr="00E9420A" w14:paraId="1719A808" w14:textId="77777777" w:rsidTr="007F6CBC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26713485" w14:textId="77777777" w:rsidR="007F6CBC" w:rsidRPr="00E9420A" w:rsidRDefault="007F6C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2: </w:t>
            </w:r>
            <w:r w:rsidRPr="00095F1A">
              <w:rPr>
                <w:rFonts w:eastAsia="Times New Roman" w:cs="Times New Roman"/>
              </w:rPr>
              <w:t>Advance Human Rights and Social, Racial, Economic, and Environmental Justice</w:t>
            </w:r>
          </w:p>
        </w:tc>
        <w:tc>
          <w:tcPr>
            <w:tcW w:w="1254" w:type="pct"/>
            <w:hideMark/>
          </w:tcPr>
          <w:p w14:paraId="5FF89CF2" w14:textId="33DC5F0A" w:rsidR="007F6CBC" w:rsidRPr="009A47E9" w:rsidRDefault="007F6CBC" w:rsidP="008A0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75%</w:t>
            </w:r>
          </w:p>
        </w:tc>
        <w:tc>
          <w:tcPr>
            <w:tcW w:w="1220" w:type="pct"/>
            <w:hideMark/>
          </w:tcPr>
          <w:p w14:paraId="2F9142E1" w14:textId="68D587D1" w:rsidR="007F6CBC" w:rsidRPr="00C82C72" w:rsidRDefault="007F6CBC" w:rsidP="00C8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82C72">
              <w:rPr>
                <w:rFonts w:cs="Times New Roman"/>
                <w:color w:val="000000"/>
              </w:rPr>
              <w:t>92.</w:t>
            </w:r>
            <w:r>
              <w:rPr>
                <w:rFonts w:cs="Times New Roman"/>
                <w:color w:val="000000"/>
              </w:rPr>
              <w:t>2</w:t>
            </w:r>
            <w:r w:rsidRPr="00C82C72">
              <w:rPr>
                <w:rFonts w:cs="Times New Roman"/>
                <w:color w:val="000000"/>
              </w:rPr>
              <w:t>%</w:t>
            </w:r>
          </w:p>
          <w:p w14:paraId="5FA9C674" w14:textId="56F540B8" w:rsidR="007F6CBC" w:rsidRPr="00C82C72" w:rsidRDefault="007F6CBC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1219" w:type="pct"/>
            <w:hideMark/>
          </w:tcPr>
          <w:p w14:paraId="0F2F487B" w14:textId="06C2147F" w:rsidR="007F6CBC" w:rsidRPr="00C82C72" w:rsidRDefault="007F6CBC" w:rsidP="00C8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82C72">
              <w:rPr>
                <w:rFonts w:cs="Times New Roman"/>
                <w:color w:val="000000"/>
              </w:rPr>
              <w:t>92.</w:t>
            </w:r>
            <w:r>
              <w:rPr>
                <w:rFonts w:cs="Times New Roman"/>
                <w:color w:val="000000"/>
              </w:rPr>
              <w:t>2</w:t>
            </w:r>
            <w:r w:rsidRPr="00C82C72">
              <w:rPr>
                <w:rFonts w:cs="Times New Roman"/>
                <w:color w:val="000000"/>
              </w:rPr>
              <w:t>%</w:t>
            </w:r>
          </w:p>
        </w:tc>
      </w:tr>
      <w:tr w:rsidR="007F6CBC" w:rsidRPr="00E9420A" w14:paraId="18E3EDB4" w14:textId="77777777" w:rsidTr="007F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4E4FF8CC" w14:textId="77777777" w:rsidR="007F6CBC" w:rsidRPr="00CC130B" w:rsidRDefault="007F6C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3: </w:t>
            </w:r>
            <w:r w:rsidRPr="00CC130B">
              <w:rPr>
                <w:rFonts w:eastAsia="Times New Roman" w:cs="Times New Roman"/>
              </w:rPr>
              <w:t>Engage Anti-Racism, Diversity, Equity, and</w:t>
            </w:r>
          </w:p>
          <w:p w14:paraId="6D08854B" w14:textId="77777777" w:rsidR="007F6CBC" w:rsidRPr="00E9420A" w:rsidRDefault="007F6CBC" w:rsidP="00A97E7D">
            <w:pPr>
              <w:textAlignment w:val="baseline"/>
              <w:rPr>
                <w:rFonts w:eastAsia="Times New Roman" w:cs="Times New Roman"/>
              </w:rPr>
            </w:pPr>
            <w:r w:rsidRPr="00CC130B">
              <w:rPr>
                <w:rFonts w:eastAsia="Times New Roman" w:cs="Times New Roman"/>
              </w:rPr>
              <w:t>Inclusion (ADEI) in Practice</w:t>
            </w:r>
          </w:p>
        </w:tc>
        <w:tc>
          <w:tcPr>
            <w:tcW w:w="1254" w:type="pct"/>
            <w:hideMark/>
          </w:tcPr>
          <w:p w14:paraId="7AEE909E" w14:textId="59B256C7" w:rsidR="007F6CBC" w:rsidRPr="009A47E9" w:rsidRDefault="007F6CBC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75%</w:t>
            </w:r>
          </w:p>
        </w:tc>
        <w:tc>
          <w:tcPr>
            <w:tcW w:w="1220" w:type="pct"/>
            <w:hideMark/>
          </w:tcPr>
          <w:p w14:paraId="2D2EFFB3" w14:textId="5E98FA71" w:rsidR="007F6CBC" w:rsidRPr="00E9420A" w:rsidRDefault="007F6CBC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5A3163">
              <w:rPr>
                <w:rFonts w:eastAsia="Times New Roman" w:cs="Times New Roman"/>
              </w:rPr>
              <w:t>89.5%</w:t>
            </w:r>
          </w:p>
        </w:tc>
        <w:tc>
          <w:tcPr>
            <w:tcW w:w="1219" w:type="pct"/>
            <w:hideMark/>
          </w:tcPr>
          <w:p w14:paraId="7F144B11" w14:textId="2DCCA4A2" w:rsidR="007F6CBC" w:rsidRPr="00E9420A" w:rsidRDefault="007F6CBC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5A3163">
              <w:rPr>
                <w:rFonts w:eastAsia="Times New Roman" w:cs="Times New Roman"/>
              </w:rPr>
              <w:t>89.5%</w:t>
            </w:r>
          </w:p>
        </w:tc>
      </w:tr>
      <w:tr w:rsidR="007F6CBC" w:rsidRPr="00E9420A" w14:paraId="07577DA7" w14:textId="77777777" w:rsidTr="007F6CBC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7B22D141" w14:textId="77777777" w:rsidR="007F6CBC" w:rsidRPr="00E9420A" w:rsidRDefault="007F6C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4: </w:t>
            </w:r>
            <w:r w:rsidRPr="001744A5">
              <w:rPr>
                <w:rFonts w:eastAsia="Times New Roman" w:cs="Times New Roman"/>
              </w:rPr>
              <w:t>Engage in Practice-informed Research and Research-informed Practice</w:t>
            </w:r>
          </w:p>
        </w:tc>
        <w:tc>
          <w:tcPr>
            <w:tcW w:w="1254" w:type="pct"/>
            <w:hideMark/>
          </w:tcPr>
          <w:p w14:paraId="01C293AB" w14:textId="10DCFDAC" w:rsidR="007F6CBC" w:rsidRPr="009A47E9" w:rsidRDefault="007F6CBC" w:rsidP="008A0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75%</w:t>
            </w:r>
          </w:p>
        </w:tc>
        <w:tc>
          <w:tcPr>
            <w:tcW w:w="1220" w:type="pct"/>
            <w:hideMark/>
          </w:tcPr>
          <w:p w14:paraId="20A7ADB6" w14:textId="00FDD9A2" w:rsidR="007F6CBC" w:rsidRPr="00E9420A" w:rsidRDefault="007F6CBC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61876">
              <w:rPr>
                <w:rFonts w:eastAsia="Times New Roman" w:cs="Times New Roman"/>
              </w:rPr>
              <w:t>68.5%</w:t>
            </w:r>
          </w:p>
        </w:tc>
        <w:tc>
          <w:tcPr>
            <w:tcW w:w="1219" w:type="pct"/>
            <w:hideMark/>
          </w:tcPr>
          <w:p w14:paraId="5BBFE780" w14:textId="0976BA3B" w:rsidR="007F6CBC" w:rsidRPr="00E9420A" w:rsidRDefault="007F6CBC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61876">
              <w:rPr>
                <w:rFonts w:eastAsia="Times New Roman" w:cs="Times New Roman"/>
              </w:rPr>
              <w:t>68.5%</w:t>
            </w:r>
          </w:p>
        </w:tc>
      </w:tr>
      <w:tr w:rsidR="007F6CBC" w:rsidRPr="00E9420A" w14:paraId="385940CF" w14:textId="77777777" w:rsidTr="007F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427C2ADD" w14:textId="77777777" w:rsidR="007F6CBC" w:rsidRPr="00E9420A" w:rsidRDefault="007F6C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5: </w:t>
            </w:r>
            <w:r w:rsidRPr="001744A5">
              <w:rPr>
                <w:rFonts w:eastAsia="Times New Roman" w:cs="Times New Roman"/>
              </w:rPr>
              <w:t>Engage in Policy Practice</w:t>
            </w:r>
          </w:p>
        </w:tc>
        <w:tc>
          <w:tcPr>
            <w:tcW w:w="1254" w:type="pct"/>
            <w:hideMark/>
          </w:tcPr>
          <w:p w14:paraId="308526CB" w14:textId="55CC24C5" w:rsidR="007F6CBC" w:rsidRPr="009A47E9" w:rsidRDefault="007F6CBC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75%</w:t>
            </w:r>
          </w:p>
        </w:tc>
        <w:tc>
          <w:tcPr>
            <w:tcW w:w="1220" w:type="pct"/>
            <w:hideMark/>
          </w:tcPr>
          <w:p w14:paraId="7F2E10A9" w14:textId="77FEA631" w:rsidR="007F6CBC" w:rsidRPr="00E9420A" w:rsidRDefault="007F6CBC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63%</w:t>
            </w:r>
          </w:p>
        </w:tc>
        <w:tc>
          <w:tcPr>
            <w:tcW w:w="1219" w:type="pct"/>
            <w:hideMark/>
          </w:tcPr>
          <w:p w14:paraId="25421836" w14:textId="3C5A8823" w:rsidR="007F6CBC" w:rsidRPr="00E9420A" w:rsidRDefault="007F6CBC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63%</w:t>
            </w:r>
          </w:p>
        </w:tc>
      </w:tr>
      <w:tr w:rsidR="007F6CBC" w:rsidRPr="00E9420A" w14:paraId="5CF92D48" w14:textId="77777777" w:rsidTr="007F6CBC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53181D8A" w14:textId="77777777" w:rsidR="007F6CBC" w:rsidRPr="00E9420A" w:rsidRDefault="007F6C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lastRenderedPageBreak/>
              <w:t xml:space="preserve">Competency 6: </w:t>
            </w:r>
            <w:r w:rsidRPr="001744A5">
              <w:rPr>
                <w:rFonts w:eastAsia="Times New Roman" w:cs="Times New Roman"/>
              </w:rPr>
              <w:t>Engage with Individuals, Families, Groups, Organizations, and Communities</w:t>
            </w:r>
          </w:p>
        </w:tc>
        <w:tc>
          <w:tcPr>
            <w:tcW w:w="1254" w:type="pct"/>
            <w:hideMark/>
          </w:tcPr>
          <w:p w14:paraId="5F3216E4" w14:textId="3603B119" w:rsidR="007F6CBC" w:rsidRPr="009A47E9" w:rsidRDefault="007F6CBC" w:rsidP="008A0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75%</w:t>
            </w:r>
          </w:p>
        </w:tc>
        <w:tc>
          <w:tcPr>
            <w:tcW w:w="1220" w:type="pct"/>
            <w:hideMark/>
          </w:tcPr>
          <w:p w14:paraId="1FA507EA" w14:textId="65265F02" w:rsidR="007F6CBC" w:rsidRPr="00E9420A" w:rsidRDefault="007F6CBC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77.2%</w:t>
            </w:r>
          </w:p>
        </w:tc>
        <w:tc>
          <w:tcPr>
            <w:tcW w:w="1219" w:type="pct"/>
            <w:hideMark/>
          </w:tcPr>
          <w:p w14:paraId="192D62BE" w14:textId="2DE953D4" w:rsidR="007F6CBC" w:rsidRPr="00E9420A" w:rsidRDefault="007F6CBC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77.2%</w:t>
            </w:r>
          </w:p>
        </w:tc>
      </w:tr>
      <w:tr w:rsidR="007F6CBC" w:rsidRPr="00E9420A" w14:paraId="0D4A95C8" w14:textId="77777777" w:rsidTr="007F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5E4B0C94" w14:textId="77777777" w:rsidR="007F6CBC" w:rsidRPr="00E9420A" w:rsidRDefault="007F6C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7: </w:t>
            </w:r>
            <w:r w:rsidRPr="001744A5">
              <w:rPr>
                <w:rFonts w:eastAsia="Times New Roman" w:cs="Times New Roman"/>
              </w:rPr>
              <w:t>Assess Individuals, Families, Groups, Organizations, and Communities</w:t>
            </w:r>
          </w:p>
        </w:tc>
        <w:tc>
          <w:tcPr>
            <w:tcW w:w="1254" w:type="pct"/>
            <w:hideMark/>
          </w:tcPr>
          <w:p w14:paraId="002E796A" w14:textId="1612DAAA" w:rsidR="007F6CBC" w:rsidRPr="009A47E9" w:rsidRDefault="007F6CBC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75%</w:t>
            </w:r>
          </w:p>
        </w:tc>
        <w:tc>
          <w:tcPr>
            <w:tcW w:w="1220" w:type="pct"/>
          </w:tcPr>
          <w:p w14:paraId="11F47D5A" w14:textId="590E21E0" w:rsidR="007F6CBC" w:rsidRPr="00E9420A" w:rsidRDefault="007F6CBC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84%</w:t>
            </w:r>
          </w:p>
        </w:tc>
        <w:tc>
          <w:tcPr>
            <w:tcW w:w="1219" w:type="pct"/>
          </w:tcPr>
          <w:p w14:paraId="6B798EC1" w14:textId="0D7EA7DF" w:rsidR="007F6CBC" w:rsidRPr="00E9420A" w:rsidRDefault="007F6CBC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84%</w:t>
            </w:r>
          </w:p>
        </w:tc>
      </w:tr>
      <w:tr w:rsidR="007F6CBC" w:rsidRPr="00E9420A" w14:paraId="3FC73784" w14:textId="77777777" w:rsidTr="007F6CBC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0160CCB0" w14:textId="77777777" w:rsidR="007F6CBC" w:rsidRPr="00E9420A" w:rsidRDefault="007F6C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8: </w:t>
            </w:r>
            <w:r w:rsidRPr="001744A5">
              <w:rPr>
                <w:rFonts w:eastAsia="Times New Roman" w:cs="Times New Roman"/>
              </w:rPr>
              <w:t>Intervene with Individuals, Families, Groups, Organizations, and Communities</w:t>
            </w:r>
          </w:p>
        </w:tc>
        <w:tc>
          <w:tcPr>
            <w:tcW w:w="1254" w:type="pct"/>
            <w:hideMark/>
          </w:tcPr>
          <w:p w14:paraId="799923CC" w14:textId="0733800D" w:rsidR="007F6CBC" w:rsidRPr="009A47E9" w:rsidRDefault="007F6CBC" w:rsidP="008A0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75%</w:t>
            </w:r>
          </w:p>
        </w:tc>
        <w:tc>
          <w:tcPr>
            <w:tcW w:w="1220" w:type="pct"/>
          </w:tcPr>
          <w:p w14:paraId="02FF3B3B" w14:textId="289756E6" w:rsidR="007F6CBC" w:rsidRPr="00E9420A" w:rsidRDefault="007F6CBC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79.8%</w:t>
            </w:r>
          </w:p>
        </w:tc>
        <w:tc>
          <w:tcPr>
            <w:tcW w:w="1219" w:type="pct"/>
          </w:tcPr>
          <w:p w14:paraId="148FF7AA" w14:textId="3913CB6B" w:rsidR="007F6CBC" w:rsidRPr="00E9420A" w:rsidRDefault="007F6CBC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79.8%</w:t>
            </w:r>
          </w:p>
        </w:tc>
      </w:tr>
      <w:tr w:rsidR="007F6CBC" w:rsidRPr="00E9420A" w14:paraId="1CC37600" w14:textId="77777777" w:rsidTr="007F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58A99406" w14:textId="77777777" w:rsidR="007F6CBC" w:rsidRPr="00E9420A" w:rsidRDefault="007F6C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9: </w:t>
            </w:r>
            <w:r w:rsidRPr="001744A5">
              <w:rPr>
                <w:rFonts w:eastAsia="Times New Roman" w:cs="Times New Roman"/>
              </w:rPr>
              <w:t>Evaluate Practice with Individuals, Families, Groups, Organizations, and Communities</w:t>
            </w:r>
          </w:p>
        </w:tc>
        <w:tc>
          <w:tcPr>
            <w:tcW w:w="1254" w:type="pct"/>
            <w:hideMark/>
          </w:tcPr>
          <w:p w14:paraId="7CA0988C" w14:textId="4A86F25A" w:rsidR="007F6CBC" w:rsidRPr="009A47E9" w:rsidRDefault="007F6CBC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75%</w:t>
            </w:r>
          </w:p>
        </w:tc>
        <w:tc>
          <w:tcPr>
            <w:tcW w:w="1220" w:type="pct"/>
          </w:tcPr>
          <w:p w14:paraId="3809220E" w14:textId="0EC7AE33" w:rsidR="007F6CBC" w:rsidRPr="00E9420A" w:rsidRDefault="007F6CBC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66.7%</w:t>
            </w:r>
          </w:p>
        </w:tc>
        <w:tc>
          <w:tcPr>
            <w:tcW w:w="1219" w:type="pct"/>
          </w:tcPr>
          <w:p w14:paraId="516C3BD7" w14:textId="4E74F248" w:rsidR="007F6CBC" w:rsidRPr="00E9420A" w:rsidRDefault="007F6CBC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66.7%</w:t>
            </w:r>
          </w:p>
        </w:tc>
      </w:tr>
    </w:tbl>
    <w:p w14:paraId="3E0AD997" w14:textId="414A5AC9" w:rsidR="008C5534" w:rsidRDefault="008C5534">
      <w:pPr>
        <w:rPr>
          <w:rStyle w:val="Heading2Char"/>
          <w:rFonts w:cs="Times New Roman"/>
          <w:color w:val="005D7E"/>
          <w:sz w:val="32"/>
          <w:szCs w:val="32"/>
        </w:rPr>
      </w:pPr>
      <w:r>
        <w:rPr>
          <w:rStyle w:val="Heading2Char"/>
          <w:rFonts w:cs="Times New Roman"/>
          <w:color w:val="005D7E"/>
          <w:sz w:val="32"/>
          <w:szCs w:val="32"/>
        </w:rPr>
        <w:br w:type="page"/>
      </w:r>
    </w:p>
    <w:p w14:paraId="2E794D04" w14:textId="2E171BDF" w:rsidR="001277F7" w:rsidRDefault="001140B2" w:rsidP="001277F7">
      <w:pPr>
        <w:spacing w:after="0" w:line="240" w:lineRule="auto"/>
        <w:jc w:val="center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  <w:r>
        <w:rPr>
          <w:rStyle w:val="Heading2Char"/>
          <w:rFonts w:cs="Times New Roman"/>
          <w:color w:val="005D7E"/>
          <w:sz w:val="32"/>
          <w:szCs w:val="32"/>
        </w:rPr>
        <w:lastRenderedPageBreak/>
        <w:t>Specialized</w:t>
      </w:r>
      <w:r w:rsidRPr="00F25B7B">
        <w:rPr>
          <w:rStyle w:val="Heading2Char"/>
          <w:rFonts w:cs="Times New Roman"/>
          <w:color w:val="005D7E"/>
          <w:sz w:val="32"/>
          <w:szCs w:val="32"/>
        </w:rPr>
        <w:t xml:space="preserve"> Practice</w:t>
      </w:r>
      <w:r>
        <w:rPr>
          <w:rStyle w:val="Heading2Char"/>
          <w:rFonts w:cs="Times New Roman"/>
          <w:color w:val="005D7E"/>
          <w:sz w:val="32"/>
          <w:szCs w:val="32"/>
        </w:rPr>
        <w:t xml:space="preserve"> </w:t>
      </w:r>
      <w:r w:rsidRPr="000F0F00">
        <w:rPr>
          <w:rStyle w:val="Heading2Char"/>
          <w:rFonts w:cs="Times New Roman"/>
          <w:sz w:val="32"/>
          <w:szCs w:val="32"/>
        </w:rPr>
        <w:t xml:space="preserve">| </w:t>
      </w:r>
      <w:r w:rsidR="0050642D" w:rsidRPr="000F0F00">
        <w:rPr>
          <w:rStyle w:val="Heading2Char"/>
          <w:rFonts w:cs="Times New Roman"/>
          <w:sz w:val="32"/>
          <w:szCs w:val="32"/>
        </w:rPr>
        <w:t xml:space="preserve">Summary of Plan </w:t>
      </w:r>
    </w:p>
    <w:p w14:paraId="09542BA9" w14:textId="77777777" w:rsidR="008E3064" w:rsidRPr="008E3064" w:rsidRDefault="008E3064" w:rsidP="00733856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4E721C37" w14:textId="40DF10D9" w:rsidR="006F44AA" w:rsidRDefault="008E3064" w:rsidP="005655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Area of Specialized Practice: </w:t>
      </w:r>
      <w:r w:rsidR="0087687B">
        <w:rPr>
          <w:rFonts w:ascii="Times New Roman" w:hAnsi="Times New Roman"/>
          <w:sz w:val="28"/>
          <w:szCs w:val="28"/>
        </w:rPr>
        <w:t xml:space="preserve">Advanced Generalist </w:t>
      </w:r>
    </w:p>
    <w:p w14:paraId="749E2FF5" w14:textId="284C7FA2" w:rsidR="00565503" w:rsidRPr="008E3064" w:rsidRDefault="00565503" w:rsidP="00565503">
      <w:pPr>
        <w:spacing w:after="0" w:line="240" w:lineRule="auto"/>
        <w:jc w:val="center"/>
        <w:textAlignment w:val="baseline"/>
        <w:rPr>
          <w:rStyle w:val="Heading2Char"/>
          <w:rFonts w:eastAsia="Times New Roman" w:cs="Times New Roman"/>
          <w:iCs w:val="0"/>
          <w:szCs w:val="24"/>
        </w:rPr>
      </w:pPr>
    </w:p>
    <w:tbl>
      <w:tblPr>
        <w:tblStyle w:val="TableGrid5"/>
        <w:tblpPr w:leftFromText="180" w:rightFromText="180" w:vertAnchor="text" w:tblpXSpec="center" w:tblpY="1"/>
        <w:tblOverlap w:val="never"/>
        <w:tblW w:w="5000" w:type="pct"/>
        <w:tblInd w:w="0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2578"/>
        <w:gridCol w:w="2579"/>
        <w:gridCol w:w="2579"/>
        <w:gridCol w:w="1614"/>
      </w:tblGrid>
      <w:tr w:rsidR="000F0F00" w:rsidRPr="00051BF8" w14:paraId="1AE115C2" w14:textId="77777777" w:rsidTr="009275B6">
        <w:trPr>
          <w:trHeight w:val="1269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1915A" w14:textId="77777777" w:rsidR="000F0F00" w:rsidRPr="00E9420A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20DF4" w14:textId="77777777" w:rsidR="000F0F00" w:rsidRPr="00E9420A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DFE9E" w14:textId="77777777" w:rsidR="000F0F00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Instrument:</w:t>
            </w:r>
          </w:p>
          <w:p w14:paraId="282DB6FC" w14:textId="77777777" w:rsidR="000F0F00" w:rsidRPr="009802D1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1B53D" w14:textId="77777777" w:rsidR="000F0F00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Competency:</w:t>
            </w:r>
          </w:p>
          <w:p w14:paraId="1422ECBF" w14:textId="359D283F" w:rsidR="000F0F00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t xml:space="preserve"> </w:t>
            </w:r>
            <w:r w:rsidR="00DA1F64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</w:tr>
      <w:tr w:rsidR="000F0F00" w:rsidRPr="00051BF8" w14:paraId="42970F12" w14:textId="77777777" w:rsidTr="00A97E7D">
        <w:trPr>
          <w:trHeight w:val="703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C7A0F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bCs/>
                <w:sz w:val="24"/>
                <w:szCs w:val="24"/>
              </w:rPr>
              <w:t>Competency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44DA4">
              <w:rPr>
                <w:rFonts w:ascii="Times New Roman" w:hAnsi="Times New Roman"/>
                <w:sz w:val="24"/>
                <w:szCs w:val="24"/>
              </w:rPr>
              <w:t>Demonstrate Ethical and Professional Behavior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6F56" w14:textId="73EBFAED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681415">
              <w:rPr>
                <w:rFonts w:ascii="Times New Roman" w:hAnsi="Times New Roman"/>
                <w:sz w:val="24"/>
                <w:szCs w:val="24"/>
              </w:rPr>
              <w:t xml:space="preserve">Field Evaluation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30091" w14:textId="6D14909C" w:rsidR="000F0F00" w:rsidRPr="00E9420A" w:rsidRDefault="00681415" w:rsidP="00142F5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must score at least 3/5 on each behavior related to the competency  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9C213" w14:textId="1B69F15D" w:rsidR="000F0F00" w:rsidRDefault="00F10D80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  <w:r w:rsidR="000F0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F00" w:rsidRPr="00051BF8" w14:paraId="25A4985B" w14:textId="77777777" w:rsidTr="00A97E7D">
        <w:trPr>
          <w:trHeight w:val="415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9F9E9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3E5B" w14:textId="5D6FCA59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681415">
              <w:rPr>
                <w:rFonts w:ascii="Times New Roman" w:hAnsi="Times New Roman"/>
                <w:sz w:val="24"/>
                <w:szCs w:val="24"/>
              </w:rPr>
              <w:t xml:space="preserve">Capstone Evaluation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5F34F" w14:textId="5DEAFEA0" w:rsidR="000F0F00" w:rsidRPr="00E9420A" w:rsidRDefault="00776756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</w:t>
            </w:r>
            <w:r w:rsidR="00F10D80">
              <w:rPr>
                <w:rFonts w:ascii="Times New Roman" w:hAnsi="Times New Roman"/>
                <w:sz w:val="24"/>
                <w:szCs w:val="24"/>
              </w:rPr>
              <w:t xml:space="preserve"> must score on average of 3 out of 5 on all </w:t>
            </w:r>
            <w:r>
              <w:rPr>
                <w:rFonts w:ascii="Times New Roman" w:hAnsi="Times New Roman"/>
                <w:sz w:val="24"/>
                <w:szCs w:val="24"/>
              </w:rPr>
              <w:t>elements</w:t>
            </w:r>
            <w:r w:rsidR="00F10D80">
              <w:rPr>
                <w:rFonts w:ascii="Times New Roman" w:hAnsi="Times New Roman"/>
                <w:sz w:val="24"/>
                <w:szCs w:val="24"/>
              </w:rPr>
              <w:t xml:space="preserve"> of the Capstone Project </w:t>
            </w:r>
            <w:r w:rsidR="00FA2BF7">
              <w:rPr>
                <w:rFonts w:ascii="Times New Roman" w:hAnsi="Times New Roman"/>
                <w:sz w:val="24"/>
                <w:szCs w:val="24"/>
              </w:rPr>
              <w:t>assessment</w:t>
            </w:r>
            <w:r w:rsidR="00F10D80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r>
              <w:rPr>
                <w:rFonts w:ascii="Times New Roman" w:hAnsi="Times New Roman"/>
                <w:sz w:val="24"/>
                <w:szCs w:val="24"/>
              </w:rPr>
              <w:t>competency</w:t>
            </w:r>
            <w:r w:rsidR="00F10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41E21" w14:textId="77777777" w:rsidR="000F0F00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33B36A15" w14:textId="77777777" w:rsidTr="00A97E7D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58FA9" w14:textId="77777777" w:rsidR="000F0F00" w:rsidRPr="00BA78B1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Competency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95F1A">
              <w:rPr>
                <w:rFonts w:ascii="Times New Roman" w:eastAsia="Times New Roman" w:hAnsi="Times New Roman"/>
                <w:sz w:val="24"/>
                <w:szCs w:val="24"/>
              </w:rPr>
              <w:t>Advance Human Rights and Social, Racial, Economic, and Environmental Justice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0D80" w14:textId="6262B984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265C85"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CFCC" w14:textId="1A224457" w:rsidR="000F0F00" w:rsidRPr="00E9420A" w:rsidRDefault="00142F51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must score at least 3/5 on each behavior related to the competency  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7BF51" w14:textId="521409D9" w:rsidR="000F0F00" w:rsidRDefault="00F10D80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75% </w:t>
            </w:r>
            <w:r w:rsidR="000F0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F00" w:rsidRPr="00051BF8" w14:paraId="33AD2093" w14:textId="77777777" w:rsidTr="00A97E7D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97170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85F0" w14:textId="6FC73B23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 w:rsidR="00265C85">
              <w:rPr>
                <w:rFonts w:ascii="Times New Roman" w:hAnsi="Times New Roman"/>
                <w:sz w:val="24"/>
                <w:szCs w:val="24"/>
              </w:rPr>
              <w:t xml:space="preserve"> Capstone Evaluation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477E" w14:textId="3689ADFD" w:rsidR="000F0F00" w:rsidRPr="00E9420A" w:rsidRDefault="00265C85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score on average of 3 out of 5 on all elements of the Capstone Project assessment for competency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77A0" w14:textId="77777777" w:rsidR="000F0F00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7B0E1879" w14:textId="77777777" w:rsidTr="00A97E7D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76D2A" w14:textId="77777777" w:rsidR="000F0F00" w:rsidRPr="00CC130B" w:rsidRDefault="000F0F00" w:rsidP="00A97E7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3: </w:t>
            </w: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Engage Anti-Racism, Diversity, Equity, and</w:t>
            </w:r>
          </w:p>
          <w:p w14:paraId="64B39BDA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Inclusion (ADEI) in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F1DB" w14:textId="0356F1DD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265C85"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3B79" w14:textId="561F5B6F" w:rsidR="000F0F00" w:rsidRPr="00E9420A" w:rsidRDefault="00142F51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must score at least 3/5 on each behavior related to the competency  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34D6D" w14:textId="2D7986AE" w:rsidR="000F0F00" w:rsidRPr="00B65C9C" w:rsidRDefault="00F10D80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0F0F00" w:rsidRPr="00051BF8" w14:paraId="618060D3" w14:textId="77777777" w:rsidTr="00A97E7D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DDDE7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E22E" w14:textId="30147313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265C85">
              <w:rPr>
                <w:rFonts w:ascii="Times New Roman" w:hAnsi="Times New Roman"/>
                <w:sz w:val="24"/>
                <w:szCs w:val="24"/>
              </w:rPr>
              <w:t xml:space="preserve"> Capstone Evaluation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AA79" w14:textId="0F9AA0B6" w:rsidR="000F0F00" w:rsidRPr="00E9420A" w:rsidRDefault="00265C85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score on average of 3 out of 5 on all elements of the Capstone Project assessment for competency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9A6E" w14:textId="77777777" w:rsidR="000F0F00" w:rsidRPr="00B65C9C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2C3B1C10" w14:textId="77777777" w:rsidTr="00A97E7D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F6A07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4: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Practice-informed Research and Research-informed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4D30" w14:textId="0B9D2FA0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265C85"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D837" w14:textId="7F3DD915" w:rsidR="000F0F00" w:rsidRPr="00E9420A" w:rsidRDefault="00142F51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must score at least 3/5 on each behavior related to the competency  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7B583" w14:textId="2212DD6D" w:rsidR="000F0F00" w:rsidRPr="00421277" w:rsidRDefault="00F10D80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0F0F00" w:rsidRPr="00051BF8" w14:paraId="13101106" w14:textId="77777777" w:rsidTr="00A97E7D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05180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8479" w14:textId="0C4BE8AD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 w:rsidR="00265C85">
              <w:rPr>
                <w:rFonts w:ascii="Times New Roman" w:hAnsi="Times New Roman"/>
                <w:sz w:val="24"/>
                <w:szCs w:val="24"/>
              </w:rPr>
              <w:t xml:space="preserve"> Capstone Evaluation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023A" w14:textId="2E9CDF9C" w:rsidR="000F0F00" w:rsidRPr="00E9420A" w:rsidRDefault="00265C85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must score on average of 3 out of 5 on all elements of the Capstone Project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assessment for competency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570A" w14:textId="77777777" w:rsidR="000F0F00" w:rsidRPr="00421277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5E1C983F" w14:textId="77777777" w:rsidTr="00A97E7D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6A69C65A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5: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Policy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6EB6D38" w14:textId="048A4B1F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265C85"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0C9E738" w14:textId="4B24A7F5" w:rsidR="000F0F00" w:rsidRPr="00E9420A" w:rsidRDefault="00142F51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must score at least 3/5 on each behavior related to the competency  </w:t>
            </w:r>
          </w:p>
        </w:tc>
        <w:tc>
          <w:tcPr>
            <w:tcW w:w="863" w:type="pct"/>
            <w:vMerge w:val="restart"/>
            <w:vAlign w:val="center"/>
          </w:tcPr>
          <w:p w14:paraId="1CB81C26" w14:textId="5A1798F4" w:rsidR="000F0F00" w:rsidRPr="00421277" w:rsidRDefault="00F10D80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0F0F00" w:rsidRPr="00051BF8" w14:paraId="4C95A2F6" w14:textId="77777777" w:rsidTr="00A97E7D">
        <w:trPr>
          <w:trHeight w:val="25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0A099CCE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2DD13E3D" w14:textId="69BE5694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265C85">
              <w:rPr>
                <w:rFonts w:ascii="Times New Roman" w:hAnsi="Times New Roman"/>
                <w:sz w:val="24"/>
                <w:szCs w:val="24"/>
              </w:rPr>
              <w:t xml:space="preserve"> Capstone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F4D74DD" w14:textId="21018FCB" w:rsidR="000F0F00" w:rsidRPr="00E9420A" w:rsidRDefault="00265C85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score on average of 3 out of 5 on all elements of the Capstone Project assessment for competency</w:t>
            </w:r>
          </w:p>
        </w:tc>
        <w:tc>
          <w:tcPr>
            <w:tcW w:w="863" w:type="pct"/>
            <w:vMerge/>
            <w:vAlign w:val="center"/>
          </w:tcPr>
          <w:p w14:paraId="69891FCB" w14:textId="77777777" w:rsidR="000F0F00" w:rsidRPr="00421277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0CA98EF1" w14:textId="77777777" w:rsidTr="00A97E7D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239986A5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6: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3CF2229" w14:textId="7439C28D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265C85"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C5E5DE7" w14:textId="7E72E3B8" w:rsidR="000F0F00" w:rsidRPr="00E9420A" w:rsidRDefault="00142F51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must score at least 3/5 on each behavior related to the competency  </w:t>
            </w:r>
          </w:p>
        </w:tc>
        <w:tc>
          <w:tcPr>
            <w:tcW w:w="863" w:type="pct"/>
            <w:vMerge w:val="restart"/>
            <w:vAlign w:val="center"/>
          </w:tcPr>
          <w:p w14:paraId="5B454D0B" w14:textId="643C1B72" w:rsidR="000F0F00" w:rsidRPr="00421277" w:rsidRDefault="00F10D80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0F0F00" w:rsidRPr="00051BF8" w14:paraId="70491485" w14:textId="77777777" w:rsidTr="00A97E7D">
        <w:trPr>
          <w:trHeight w:val="920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5FDD7543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4DE870A4" w14:textId="4392096B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265C85">
              <w:rPr>
                <w:rFonts w:ascii="Times New Roman" w:hAnsi="Times New Roman"/>
                <w:sz w:val="24"/>
                <w:szCs w:val="24"/>
              </w:rPr>
              <w:t xml:space="preserve"> Capstone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9363398" w14:textId="2359788B" w:rsidR="000F0F00" w:rsidRPr="00E9420A" w:rsidRDefault="00265C85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score on average of 3 out of 5 on all elements of the Capstone Project assessment for competency</w:t>
            </w:r>
          </w:p>
        </w:tc>
        <w:tc>
          <w:tcPr>
            <w:tcW w:w="863" w:type="pct"/>
            <w:vMerge/>
            <w:vAlign w:val="center"/>
          </w:tcPr>
          <w:p w14:paraId="5F663D43" w14:textId="77777777" w:rsidR="000F0F00" w:rsidRPr="00421277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51148D6C" w14:textId="77777777" w:rsidTr="00A97E7D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3EA522B6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7: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Assess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0316546" w14:textId="73A8978C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265C85"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207215E" w14:textId="75973E09" w:rsidR="000F0F00" w:rsidRPr="00E9420A" w:rsidRDefault="00142F51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must score at least 3/5 on each behavior related to the competency  </w:t>
            </w:r>
          </w:p>
        </w:tc>
        <w:tc>
          <w:tcPr>
            <w:tcW w:w="863" w:type="pct"/>
            <w:vMerge w:val="restart"/>
            <w:vAlign w:val="center"/>
          </w:tcPr>
          <w:p w14:paraId="4698056A" w14:textId="710EB945" w:rsidR="000F0F00" w:rsidRPr="00421277" w:rsidRDefault="00265C85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  <w:r w:rsidR="000F0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F00" w:rsidRPr="00051BF8" w14:paraId="79146F4D" w14:textId="77777777" w:rsidTr="00A97E7D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C8240E1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4BFFA6A5" w14:textId="6B38DB2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265C85">
              <w:rPr>
                <w:rFonts w:ascii="Times New Roman" w:hAnsi="Times New Roman"/>
                <w:sz w:val="24"/>
                <w:szCs w:val="24"/>
              </w:rPr>
              <w:t xml:space="preserve"> Capstone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9A8D68B" w14:textId="4A18A469" w:rsidR="000F0F00" w:rsidRPr="00E9420A" w:rsidRDefault="00265C85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score on average of 3 out of 5 on all elements of the Capstone Project assessment for competency</w:t>
            </w:r>
          </w:p>
        </w:tc>
        <w:tc>
          <w:tcPr>
            <w:tcW w:w="863" w:type="pct"/>
            <w:vMerge/>
            <w:vAlign w:val="center"/>
          </w:tcPr>
          <w:p w14:paraId="4D3B5ABA" w14:textId="77777777" w:rsidR="000F0F00" w:rsidRPr="0061017B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59E0B8C0" w14:textId="77777777" w:rsidTr="00A97E7D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1FFEE618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8: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Intervene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0CDE9C8" w14:textId="016B3116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265C85"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68E66F0" w14:textId="4BE93B1E" w:rsidR="000F0F00" w:rsidRPr="00E9420A" w:rsidRDefault="00142F51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must score at least 3/5 on each behavior related to the competency  </w:t>
            </w:r>
          </w:p>
        </w:tc>
        <w:tc>
          <w:tcPr>
            <w:tcW w:w="863" w:type="pct"/>
            <w:vMerge w:val="restart"/>
            <w:vAlign w:val="center"/>
          </w:tcPr>
          <w:p w14:paraId="600FD163" w14:textId="0FB1F215" w:rsidR="000F0F00" w:rsidRPr="0061017B" w:rsidRDefault="00265C85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  <w:r w:rsidR="000F0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F00" w:rsidRPr="00051BF8" w14:paraId="647AC3B0" w14:textId="77777777" w:rsidTr="00A97E7D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D1C8C46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B3E09D5" w14:textId="57CCF84E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265C85">
              <w:rPr>
                <w:rFonts w:ascii="Times New Roman" w:hAnsi="Times New Roman"/>
                <w:sz w:val="24"/>
                <w:szCs w:val="24"/>
              </w:rPr>
              <w:t xml:space="preserve"> Capstone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60C1741" w14:textId="6C08A6C3" w:rsidR="000F0F00" w:rsidRPr="00E9420A" w:rsidRDefault="00265C85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score on average of 3 out of 5 on all elements of the Capstone Project assessment for competency</w:t>
            </w:r>
          </w:p>
        </w:tc>
        <w:tc>
          <w:tcPr>
            <w:tcW w:w="863" w:type="pct"/>
            <w:vMerge/>
            <w:vAlign w:val="center"/>
          </w:tcPr>
          <w:p w14:paraId="58E50196" w14:textId="77777777" w:rsidR="000F0F00" w:rsidRPr="0061017B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63D094C6" w14:textId="77777777" w:rsidTr="00A97E7D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54B21BDD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Competency 9: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Evaluate Practice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FE3E0D3" w14:textId="4283D67A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265C85"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434DBEF" w14:textId="564AEBC4" w:rsidR="000F0F00" w:rsidRPr="00E9420A" w:rsidRDefault="00142F51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must score at least 3/5 on each behavior related to the competency  </w:t>
            </w:r>
          </w:p>
        </w:tc>
        <w:tc>
          <w:tcPr>
            <w:tcW w:w="863" w:type="pct"/>
            <w:vMerge w:val="restart"/>
            <w:vAlign w:val="center"/>
          </w:tcPr>
          <w:p w14:paraId="2AE6657F" w14:textId="0913A3E0" w:rsidR="000F0F00" w:rsidRPr="0061017B" w:rsidRDefault="00265C85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  <w:r w:rsidR="000F0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F00" w:rsidRPr="00051BF8" w14:paraId="1AE5E435" w14:textId="77777777" w:rsidTr="00A97E7D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53E84F63" w14:textId="77777777" w:rsidR="000F0F00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123A728B" w14:textId="5D6C489D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265C85">
              <w:rPr>
                <w:rFonts w:ascii="Times New Roman" w:hAnsi="Times New Roman"/>
                <w:sz w:val="24"/>
                <w:szCs w:val="24"/>
              </w:rPr>
              <w:t xml:space="preserve"> Capstone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748EF59" w14:textId="49CC89DA" w:rsidR="000F0F00" w:rsidRDefault="00265C85" w:rsidP="008D1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score on average of 3 out of 5 on all elements of the Capstone Project assessment for competency</w:t>
            </w:r>
          </w:p>
        </w:tc>
        <w:tc>
          <w:tcPr>
            <w:tcW w:w="863" w:type="pct"/>
            <w:vMerge/>
            <w:vAlign w:val="center"/>
          </w:tcPr>
          <w:p w14:paraId="741313A7" w14:textId="77777777" w:rsidR="000F0F00" w:rsidRPr="0061017B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A6265D" w14:textId="77777777" w:rsidR="00265C85" w:rsidRDefault="00265C85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46A3899A" w14:textId="77777777" w:rsidR="00265C85" w:rsidRDefault="00265C85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3647D6D0" w14:textId="77777777" w:rsidR="00265C85" w:rsidRDefault="00265C85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52E4279C" w14:textId="77777777" w:rsidR="00265C85" w:rsidRDefault="00265C85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7626AC05" w14:textId="77777777" w:rsidR="00265C85" w:rsidRDefault="00265C85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1BA3C312" w14:textId="77777777" w:rsidR="00265C85" w:rsidRDefault="00265C85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522EDEC9" w14:textId="77777777" w:rsidR="00265C85" w:rsidRDefault="00265C85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1ED31E02" w14:textId="77777777" w:rsidR="00265C85" w:rsidRDefault="00265C85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51E99137" w14:textId="77777777" w:rsidR="00265C85" w:rsidRDefault="00265C85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024DC25D" w14:textId="77777777" w:rsidR="00265C85" w:rsidRDefault="00265C85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5B2C7CCF" w14:textId="77777777" w:rsidR="00265C85" w:rsidRDefault="00265C85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709CD8C4" w14:textId="77777777" w:rsidR="00265C85" w:rsidRDefault="00265C85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1EFCA7C7" w14:textId="77777777" w:rsidR="00265C85" w:rsidRDefault="00265C85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3EA2E020" w14:textId="77777777" w:rsidR="00265C85" w:rsidRDefault="00265C85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1CBD529A" w14:textId="77777777" w:rsidR="00265C85" w:rsidRDefault="00265C85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4E31273D" w14:textId="77777777" w:rsidR="00265C85" w:rsidRDefault="00265C85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7C601F55" w14:textId="77777777" w:rsidR="00265C85" w:rsidRDefault="00265C85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05E40B2B" w14:textId="77777777" w:rsidR="00265C85" w:rsidRDefault="00265C85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7A863B0D" w14:textId="77777777" w:rsidR="00265C85" w:rsidRDefault="00265C85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7918F74B" w14:textId="77777777" w:rsidR="00265C85" w:rsidRDefault="00265C85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4322D59B" w14:textId="77777777" w:rsidR="00733856" w:rsidRDefault="00733856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2C2FF3ED" w14:textId="77777777" w:rsidR="00733856" w:rsidRDefault="00733856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567C5648" w14:textId="77777777" w:rsidR="00265C85" w:rsidRDefault="00265C85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534C5778" w14:textId="77777777" w:rsidR="00265C85" w:rsidRDefault="00265C85" w:rsidP="000F0F00">
      <w:pPr>
        <w:spacing w:after="0" w:line="240" w:lineRule="auto"/>
        <w:jc w:val="center"/>
        <w:rPr>
          <w:rStyle w:val="Heading2Char"/>
          <w:rFonts w:cs="Times New Roman"/>
          <w:color w:val="005D7E"/>
          <w:sz w:val="32"/>
          <w:szCs w:val="32"/>
        </w:rPr>
      </w:pPr>
    </w:p>
    <w:p w14:paraId="56DFD519" w14:textId="08B19964" w:rsidR="000F0F00" w:rsidRDefault="001140B2" w:rsidP="005107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Heading2Char"/>
          <w:rFonts w:cs="Times New Roman"/>
          <w:color w:val="005D7E"/>
          <w:sz w:val="32"/>
          <w:szCs w:val="32"/>
        </w:rPr>
        <w:lastRenderedPageBreak/>
        <w:t xml:space="preserve">Specialized </w:t>
      </w:r>
      <w:r w:rsidRPr="00F25B7B">
        <w:rPr>
          <w:rStyle w:val="Heading2Char"/>
          <w:rFonts w:cs="Times New Roman"/>
          <w:color w:val="005D7E"/>
          <w:sz w:val="32"/>
          <w:szCs w:val="32"/>
        </w:rPr>
        <w:t xml:space="preserve">Practice </w:t>
      </w:r>
      <w:r w:rsidRPr="000F0F00">
        <w:rPr>
          <w:rStyle w:val="Heading2Char"/>
          <w:rFonts w:cs="Times New Roman"/>
          <w:sz w:val="32"/>
          <w:szCs w:val="32"/>
        </w:rPr>
        <w:t xml:space="preserve">| </w:t>
      </w:r>
      <w:r w:rsidR="00867E4A" w:rsidRPr="000F0F00">
        <w:rPr>
          <w:rStyle w:val="Heading2Char"/>
          <w:rFonts w:cs="Times New Roman"/>
          <w:sz w:val="32"/>
          <w:szCs w:val="32"/>
        </w:rPr>
        <w:t>Summary of Outcomes</w:t>
      </w:r>
      <w:r w:rsidR="00867E4A" w:rsidRPr="00F25B7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3FF02FC" w14:textId="77777777" w:rsidR="000F0F00" w:rsidRPr="008E3064" w:rsidRDefault="000F0F00" w:rsidP="000F0F0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4F0CBE39" w14:textId="77777777" w:rsidR="00733856" w:rsidRDefault="000F0F00" w:rsidP="0073385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Area of Specialized Practice: </w:t>
      </w:r>
      <w:r w:rsidR="00733856">
        <w:rPr>
          <w:rFonts w:ascii="Times New Roman" w:hAnsi="Times New Roman"/>
          <w:sz w:val="28"/>
          <w:szCs w:val="28"/>
        </w:rPr>
        <w:t xml:space="preserve">Advanced Generalist </w:t>
      </w:r>
    </w:p>
    <w:p w14:paraId="33A73E54" w14:textId="77777777" w:rsidR="000F0F00" w:rsidRDefault="000F0F00" w:rsidP="00733856">
      <w:pPr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C0C8560" w14:textId="4A335515" w:rsidR="00867E4A" w:rsidRPr="00476B26" w:rsidRDefault="00867E4A" w:rsidP="000F0F00">
      <w:pPr>
        <w:spacing w:after="0" w:line="240" w:lineRule="auto"/>
        <w:ind w:left="-900" w:right="-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Assessment Data Collected </w:t>
      </w:r>
      <w:proofErr w:type="gramStart"/>
      <w:r w:rsidRPr="00476B26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0F0F00" w:rsidRPr="00476B2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Pr="00476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3856">
        <w:rPr>
          <w:rFonts w:ascii="Times New Roman" w:hAnsi="Times New Roman" w:cs="Times New Roman"/>
          <w:sz w:val="28"/>
          <w:szCs w:val="28"/>
        </w:rPr>
        <w:t>04/23</w:t>
      </w:r>
    </w:p>
    <w:p w14:paraId="6765A10C" w14:textId="4D761BFE" w:rsidR="00867E4A" w:rsidRDefault="00867E4A" w:rsidP="000F0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dTable6Colorful-Accent5"/>
        <w:tblW w:w="3361" w:type="pct"/>
        <w:tblLook w:val="04A0" w:firstRow="1" w:lastRow="0" w:firstColumn="1" w:lastColumn="0" w:noHBand="0" w:noVBand="1"/>
      </w:tblPr>
      <w:tblGrid>
        <w:gridCol w:w="1644"/>
        <w:gridCol w:w="1576"/>
        <w:gridCol w:w="1534"/>
        <w:gridCol w:w="1531"/>
      </w:tblGrid>
      <w:tr w:rsidR="007F6CBC" w:rsidRPr="00E9420A" w14:paraId="648F4FA3" w14:textId="77777777" w:rsidTr="007F6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2B75813E" w14:textId="77777777" w:rsidR="007F6CBC" w:rsidRPr="00E9420A" w:rsidRDefault="007F6CBC" w:rsidP="00A97E7D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Competency</w:t>
            </w:r>
          </w:p>
        </w:tc>
        <w:tc>
          <w:tcPr>
            <w:tcW w:w="1254" w:type="pct"/>
            <w:hideMark/>
          </w:tcPr>
          <w:p w14:paraId="55EBF2FA" w14:textId="77777777" w:rsidR="007F6CBC" w:rsidRPr="00031907" w:rsidRDefault="007F6CBC" w:rsidP="00A97E7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Competency:</w:t>
            </w:r>
            <w:r>
              <w:rPr>
                <w:b/>
              </w:rPr>
              <w:br/>
            </w:r>
            <w:r w:rsidRPr="009802D1">
              <w:t>Expected Level of Achievement</w:t>
            </w:r>
            <w:r>
              <w:t xml:space="preserve"> </w:t>
            </w:r>
            <w:r w:rsidRPr="00E47B44">
              <w:t>Inclusive of All Instruments</w:t>
            </w:r>
          </w:p>
        </w:tc>
        <w:tc>
          <w:tcPr>
            <w:tcW w:w="1220" w:type="pct"/>
            <w:hideMark/>
          </w:tcPr>
          <w:p w14:paraId="229FB2C7" w14:textId="77777777" w:rsidR="007F6CBC" w:rsidRDefault="007F6C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t>Aggregate</w:t>
            </w:r>
            <w:r>
              <w:t xml:space="preserve"> </w:t>
            </w:r>
            <w:r w:rsidRPr="006F44AA">
              <w:rPr>
                <w:b/>
                <w:bCs w:val="0"/>
              </w:rPr>
              <w:t xml:space="preserve">Actual </w:t>
            </w:r>
          </w:p>
          <w:p w14:paraId="57D53749" w14:textId="652DA1A9" w:rsidR="007F6CBC" w:rsidRPr="00E9420A" w:rsidRDefault="007F6C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29B6DCE3" w14:textId="77777777" w:rsidR="007F6CBC" w:rsidRPr="007A39EE" w:rsidRDefault="007F6C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A39EE">
              <w:rPr>
                <w:rFonts w:eastAsia="Times New Roman" w:cs="Times New Roman"/>
              </w:rPr>
              <w:t>All Program Options</w:t>
            </w:r>
          </w:p>
          <w:p w14:paraId="6744C37C" w14:textId="77777777" w:rsidR="007F6CBC" w:rsidRDefault="007F6C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540C4FC7" w14:textId="032E7C5A" w:rsidR="007F6CBC" w:rsidRPr="00B163F0" w:rsidRDefault="007F6C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br/>
              <w:t xml:space="preserve">n = </w:t>
            </w:r>
            <w:r>
              <w:rPr>
                <w:rFonts w:cs="Times New Roman"/>
              </w:rPr>
              <w:t>47</w:t>
            </w:r>
          </w:p>
        </w:tc>
        <w:tc>
          <w:tcPr>
            <w:tcW w:w="1219" w:type="pct"/>
            <w:hideMark/>
          </w:tcPr>
          <w:p w14:paraId="775D5610" w14:textId="114A04DD" w:rsidR="007F6CBC" w:rsidRPr="00B163F0" w:rsidRDefault="007F6C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 xml:space="preserve">Program </w:t>
            </w:r>
          </w:p>
          <w:p w14:paraId="52BB9CAC" w14:textId="77777777" w:rsidR="007F6CBC" w:rsidRDefault="007F6C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02764BE1" w14:textId="57EBF7F5" w:rsidR="007F6CBC" w:rsidRPr="00E9420A" w:rsidRDefault="007F6C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cs="Times New Roman"/>
              </w:rPr>
              <w:t xml:space="preserve">Advanced Generalist (only program option at UVU) </w:t>
            </w:r>
          </w:p>
          <w:p w14:paraId="0F499E9A" w14:textId="77777777" w:rsidR="007F6CBC" w:rsidRPr="00E9420A" w:rsidRDefault="007F6C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165645B4" w14:textId="2F566B40" w:rsidR="007F6CBC" w:rsidRPr="00E9420A" w:rsidRDefault="007F6C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n = </w:t>
            </w:r>
            <w:r>
              <w:rPr>
                <w:rFonts w:eastAsia="Times New Roman" w:cs="Times New Roman"/>
                <w:b/>
              </w:rPr>
              <w:t>47</w:t>
            </w:r>
          </w:p>
        </w:tc>
      </w:tr>
      <w:tr w:rsidR="007F6CBC" w:rsidRPr="00E9420A" w14:paraId="049C3E9F" w14:textId="77777777" w:rsidTr="007F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68EF1F24" w14:textId="77777777" w:rsidR="007F6CBC" w:rsidRPr="00E9420A" w:rsidRDefault="007F6C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1: </w:t>
            </w:r>
            <w:r w:rsidRPr="00BF086F">
              <w:rPr>
                <w:rFonts w:eastAsia="Times New Roman" w:cs="Times New Roman"/>
              </w:rPr>
              <w:t>Demonstrate Ethical and Professional Behavior</w:t>
            </w:r>
          </w:p>
        </w:tc>
        <w:tc>
          <w:tcPr>
            <w:tcW w:w="1254" w:type="pct"/>
          </w:tcPr>
          <w:p w14:paraId="388A9CBE" w14:textId="5893B9A2" w:rsidR="007F6CBC" w:rsidRPr="0065712F" w:rsidRDefault="007F6CBC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rPr>
                <w:rFonts w:cstheme="minorBidi"/>
              </w:rPr>
              <w:t>75%</w:t>
            </w:r>
          </w:p>
        </w:tc>
        <w:tc>
          <w:tcPr>
            <w:tcW w:w="1220" w:type="pct"/>
          </w:tcPr>
          <w:p w14:paraId="38ABF7BF" w14:textId="05B73910" w:rsidR="007F6CBC" w:rsidRPr="00F5570F" w:rsidRDefault="007F6C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5570F">
              <w:rPr>
                <w:rFonts w:eastAsia="Times New Roman" w:cs="Times New Roman"/>
              </w:rPr>
              <w:t>96.9%</w:t>
            </w:r>
          </w:p>
        </w:tc>
        <w:tc>
          <w:tcPr>
            <w:tcW w:w="1219" w:type="pct"/>
          </w:tcPr>
          <w:p w14:paraId="384C223E" w14:textId="28EEA6F3" w:rsidR="007F6CBC" w:rsidRPr="00F5570F" w:rsidRDefault="007F6C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5570F">
              <w:rPr>
                <w:rFonts w:eastAsia="Times New Roman" w:cs="Times New Roman"/>
              </w:rPr>
              <w:t>96.9%</w:t>
            </w:r>
          </w:p>
        </w:tc>
      </w:tr>
      <w:tr w:rsidR="007F6CBC" w:rsidRPr="00E9420A" w14:paraId="61202B99" w14:textId="77777777" w:rsidTr="007F6CBC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791B1D6B" w14:textId="77777777" w:rsidR="007F6CBC" w:rsidRPr="00E9420A" w:rsidRDefault="007F6C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2: </w:t>
            </w:r>
            <w:r w:rsidRPr="00095F1A">
              <w:rPr>
                <w:rFonts w:eastAsia="Times New Roman" w:cs="Times New Roman"/>
              </w:rPr>
              <w:t>Advance Human Rights and Social, Racial, Economic, and Environmental Justice</w:t>
            </w:r>
          </w:p>
        </w:tc>
        <w:tc>
          <w:tcPr>
            <w:tcW w:w="1254" w:type="pct"/>
          </w:tcPr>
          <w:p w14:paraId="204492E6" w14:textId="211149A4" w:rsidR="007F6CBC" w:rsidRPr="009A47E9" w:rsidRDefault="007F6CBC" w:rsidP="008D1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rPr>
                <w:rFonts w:cstheme="minorBidi"/>
              </w:rPr>
              <w:t>75%</w:t>
            </w:r>
          </w:p>
        </w:tc>
        <w:tc>
          <w:tcPr>
            <w:tcW w:w="1220" w:type="pct"/>
          </w:tcPr>
          <w:p w14:paraId="01C4534E" w14:textId="2C2B88B8" w:rsidR="007F6CBC" w:rsidRPr="00E9420A" w:rsidRDefault="007F6C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100%</w:t>
            </w:r>
          </w:p>
        </w:tc>
        <w:tc>
          <w:tcPr>
            <w:tcW w:w="1219" w:type="pct"/>
          </w:tcPr>
          <w:p w14:paraId="63BC9154" w14:textId="2C23892D" w:rsidR="007F6CBC" w:rsidRPr="00E9420A" w:rsidRDefault="007F6C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100%</w:t>
            </w:r>
          </w:p>
        </w:tc>
      </w:tr>
      <w:tr w:rsidR="007F6CBC" w:rsidRPr="00E9420A" w14:paraId="29FD45E4" w14:textId="77777777" w:rsidTr="007F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2A358033" w14:textId="77777777" w:rsidR="007F6CBC" w:rsidRPr="00CC130B" w:rsidRDefault="007F6C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3: </w:t>
            </w:r>
            <w:r w:rsidRPr="00CC130B">
              <w:rPr>
                <w:rFonts w:eastAsia="Times New Roman" w:cs="Times New Roman"/>
              </w:rPr>
              <w:t>Engage Anti-Racism, Diversity, Equity, and</w:t>
            </w:r>
          </w:p>
          <w:p w14:paraId="6183E26B" w14:textId="77777777" w:rsidR="007F6CBC" w:rsidRPr="00E9420A" w:rsidRDefault="007F6CBC" w:rsidP="00A97E7D">
            <w:pPr>
              <w:textAlignment w:val="baseline"/>
              <w:rPr>
                <w:rFonts w:eastAsia="Times New Roman" w:cs="Times New Roman"/>
              </w:rPr>
            </w:pPr>
            <w:r w:rsidRPr="00CC130B">
              <w:rPr>
                <w:rFonts w:eastAsia="Times New Roman" w:cs="Times New Roman"/>
              </w:rPr>
              <w:t>Inclusion (ADEI) in Practice</w:t>
            </w:r>
          </w:p>
        </w:tc>
        <w:tc>
          <w:tcPr>
            <w:tcW w:w="1254" w:type="pct"/>
          </w:tcPr>
          <w:p w14:paraId="1B91FE10" w14:textId="2F42E5D5" w:rsidR="007F6CBC" w:rsidRPr="009A47E9" w:rsidRDefault="007F6CBC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rPr>
                <w:rFonts w:cstheme="minorBidi"/>
              </w:rPr>
              <w:t>75%</w:t>
            </w:r>
          </w:p>
        </w:tc>
        <w:tc>
          <w:tcPr>
            <w:tcW w:w="1220" w:type="pct"/>
          </w:tcPr>
          <w:p w14:paraId="4ACC6176" w14:textId="5566EFBE" w:rsidR="007F6CBC" w:rsidRPr="00E9420A" w:rsidRDefault="007F6C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99%</w:t>
            </w:r>
          </w:p>
        </w:tc>
        <w:tc>
          <w:tcPr>
            <w:tcW w:w="1219" w:type="pct"/>
          </w:tcPr>
          <w:p w14:paraId="1DC3C7CE" w14:textId="61D3362E" w:rsidR="007F6CBC" w:rsidRPr="00E9420A" w:rsidRDefault="007F6C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99%</w:t>
            </w:r>
          </w:p>
        </w:tc>
      </w:tr>
      <w:tr w:rsidR="007F6CBC" w:rsidRPr="00E9420A" w14:paraId="4860718A" w14:textId="77777777" w:rsidTr="007F6CBC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746EF8AB" w14:textId="77777777" w:rsidR="007F6CBC" w:rsidRPr="00E9420A" w:rsidRDefault="007F6C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4: </w:t>
            </w:r>
            <w:r w:rsidRPr="001744A5">
              <w:rPr>
                <w:rFonts w:eastAsia="Times New Roman" w:cs="Times New Roman"/>
              </w:rPr>
              <w:t>Engage in Practice-informed Research and Research-informed Practice</w:t>
            </w:r>
          </w:p>
        </w:tc>
        <w:tc>
          <w:tcPr>
            <w:tcW w:w="1254" w:type="pct"/>
          </w:tcPr>
          <w:p w14:paraId="6046A4D7" w14:textId="3477DA45" w:rsidR="007F6CBC" w:rsidRPr="009A47E9" w:rsidRDefault="007F6CBC" w:rsidP="008D1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rPr>
                <w:rFonts w:cstheme="minorBidi"/>
              </w:rPr>
              <w:t>75%</w:t>
            </w:r>
          </w:p>
        </w:tc>
        <w:tc>
          <w:tcPr>
            <w:tcW w:w="1220" w:type="pct"/>
          </w:tcPr>
          <w:p w14:paraId="112EBB87" w14:textId="1942F659" w:rsidR="007F6CBC" w:rsidRPr="00E9420A" w:rsidRDefault="007F6C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98%</w:t>
            </w:r>
          </w:p>
        </w:tc>
        <w:tc>
          <w:tcPr>
            <w:tcW w:w="1219" w:type="pct"/>
          </w:tcPr>
          <w:p w14:paraId="48DCE157" w14:textId="3549D935" w:rsidR="007F6CBC" w:rsidRPr="00E9420A" w:rsidRDefault="007F6C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98%</w:t>
            </w:r>
          </w:p>
        </w:tc>
      </w:tr>
      <w:tr w:rsidR="007F6CBC" w:rsidRPr="00E9420A" w14:paraId="49C6E0DB" w14:textId="77777777" w:rsidTr="007F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36F0932D" w14:textId="77777777" w:rsidR="007F6CBC" w:rsidRPr="00E9420A" w:rsidRDefault="007F6C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lastRenderedPageBreak/>
              <w:t xml:space="preserve">Competency 5: </w:t>
            </w:r>
            <w:r w:rsidRPr="001744A5">
              <w:rPr>
                <w:rFonts w:eastAsia="Times New Roman" w:cs="Times New Roman"/>
              </w:rPr>
              <w:t>Engage in Policy Practice</w:t>
            </w:r>
          </w:p>
        </w:tc>
        <w:tc>
          <w:tcPr>
            <w:tcW w:w="1254" w:type="pct"/>
          </w:tcPr>
          <w:p w14:paraId="464AE93C" w14:textId="74FD6440" w:rsidR="007F6CBC" w:rsidRPr="009A47E9" w:rsidRDefault="007F6CBC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rPr>
                <w:rFonts w:cstheme="minorBidi"/>
              </w:rPr>
              <w:t>75%</w:t>
            </w:r>
          </w:p>
        </w:tc>
        <w:tc>
          <w:tcPr>
            <w:tcW w:w="1220" w:type="pct"/>
          </w:tcPr>
          <w:p w14:paraId="42E26C01" w14:textId="7541858E" w:rsidR="007F6CBC" w:rsidRPr="00E9420A" w:rsidRDefault="007F6C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95%</w:t>
            </w:r>
          </w:p>
        </w:tc>
        <w:tc>
          <w:tcPr>
            <w:tcW w:w="1219" w:type="pct"/>
          </w:tcPr>
          <w:p w14:paraId="0356279A" w14:textId="1F9C75E0" w:rsidR="007F6CBC" w:rsidRPr="00E9420A" w:rsidRDefault="007F6C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95%</w:t>
            </w:r>
          </w:p>
        </w:tc>
      </w:tr>
      <w:tr w:rsidR="007F6CBC" w:rsidRPr="00E9420A" w14:paraId="6B7F92D8" w14:textId="77777777" w:rsidTr="007F6CBC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6DAD06AD" w14:textId="024F8706" w:rsidR="007F6CBC" w:rsidRPr="00E9420A" w:rsidRDefault="007F6C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/>
                <w:b/>
              </w:rPr>
              <w:t xml:space="preserve">Competency 6: </w:t>
            </w:r>
            <w:r w:rsidRPr="001744A5">
              <w:rPr>
                <w:rFonts w:eastAsia="Times New Roman"/>
              </w:rPr>
              <w:t>Engage with Individuals, Families, Groups, Organizations, and Communities</w:t>
            </w:r>
          </w:p>
        </w:tc>
        <w:tc>
          <w:tcPr>
            <w:tcW w:w="1254" w:type="pct"/>
          </w:tcPr>
          <w:p w14:paraId="21E601E0" w14:textId="37FBEDA0" w:rsidR="007F6CBC" w:rsidRPr="009A47E9" w:rsidRDefault="007F6CBC" w:rsidP="008D1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rPr>
                <w:rFonts w:cstheme="minorBidi"/>
              </w:rPr>
              <w:t>75%</w:t>
            </w:r>
          </w:p>
        </w:tc>
        <w:tc>
          <w:tcPr>
            <w:tcW w:w="1220" w:type="pct"/>
          </w:tcPr>
          <w:p w14:paraId="0FE2BEED" w14:textId="7D8AD378" w:rsidR="007F6CBC" w:rsidRPr="00E9420A" w:rsidRDefault="007F6C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97%</w:t>
            </w:r>
          </w:p>
        </w:tc>
        <w:tc>
          <w:tcPr>
            <w:tcW w:w="1219" w:type="pct"/>
          </w:tcPr>
          <w:p w14:paraId="08C347B1" w14:textId="78EA53F8" w:rsidR="007F6CBC" w:rsidRPr="00E9420A" w:rsidRDefault="007F6C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97%</w:t>
            </w:r>
          </w:p>
        </w:tc>
      </w:tr>
      <w:tr w:rsidR="007F6CBC" w:rsidRPr="00E9420A" w14:paraId="29528AC6" w14:textId="77777777" w:rsidTr="007F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18314B87" w14:textId="0082D4A5" w:rsidR="007F6CBC" w:rsidRPr="00E9420A" w:rsidRDefault="007F6C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/>
                <w:b/>
              </w:rPr>
              <w:t xml:space="preserve">Competency 7: </w:t>
            </w:r>
            <w:r w:rsidRPr="001744A5">
              <w:rPr>
                <w:rFonts w:eastAsia="Times New Roman"/>
              </w:rPr>
              <w:t>Assess Individuals, Families, Groups, Organizations, and Communities</w:t>
            </w:r>
          </w:p>
        </w:tc>
        <w:tc>
          <w:tcPr>
            <w:tcW w:w="1254" w:type="pct"/>
          </w:tcPr>
          <w:p w14:paraId="362B329D" w14:textId="56D7EF10" w:rsidR="007F6CBC" w:rsidRPr="009A47E9" w:rsidRDefault="007F6CBC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rPr>
                <w:rFonts w:cstheme="minorBidi"/>
              </w:rPr>
              <w:t>75%</w:t>
            </w:r>
          </w:p>
        </w:tc>
        <w:tc>
          <w:tcPr>
            <w:tcW w:w="1220" w:type="pct"/>
          </w:tcPr>
          <w:p w14:paraId="32419032" w14:textId="34F38D16" w:rsidR="007F6CBC" w:rsidRPr="00E9420A" w:rsidRDefault="007F6C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96%</w:t>
            </w:r>
          </w:p>
        </w:tc>
        <w:tc>
          <w:tcPr>
            <w:tcW w:w="1219" w:type="pct"/>
          </w:tcPr>
          <w:p w14:paraId="18459BDE" w14:textId="5EDBEAE1" w:rsidR="007F6CBC" w:rsidRPr="00E9420A" w:rsidRDefault="007F6C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96%</w:t>
            </w:r>
          </w:p>
        </w:tc>
      </w:tr>
      <w:tr w:rsidR="007F6CBC" w:rsidRPr="00E9420A" w14:paraId="18C7E0E9" w14:textId="77777777" w:rsidTr="007F6CBC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5EA294BC" w14:textId="25414C4E" w:rsidR="007F6CBC" w:rsidRPr="00E9420A" w:rsidRDefault="007F6C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/>
                <w:b/>
              </w:rPr>
              <w:t xml:space="preserve">Competency 8: </w:t>
            </w:r>
            <w:r w:rsidRPr="001744A5">
              <w:rPr>
                <w:rFonts w:eastAsia="Times New Roman"/>
              </w:rPr>
              <w:t>Intervene with Individuals, Families, Groups, Organizations, and Communities</w:t>
            </w:r>
          </w:p>
        </w:tc>
        <w:tc>
          <w:tcPr>
            <w:tcW w:w="1254" w:type="pct"/>
          </w:tcPr>
          <w:p w14:paraId="1E30E317" w14:textId="34FB0DC8" w:rsidR="007F6CBC" w:rsidRPr="009A47E9" w:rsidRDefault="007F6CBC" w:rsidP="008D1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rPr>
                <w:rFonts w:cstheme="minorBidi"/>
              </w:rPr>
              <w:t>75%</w:t>
            </w:r>
          </w:p>
        </w:tc>
        <w:tc>
          <w:tcPr>
            <w:tcW w:w="1220" w:type="pct"/>
          </w:tcPr>
          <w:p w14:paraId="5484A752" w14:textId="528658CF" w:rsidR="007F6CBC" w:rsidRPr="00E9420A" w:rsidRDefault="007F6C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98%</w:t>
            </w:r>
          </w:p>
        </w:tc>
        <w:tc>
          <w:tcPr>
            <w:tcW w:w="1219" w:type="pct"/>
          </w:tcPr>
          <w:p w14:paraId="0013D6F3" w14:textId="3296BC5C" w:rsidR="007F6CBC" w:rsidRPr="00E9420A" w:rsidRDefault="007F6C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98%</w:t>
            </w:r>
          </w:p>
        </w:tc>
      </w:tr>
      <w:tr w:rsidR="007F6CBC" w:rsidRPr="00E9420A" w14:paraId="28E8009F" w14:textId="77777777" w:rsidTr="007F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470C0982" w14:textId="6AD94617" w:rsidR="007F6CBC" w:rsidRPr="00E9420A" w:rsidRDefault="007F6C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/>
                <w:b/>
              </w:rPr>
              <w:t xml:space="preserve">Competency 9: </w:t>
            </w:r>
            <w:r w:rsidRPr="001744A5">
              <w:rPr>
                <w:rFonts w:eastAsia="Times New Roman"/>
              </w:rPr>
              <w:t>Evaluate Practice with Individuals, Families, Groups, Organizations, and Communities</w:t>
            </w:r>
          </w:p>
        </w:tc>
        <w:tc>
          <w:tcPr>
            <w:tcW w:w="1254" w:type="pct"/>
            <w:hideMark/>
          </w:tcPr>
          <w:p w14:paraId="33D5A947" w14:textId="79739A19" w:rsidR="007F6CBC" w:rsidRPr="009A47E9" w:rsidRDefault="007F6CBC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rPr>
                <w:rFonts w:cstheme="minorBidi"/>
              </w:rPr>
              <w:t>75%</w:t>
            </w:r>
          </w:p>
        </w:tc>
        <w:tc>
          <w:tcPr>
            <w:tcW w:w="1220" w:type="pct"/>
          </w:tcPr>
          <w:p w14:paraId="26CBD599" w14:textId="6ADC038E" w:rsidR="007F6CBC" w:rsidRPr="00E9420A" w:rsidRDefault="007F6C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98%</w:t>
            </w:r>
          </w:p>
        </w:tc>
        <w:tc>
          <w:tcPr>
            <w:tcW w:w="1219" w:type="pct"/>
          </w:tcPr>
          <w:p w14:paraId="74CE0906" w14:textId="355892AE" w:rsidR="007F6CBC" w:rsidRPr="00E9420A" w:rsidRDefault="007F6C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98%</w:t>
            </w:r>
          </w:p>
        </w:tc>
      </w:tr>
    </w:tbl>
    <w:p w14:paraId="1D8ED6C0" w14:textId="0BD1398D" w:rsidR="00DB53E4" w:rsidRDefault="00DB53E4" w:rsidP="00813741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sectPr w:rsidR="00DB53E4" w:rsidSect="00C80C41">
      <w:footerReference w:type="default" r:id="rId12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3AC2" w14:textId="77777777" w:rsidR="00A70A70" w:rsidRDefault="00A70A70" w:rsidP="005C37CC">
      <w:pPr>
        <w:spacing w:after="0" w:line="240" w:lineRule="auto"/>
      </w:pPr>
      <w:r>
        <w:separator/>
      </w:r>
    </w:p>
  </w:endnote>
  <w:endnote w:type="continuationSeparator" w:id="0">
    <w:p w14:paraId="31822966" w14:textId="77777777" w:rsidR="00A70A70" w:rsidRDefault="00A70A70" w:rsidP="005C37CC">
      <w:pPr>
        <w:spacing w:after="0" w:line="240" w:lineRule="auto"/>
      </w:pPr>
      <w:r>
        <w:continuationSeparator/>
      </w:r>
    </w:p>
  </w:endnote>
  <w:endnote w:type="continuationNotice" w:id="1">
    <w:p w14:paraId="2CBA5298" w14:textId="77777777" w:rsidR="00A70A70" w:rsidRDefault="00A70A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sdt>
        <w:sdtPr>
          <w:id w:val="1199058097"/>
          <w:docPartObj>
            <w:docPartGallery w:val="Page Numbers (Bottom of Page)"/>
            <w:docPartUnique/>
          </w:docPartObj>
        </w:sdtPr>
        <w:sdtContent>
          <w:sdt>
            <w:sdtPr>
              <w:id w:val="-909848673"/>
              <w:docPartObj>
                <w:docPartGallery w:val="Page Numbers (Top of Page)"/>
                <w:docPartUnique/>
              </w:docPartObj>
            </w:sdtPr>
            <w:sdtContent>
              <w:p w14:paraId="017C83B6" w14:textId="30B21194" w:rsidR="00BE74C1" w:rsidRPr="00B11F2A" w:rsidRDefault="00B11F2A" w:rsidP="00B11F2A">
                <w:pPr>
                  <w:pStyle w:val="Footer"/>
                  <w:jc w:val="right"/>
                </w:pPr>
                <w:r w:rsidRPr="00F21E7A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 xml:space="preserve">version </w:t>
                </w: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1</w:t>
                </w:r>
                <w:r w:rsidR="000679B5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2</w:t>
                </w:r>
                <w:r w:rsidRPr="00F21E7A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.2022</w:t>
                </w:r>
                <w:r w:rsidRPr="00F21E7A">
                  <w:rPr>
                    <w:rFonts w:ascii="Times New Roman" w:hAnsi="Times New Roman"/>
                    <w:sz w:val="24"/>
                    <w:szCs w:val="24"/>
                  </w:rPr>
                  <w:t xml:space="preserve"> | </w:t>
                </w:r>
                <w:r w:rsidRPr="002B0DC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Page </w: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begin"/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1</w: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  <w:r w:rsidRPr="002B0DC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of </w: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begin"/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NUMPAGES  </w:instrTex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8</w: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50F4" w14:textId="77777777" w:rsidR="00A70A70" w:rsidRDefault="00A70A70" w:rsidP="005C37CC">
      <w:pPr>
        <w:spacing w:after="0" w:line="240" w:lineRule="auto"/>
      </w:pPr>
      <w:r>
        <w:separator/>
      </w:r>
    </w:p>
  </w:footnote>
  <w:footnote w:type="continuationSeparator" w:id="0">
    <w:p w14:paraId="2EFA4EF0" w14:textId="77777777" w:rsidR="00A70A70" w:rsidRDefault="00A70A70" w:rsidP="005C37CC">
      <w:pPr>
        <w:spacing w:after="0" w:line="240" w:lineRule="auto"/>
      </w:pPr>
      <w:r>
        <w:continuationSeparator/>
      </w:r>
    </w:p>
  </w:footnote>
  <w:footnote w:type="continuationNotice" w:id="1">
    <w:p w14:paraId="19605B11" w14:textId="77777777" w:rsidR="00A70A70" w:rsidRDefault="00A70A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A1E"/>
    <w:multiLevelType w:val="hybridMultilevel"/>
    <w:tmpl w:val="1696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62B"/>
    <w:multiLevelType w:val="hybridMultilevel"/>
    <w:tmpl w:val="CBDE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2F30"/>
    <w:multiLevelType w:val="hybridMultilevel"/>
    <w:tmpl w:val="200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3EFF"/>
    <w:multiLevelType w:val="hybridMultilevel"/>
    <w:tmpl w:val="207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27A23"/>
    <w:multiLevelType w:val="hybridMultilevel"/>
    <w:tmpl w:val="CA9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64AF"/>
    <w:multiLevelType w:val="hybridMultilevel"/>
    <w:tmpl w:val="C070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011207">
    <w:abstractNumId w:val="1"/>
  </w:num>
  <w:num w:numId="2" w16cid:durableId="966396828">
    <w:abstractNumId w:val="0"/>
  </w:num>
  <w:num w:numId="3" w16cid:durableId="485517716">
    <w:abstractNumId w:val="5"/>
  </w:num>
  <w:num w:numId="4" w16cid:durableId="447820305">
    <w:abstractNumId w:val="3"/>
  </w:num>
  <w:num w:numId="5" w16cid:durableId="767583128">
    <w:abstractNumId w:val="2"/>
  </w:num>
  <w:num w:numId="6" w16cid:durableId="2044400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03E5F"/>
    <w:rsid w:val="00005A8B"/>
    <w:rsid w:val="00013ED4"/>
    <w:rsid w:val="00027C15"/>
    <w:rsid w:val="00027ED0"/>
    <w:rsid w:val="0003090D"/>
    <w:rsid w:val="0003680F"/>
    <w:rsid w:val="00045C8F"/>
    <w:rsid w:val="000473DF"/>
    <w:rsid w:val="00066DA8"/>
    <w:rsid w:val="000679B5"/>
    <w:rsid w:val="000754B8"/>
    <w:rsid w:val="00077FBE"/>
    <w:rsid w:val="00080D98"/>
    <w:rsid w:val="00081E77"/>
    <w:rsid w:val="00087371"/>
    <w:rsid w:val="00087693"/>
    <w:rsid w:val="000A4E2B"/>
    <w:rsid w:val="000B700E"/>
    <w:rsid w:val="000C0C4B"/>
    <w:rsid w:val="000C3316"/>
    <w:rsid w:val="000D2FD0"/>
    <w:rsid w:val="000E4348"/>
    <w:rsid w:val="000F0F00"/>
    <w:rsid w:val="000F5ED1"/>
    <w:rsid w:val="00100A54"/>
    <w:rsid w:val="00100B25"/>
    <w:rsid w:val="001024BF"/>
    <w:rsid w:val="00111627"/>
    <w:rsid w:val="001140B2"/>
    <w:rsid w:val="00122B26"/>
    <w:rsid w:val="0012542B"/>
    <w:rsid w:val="001277F7"/>
    <w:rsid w:val="00127F8D"/>
    <w:rsid w:val="001302B5"/>
    <w:rsid w:val="001338CB"/>
    <w:rsid w:val="00141442"/>
    <w:rsid w:val="00142560"/>
    <w:rsid w:val="00142F51"/>
    <w:rsid w:val="001470A4"/>
    <w:rsid w:val="001526EE"/>
    <w:rsid w:val="00154E04"/>
    <w:rsid w:val="0015648C"/>
    <w:rsid w:val="0016785B"/>
    <w:rsid w:val="00174ABF"/>
    <w:rsid w:val="00175FA7"/>
    <w:rsid w:val="00176394"/>
    <w:rsid w:val="00176729"/>
    <w:rsid w:val="00180B77"/>
    <w:rsid w:val="00187374"/>
    <w:rsid w:val="001964B7"/>
    <w:rsid w:val="001A1BD9"/>
    <w:rsid w:val="001A3067"/>
    <w:rsid w:val="001A64D5"/>
    <w:rsid w:val="001B0303"/>
    <w:rsid w:val="001B2800"/>
    <w:rsid w:val="001C1715"/>
    <w:rsid w:val="001C20C2"/>
    <w:rsid w:val="001C3DCF"/>
    <w:rsid w:val="001C6BCD"/>
    <w:rsid w:val="001D5671"/>
    <w:rsid w:val="001E0D37"/>
    <w:rsid w:val="001F6FEC"/>
    <w:rsid w:val="00200854"/>
    <w:rsid w:val="0020646B"/>
    <w:rsid w:val="0020777B"/>
    <w:rsid w:val="00224713"/>
    <w:rsid w:val="0023033B"/>
    <w:rsid w:val="002339E2"/>
    <w:rsid w:val="00233E69"/>
    <w:rsid w:val="00241860"/>
    <w:rsid w:val="0025242A"/>
    <w:rsid w:val="00257242"/>
    <w:rsid w:val="00262163"/>
    <w:rsid w:val="00265C85"/>
    <w:rsid w:val="002665F7"/>
    <w:rsid w:val="00272ACA"/>
    <w:rsid w:val="00282716"/>
    <w:rsid w:val="0029738A"/>
    <w:rsid w:val="002A5349"/>
    <w:rsid w:val="002A61D9"/>
    <w:rsid w:val="002A6A84"/>
    <w:rsid w:val="002E04AE"/>
    <w:rsid w:val="002E2B2F"/>
    <w:rsid w:val="002F6662"/>
    <w:rsid w:val="003001C4"/>
    <w:rsid w:val="00304ACD"/>
    <w:rsid w:val="00310264"/>
    <w:rsid w:val="003114F9"/>
    <w:rsid w:val="00312301"/>
    <w:rsid w:val="00317AED"/>
    <w:rsid w:val="003308A9"/>
    <w:rsid w:val="00332544"/>
    <w:rsid w:val="003466D8"/>
    <w:rsid w:val="0034713C"/>
    <w:rsid w:val="0035628A"/>
    <w:rsid w:val="00362B6F"/>
    <w:rsid w:val="00367E22"/>
    <w:rsid w:val="00371795"/>
    <w:rsid w:val="00374B21"/>
    <w:rsid w:val="00374BCB"/>
    <w:rsid w:val="00381C0C"/>
    <w:rsid w:val="003834BB"/>
    <w:rsid w:val="00390414"/>
    <w:rsid w:val="00395F7B"/>
    <w:rsid w:val="003A335F"/>
    <w:rsid w:val="003A4FBC"/>
    <w:rsid w:val="003B13B1"/>
    <w:rsid w:val="003B4D26"/>
    <w:rsid w:val="003B552F"/>
    <w:rsid w:val="003B7D32"/>
    <w:rsid w:val="003D10D5"/>
    <w:rsid w:val="003D1950"/>
    <w:rsid w:val="003D2D78"/>
    <w:rsid w:val="003E0158"/>
    <w:rsid w:val="003E3C2B"/>
    <w:rsid w:val="003F3E86"/>
    <w:rsid w:val="00400194"/>
    <w:rsid w:val="00426127"/>
    <w:rsid w:val="00430D8E"/>
    <w:rsid w:val="0043467D"/>
    <w:rsid w:val="00440CA3"/>
    <w:rsid w:val="004475B1"/>
    <w:rsid w:val="00450E6E"/>
    <w:rsid w:val="00452260"/>
    <w:rsid w:val="00453A0C"/>
    <w:rsid w:val="00461455"/>
    <w:rsid w:val="004662C0"/>
    <w:rsid w:val="00475A6C"/>
    <w:rsid w:val="00476B26"/>
    <w:rsid w:val="00480106"/>
    <w:rsid w:val="004A3E00"/>
    <w:rsid w:val="004A4247"/>
    <w:rsid w:val="004C04EF"/>
    <w:rsid w:val="004C1563"/>
    <w:rsid w:val="004C72CD"/>
    <w:rsid w:val="004E52E9"/>
    <w:rsid w:val="004E6CC8"/>
    <w:rsid w:val="004F20D0"/>
    <w:rsid w:val="004F3D73"/>
    <w:rsid w:val="00501647"/>
    <w:rsid w:val="0050642D"/>
    <w:rsid w:val="00510746"/>
    <w:rsid w:val="0053409F"/>
    <w:rsid w:val="00544D37"/>
    <w:rsid w:val="00554989"/>
    <w:rsid w:val="00561D0F"/>
    <w:rsid w:val="00562E4A"/>
    <w:rsid w:val="00565503"/>
    <w:rsid w:val="00572ECE"/>
    <w:rsid w:val="00574ACB"/>
    <w:rsid w:val="005779D3"/>
    <w:rsid w:val="00580E12"/>
    <w:rsid w:val="00582B49"/>
    <w:rsid w:val="0058337A"/>
    <w:rsid w:val="005A3163"/>
    <w:rsid w:val="005A4D61"/>
    <w:rsid w:val="005B4F98"/>
    <w:rsid w:val="005C2F03"/>
    <w:rsid w:val="005C3038"/>
    <w:rsid w:val="005C37CC"/>
    <w:rsid w:val="005D49EB"/>
    <w:rsid w:val="005D6DD3"/>
    <w:rsid w:val="005E42B1"/>
    <w:rsid w:val="005F4C82"/>
    <w:rsid w:val="005F659E"/>
    <w:rsid w:val="005F6678"/>
    <w:rsid w:val="006042C3"/>
    <w:rsid w:val="006149DA"/>
    <w:rsid w:val="00614C92"/>
    <w:rsid w:val="0061555E"/>
    <w:rsid w:val="00627E10"/>
    <w:rsid w:val="006311D5"/>
    <w:rsid w:val="00650F4D"/>
    <w:rsid w:val="00660299"/>
    <w:rsid w:val="00663DAF"/>
    <w:rsid w:val="0066620C"/>
    <w:rsid w:val="006737F1"/>
    <w:rsid w:val="00681415"/>
    <w:rsid w:val="00683F47"/>
    <w:rsid w:val="00693612"/>
    <w:rsid w:val="00697FD6"/>
    <w:rsid w:val="006A1042"/>
    <w:rsid w:val="006A5C71"/>
    <w:rsid w:val="006A694D"/>
    <w:rsid w:val="006A7000"/>
    <w:rsid w:val="006A7197"/>
    <w:rsid w:val="006B1BCC"/>
    <w:rsid w:val="006C01E0"/>
    <w:rsid w:val="006C03AC"/>
    <w:rsid w:val="006C6451"/>
    <w:rsid w:val="006E04C4"/>
    <w:rsid w:val="006E3C48"/>
    <w:rsid w:val="006E539B"/>
    <w:rsid w:val="006F393D"/>
    <w:rsid w:val="006F44AA"/>
    <w:rsid w:val="006F6263"/>
    <w:rsid w:val="006F71B8"/>
    <w:rsid w:val="006F741B"/>
    <w:rsid w:val="00701E5A"/>
    <w:rsid w:val="00701EAA"/>
    <w:rsid w:val="0070490A"/>
    <w:rsid w:val="007102B1"/>
    <w:rsid w:val="0071190C"/>
    <w:rsid w:val="00713F8D"/>
    <w:rsid w:val="00725C08"/>
    <w:rsid w:val="00725D7F"/>
    <w:rsid w:val="00726596"/>
    <w:rsid w:val="00733856"/>
    <w:rsid w:val="007344F2"/>
    <w:rsid w:val="00740FA0"/>
    <w:rsid w:val="007428FF"/>
    <w:rsid w:val="00761876"/>
    <w:rsid w:val="00775DDC"/>
    <w:rsid w:val="00776756"/>
    <w:rsid w:val="007901B4"/>
    <w:rsid w:val="0079328A"/>
    <w:rsid w:val="00793C8E"/>
    <w:rsid w:val="007B2C3E"/>
    <w:rsid w:val="007B5032"/>
    <w:rsid w:val="007C6758"/>
    <w:rsid w:val="007D6E3E"/>
    <w:rsid w:val="007E6070"/>
    <w:rsid w:val="007F12E3"/>
    <w:rsid w:val="007F3437"/>
    <w:rsid w:val="007F4A3E"/>
    <w:rsid w:val="007F6A44"/>
    <w:rsid w:val="007F6CBC"/>
    <w:rsid w:val="008017C5"/>
    <w:rsid w:val="0080377B"/>
    <w:rsid w:val="00810A25"/>
    <w:rsid w:val="00812955"/>
    <w:rsid w:val="00813741"/>
    <w:rsid w:val="00813BEB"/>
    <w:rsid w:val="00814383"/>
    <w:rsid w:val="00814623"/>
    <w:rsid w:val="00816FF2"/>
    <w:rsid w:val="00821BBF"/>
    <w:rsid w:val="00822364"/>
    <w:rsid w:val="008263E3"/>
    <w:rsid w:val="00826ED1"/>
    <w:rsid w:val="0084493E"/>
    <w:rsid w:val="008520A5"/>
    <w:rsid w:val="008532F3"/>
    <w:rsid w:val="008537EA"/>
    <w:rsid w:val="00867A26"/>
    <w:rsid w:val="00867E4A"/>
    <w:rsid w:val="00871106"/>
    <w:rsid w:val="0087180F"/>
    <w:rsid w:val="00871D43"/>
    <w:rsid w:val="0087687B"/>
    <w:rsid w:val="00886715"/>
    <w:rsid w:val="00892E51"/>
    <w:rsid w:val="008930BE"/>
    <w:rsid w:val="008A096E"/>
    <w:rsid w:val="008A0A0B"/>
    <w:rsid w:val="008A4058"/>
    <w:rsid w:val="008B3E85"/>
    <w:rsid w:val="008C5534"/>
    <w:rsid w:val="008D1715"/>
    <w:rsid w:val="008D562E"/>
    <w:rsid w:val="008E3064"/>
    <w:rsid w:val="00905986"/>
    <w:rsid w:val="00906D62"/>
    <w:rsid w:val="0091723C"/>
    <w:rsid w:val="0092041A"/>
    <w:rsid w:val="00920621"/>
    <w:rsid w:val="009275B6"/>
    <w:rsid w:val="00930816"/>
    <w:rsid w:val="00941987"/>
    <w:rsid w:val="0095546C"/>
    <w:rsid w:val="009567D8"/>
    <w:rsid w:val="00961A1A"/>
    <w:rsid w:val="009635E1"/>
    <w:rsid w:val="009642F7"/>
    <w:rsid w:val="009645C2"/>
    <w:rsid w:val="00967221"/>
    <w:rsid w:val="0097125F"/>
    <w:rsid w:val="00984066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0750B"/>
    <w:rsid w:val="00A12A85"/>
    <w:rsid w:val="00A14438"/>
    <w:rsid w:val="00A14D83"/>
    <w:rsid w:val="00A22485"/>
    <w:rsid w:val="00A27B71"/>
    <w:rsid w:val="00A31A70"/>
    <w:rsid w:val="00A361D3"/>
    <w:rsid w:val="00A5144E"/>
    <w:rsid w:val="00A54852"/>
    <w:rsid w:val="00A70A70"/>
    <w:rsid w:val="00A848FE"/>
    <w:rsid w:val="00A8569E"/>
    <w:rsid w:val="00AA2791"/>
    <w:rsid w:val="00AC1D97"/>
    <w:rsid w:val="00AC3970"/>
    <w:rsid w:val="00AE69C0"/>
    <w:rsid w:val="00AF1A78"/>
    <w:rsid w:val="00AF4AFD"/>
    <w:rsid w:val="00AF6265"/>
    <w:rsid w:val="00AF7D78"/>
    <w:rsid w:val="00B11F2A"/>
    <w:rsid w:val="00B21C02"/>
    <w:rsid w:val="00B503A7"/>
    <w:rsid w:val="00B5386E"/>
    <w:rsid w:val="00B56284"/>
    <w:rsid w:val="00B8265A"/>
    <w:rsid w:val="00B870BF"/>
    <w:rsid w:val="00B90EFF"/>
    <w:rsid w:val="00B91F1F"/>
    <w:rsid w:val="00B9247D"/>
    <w:rsid w:val="00B954E2"/>
    <w:rsid w:val="00B979F0"/>
    <w:rsid w:val="00BA18CE"/>
    <w:rsid w:val="00BA7867"/>
    <w:rsid w:val="00BB11A9"/>
    <w:rsid w:val="00BB1C85"/>
    <w:rsid w:val="00BB4782"/>
    <w:rsid w:val="00BB7B85"/>
    <w:rsid w:val="00BD0215"/>
    <w:rsid w:val="00BD0474"/>
    <w:rsid w:val="00BD480F"/>
    <w:rsid w:val="00BE30C7"/>
    <w:rsid w:val="00BE74C1"/>
    <w:rsid w:val="00BE7744"/>
    <w:rsid w:val="00BF7117"/>
    <w:rsid w:val="00BF71D1"/>
    <w:rsid w:val="00C134FA"/>
    <w:rsid w:val="00C163AD"/>
    <w:rsid w:val="00C20EF6"/>
    <w:rsid w:val="00C22D68"/>
    <w:rsid w:val="00C257C4"/>
    <w:rsid w:val="00C479DF"/>
    <w:rsid w:val="00C64531"/>
    <w:rsid w:val="00C647E4"/>
    <w:rsid w:val="00C72810"/>
    <w:rsid w:val="00C729E5"/>
    <w:rsid w:val="00C73207"/>
    <w:rsid w:val="00C80B2F"/>
    <w:rsid w:val="00C80C41"/>
    <w:rsid w:val="00C82C72"/>
    <w:rsid w:val="00C85A99"/>
    <w:rsid w:val="00C94814"/>
    <w:rsid w:val="00C9797F"/>
    <w:rsid w:val="00CB4479"/>
    <w:rsid w:val="00CC04CD"/>
    <w:rsid w:val="00CC3551"/>
    <w:rsid w:val="00CD45BA"/>
    <w:rsid w:val="00CD5D7E"/>
    <w:rsid w:val="00CF5BEA"/>
    <w:rsid w:val="00CF5EA3"/>
    <w:rsid w:val="00CF6EAF"/>
    <w:rsid w:val="00D025A0"/>
    <w:rsid w:val="00D030A2"/>
    <w:rsid w:val="00D03669"/>
    <w:rsid w:val="00D05B60"/>
    <w:rsid w:val="00D06AE0"/>
    <w:rsid w:val="00D104DE"/>
    <w:rsid w:val="00D14447"/>
    <w:rsid w:val="00D15EA0"/>
    <w:rsid w:val="00D20B01"/>
    <w:rsid w:val="00D210EF"/>
    <w:rsid w:val="00D26F63"/>
    <w:rsid w:val="00D30896"/>
    <w:rsid w:val="00D530D8"/>
    <w:rsid w:val="00D670BC"/>
    <w:rsid w:val="00D73096"/>
    <w:rsid w:val="00D732FC"/>
    <w:rsid w:val="00D77EA2"/>
    <w:rsid w:val="00D85E27"/>
    <w:rsid w:val="00D912C5"/>
    <w:rsid w:val="00D936B6"/>
    <w:rsid w:val="00DA08E0"/>
    <w:rsid w:val="00DA1F64"/>
    <w:rsid w:val="00DA2977"/>
    <w:rsid w:val="00DB2C50"/>
    <w:rsid w:val="00DB53E4"/>
    <w:rsid w:val="00DB7EB2"/>
    <w:rsid w:val="00DC46E3"/>
    <w:rsid w:val="00DD3F85"/>
    <w:rsid w:val="00DE26FF"/>
    <w:rsid w:val="00DE502B"/>
    <w:rsid w:val="00DF27A1"/>
    <w:rsid w:val="00DF4902"/>
    <w:rsid w:val="00DF6247"/>
    <w:rsid w:val="00E003A0"/>
    <w:rsid w:val="00E01954"/>
    <w:rsid w:val="00E04F85"/>
    <w:rsid w:val="00E05A1F"/>
    <w:rsid w:val="00E07C20"/>
    <w:rsid w:val="00E13A3B"/>
    <w:rsid w:val="00E15798"/>
    <w:rsid w:val="00E253CC"/>
    <w:rsid w:val="00E275E4"/>
    <w:rsid w:val="00E3487F"/>
    <w:rsid w:val="00E351BC"/>
    <w:rsid w:val="00E364FB"/>
    <w:rsid w:val="00E37CA1"/>
    <w:rsid w:val="00E510B0"/>
    <w:rsid w:val="00E528A5"/>
    <w:rsid w:val="00E60E98"/>
    <w:rsid w:val="00E71065"/>
    <w:rsid w:val="00E72DD3"/>
    <w:rsid w:val="00E746AE"/>
    <w:rsid w:val="00E74D68"/>
    <w:rsid w:val="00E7732C"/>
    <w:rsid w:val="00E80DB9"/>
    <w:rsid w:val="00E8718F"/>
    <w:rsid w:val="00E915EC"/>
    <w:rsid w:val="00E9420A"/>
    <w:rsid w:val="00EA2879"/>
    <w:rsid w:val="00EA2EBC"/>
    <w:rsid w:val="00EA366C"/>
    <w:rsid w:val="00EA3E55"/>
    <w:rsid w:val="00EB50B0"/>
    <w:rsid w:val="00EE1D71"/>
    <w:rsid w:val="00EF21B6"/>
    <w:rsid w:val="00EF54A4"/>
    <w:rsid w:val="00F10D80"/>
    <w:rsid w:val="00F16709"/>
    <w:rsid w:val="00F16E2A"/>
    <w:rsid w:val="00F25B7B"/>
    <w:rsid w:val="00F275D7"/>
    <w:rsid w:val="00F27967"/>
    <w:rsid w:val="00F314E5"/>
    <w:rsid w:val="00F3159F"/>
    <w:rsid w:val="00F35836"/>
    <w:rsid w:val="00F40E98"/>
    <w:rsid w:val="00F467BB"/>
    <w:rsid w:val="00F5570F"/>
    <w:rsid w:val="00F660C7"/>
    <w:rsid w:val="00F72992"/>
    <w:rsid w:val="00F72A52"/>
    <w:rsid w:val="00F943D5"/>
    <w:rsid w:val="00F964DF"/>
    <w:rsid w:val="00F97C6E"/>
    <w:rsid w:val="00FA0106"/>
    <w:rsid w:val="00FA2BF7"/>
    <w:rsid w:val="00FB498E"/>
    <w:rsid w:val="00FC4D81"/>
    <w:rsid w:val="00FD49A1"/>
    <w:rsid w:val="00FE5039"/>
    <w:rsid w:val="00FE7123"/>
    <w:rsid w:val="00FE7BF7"/>
    <w:rsid w:val="03596B82"/>
    <w:rsid w:val="082E8C03"/>
    <w:rsid w:val="0A1506A0"/>
    <w:rsid w:val="1296FA30"/>
    <w:rsid w:val="17FE80BB"/>
    <w:rsid w:val="1947163D"/>
    <w:rsid w:val="1C14ED22"/>
    <w:rsid w:val="282C43B4"/>
    <w:rsid w:val="2EA2E8CF"/>
    <w:rsid w:val="2EDC5EA5"/>
    <w:rsid w:val="329B5768"/>
    <w:rsid w:val="3472CD5E"/>
    <w:rsid w:val="379A1DF6"/>
    <w:rsid w:val="39EAA3A4"/>
    <w:rsid w:val="3CEBBD17"/>
    <w:rsid w:val="3F4E96CD"/>
    <w:rsid w:val="42F824E6"/>
    <w:rsid w:val="45F58029"/>
    <w:rsid w:val="46A155A6"/>
    <w:rsid w:val="46B1AE5C"/>
    <w:rsid w:val="46C72304"/>
    <w:rsid w:val="50E79DA9"/>
    <w:rsid w:val="54DA7A4D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DBC33F44-85B1-4C17-9359-B835B122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F00"/>
  </w:style>
  <w:style w:type="paragraph" w:styleId="Heading1">
    <w:name w:val="heading 1"/>
    <w:basedOn w:val="Normal"/>
    <w:next w:val="Normal"/>
    <w:link w:val="Heading1Char"/>
    <w:uiPriority w:val="9"/>
    <w:qFormat/>
    <w:rsid w:val="00967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D025A0"/>
    <w:pPr>
      <w:keepNext/>
      <w:keepLines/>
      <w:contextualSpacing/>
      <w:jc w:val="center"/>
      <w:outlineLvl w:val="1"/>
    </w:pPr>
    <w:rPr>
      <w:rFonts w:ascii="Times New Roman" w:eastAsiaTheme="majorEastAsia" w:hAnsi="Times New Roman" w:cstheme="minorHAnsi"/>
      <w:b/>
      <w:i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025A0"/>
    <w:rPr>
      <w:rFonts w:ascii="Times New Roman" w:eastAsiaTheme="majorEastAsia" w:hAnsi="Times New Roman" w:cstheme="minorHAnsi"/>
      <w:b/>
      <w:iCs/>
      <w:sz w:val="24"/>
      <w:szCs w:val="26"/>
    </w:rPr>
  </w:style>
  <w:style w:type="paragraph" w:styleId="NoSpacing">
    <w:name w:val="No Spacing"/>
    <w:uiPriority w:val="1"/>
    <w:qFormat/>
    <w:rsid w:val="00D025A0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5A4D61"/>
    <w:rPr>
      <w:color w:val="0563C1" w:themeColor="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930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72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7221"/>
    <w:pPr>
      <w:ind w:left="720"/>
      <w:contextualSpacing/>
    </w:pPr>
    <w:rPr>
      <w:rFonts w:ascii="Arial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7221"/>
    <w:rPr>
      <w:color w:val="605E5C"/>
      <w:shd w:val="clear" w:color="auto" w:fill="E1DFDD"/>
    </w:rPr>
  </w:style>
  <w:style w:type="table" w:styleId="GridTable6Colorful-Accent5">
    <w:name w:val="Grid Table 6 Colorful Accent 5"/>
    <w:basedOn w:val="TableNormal"/>
    <w:uiPriority w:val="51"/>
    <w:rsid w:val="00BD0215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hAnsi="Times New Roman"/>
        <w:b w:val="0"/>
        <w:bCs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1F3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f90087-abd1-41b4-9807-1fad3f34a94f" xsi:nil="true"/>
    <lcf76f155ced4ddcb4097134ff3c332f xmlns="8f6d6492-49c8-407a-95d7-c6cfbe3f224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4EAB6AC5EC245BB03A9B131D3A39A" ma:contentTypeVersion="11" ma:contentTypeDescription="Create a new document." ma:contentTypeScope="" ma:versionID="2efee7d919479209e501f754a0e3645f">
  <xsd:schema xmlns:xsd="http://www.w3.org/2001/XMLSchema" xmlns:xs="http://www.w3.org/2001/XMLSchema" xmlns:p="http://schemas.microsoft.com/office/2006/metadata/properties" xmlns:ns2="8f6d6492-49c8-407a-95d7-c6cfbe3f2246" xmlns:ns3="66f90087-abd1-41b4-9807-1fad3f34a94f" targetNamespace="http://schemas.microsoft.com/office/2006/metadata/properties" ma:root="true" ma:fieldsID="781a920abc1e17ab2cc334e45a22fce2" ns2:_="" ns3:_="">
    <xsd:import namespace="8f6d6492-49c8-407a-95d7-c6cfbe3f2246"/>
    <xsd:import namespace="66f90087-abd1-41b4-9807-1fad3f34a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d6492-49c8-407a-95d7-c6cfbe3f2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c159821-6d6e-49ec-801b-07117c198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90087-abd1-41b4-9807-1fad3f34a94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4b2a3e-0121-4f66-9977-62fb5d41bb3d}" ma:internalName="TaxCatchAll" ma:showField="CatchAllData" ma:web="66f90087-abd1-41b4-9807-1fad3f34a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  <ds:schemaRef ds:uri="66f90087-abd1-41b4-9807-1fad3f34a94f"/>
    <ds:schemaRef ds:uri="8f6d6492-49c8-407a-95d7-c6cfbe3f2246"/>
  </ds:schemaRefs>
</ds:datastoreItem>
</file>

<file path=customXml/itemProps2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F75D4-D1F3-4AE8-8088-520CE0A31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d6492-49c8-407a-95d7-c6cfbe3f2246"/>
    <ds:schemaRef ds:uri="66f90087-abd1-41b4-9807-1fad3f34a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1373</Words>
  <Characters>7831</Characters>
  <Application>Microsoft Office Word</Application>
  <DocSecurity>0</DocSecurity>
  <Lines>65</Lines>
  <Paragraphs>18</Paragraphs>
  <ScaleCrop>false</ScaleCrop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Kyler Wakefield</cp:lastModifiedBy>
  <cp:revision>53</cp:revision>
  <dcterms:created xsi:type="dcterms:W3CDTF">2023-04-21T20:22:00Z</dcterms:created>
  <dcterms:modified xsi:type="dcterms:W3CDTF">2023-06-21T20:11:00Z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0x0101006074EAB6AC5EC245BB03A9B131D3A39A</vt:lpwstr>
  </property>
  <property fmtid="{D5CDD505-2E9C-101B-9397-08002B2CF9AE}" pid="3" name="MediaServiceImageTags">
    <vt:lpwstr/>
  </property>
</Properties>
</file>