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3050" w14:textId="77777777" w:rsidR="000C0131" w:rsidRPr="003C7FF3" w:rsidRDefault="000C0131" w:rsidP="00851371">
      <w:pPr>
        <w:rPr>
          <w:rFonts w:ascii="Arial" w:hAnsi="Arial" w:cs="Arial"/>
          <w:b/>
          <w:bCs/>
          <w:color w:val="385623" w:themeColor="accent6" w:themeShade="80"/>
          <w:sz w:val="28"/>
          <w:szCs w:val="28"/>
          <w:u w:val="single"/>
        </w:rPr>
      </w:pPr>
      <w:r w:rsidRPr="003C7FF3">
        <w:rPr>
          <w:rFonts w:ascii="Arial" w:hAnsi="Arial" w:cs="Arial"/>
          <w:b/>
          <w:bCs/>
          <w:color w:val="385623" w:themeColor="accent6" w:themeShade="80"/>
          <w:sz w:val="28"/>
          <w:szCs w:val="28"/>
          <w:u w:val="single"/>
        </w:rPr>
        <w:t>Marketing Communications Style Guide, A-Z</w:t>
      </w:r>
    </w:p>
    <w:p w14:paraId="19C7552E" w14:textId="77777777" w:rsidR="000C0131" w:rsidRDefault="000C0131" w:rsidP="00851371">
      <w:pPr>
        <w:rPr>
          <w:b/>
          <w:bCs/>
          <w:sz w:val="28"/>
          <w:szCs w:val="28"/>
        </w:rPr>
      </w:pPr>
    </w:p>
    <w:p w14:paraId="0F1B74EB" w14:textId="6F1F3511" w:rsidR="000C0131" w:rsidRPr="002F6224" w:rsidRDefault="000C0131" w:rsidP="000F0656">
      <w:pPr>
        <w:rPr>
          <w:rFonts w:ascii="Garamond" w:hAnsi="Garamond"/>
        </w:rPr>
      </w:pPr>
      <w:r w:rsidRPr="002F6224">
        <w:rPr>
          <w:rFonts w:ascii="Garamond" w:hAnsi="Garamond"/>
        </w:rPr>
        <w:t xml:space="preserve">In general, UVU’s style guide is consistent with </w:t>
      </w:r>
      <w:r w:rsidR="00B06882" w:rsidRPr="002F6224">
        <w:rPr>
          <w:rFonts w:ascii="Garamond" w:hAnsi="Garamond"/>
        </w:rPr>
        <w:t>the Associated Press (AP) Stylebook</w:t>
      </w:r>
      <w:r w:rsidRPr="002F6224">
        <w:rPr>
          <w:rFonts w:ascii="Garamond" w:hAnsi="Garamond"/>
        </w:rPr>
        <w:t>, with some exceptions.</w:t>
      </w:r>
    </w:p>
    <w:p w14:paraId="0B3B0EBE" w14:textId="6796BEFE" w:rsidR="00B06882" w:rsidRPr="002F6224" w:rsidRDefault="00B06882" w:rsidP="000F0656">
      <w:pPr>
        <w:ind w:left="720"/>
        <w:rPr>
          <w:rFonts w:ascii="Garamond" w:hAnsi="Garamond"/>
          <w:i/>
          <w:iCs/>
          <w:color w:val="385623" w:themeColor="accent6" w:themeShade="80"/>
        </w:rPr>
      </w:pPr>
      <w:r w:rsidRPr="002F6224">
        <w:rPr>
          <w:rFonts w:ascii="Garamond" w:hAnsi="Garamond"/>
          <w:b/>
          <w:bCs/>
          <w:i/>
          <w:iCs/>
          <w:color w:val="385623" w:themeColor="accent6" w:themeShade="80"/>
        </w:rPr>
        <w:t>Note:</w:t>
      </w:r>
      <w:r w:rsidRPr="002F6224">
        <w:rPr>
          <w:rFonts w:ascii="Garamond" w:hAnsi="Garamond"/>
          <w:i/>
          <w:iCs/>
          <w:color w:val="385623" w:themeColor="accent6" w:themeShade="80"/>
        </w:rPr>
        <w:t xml:space="preserve"> Italics are used in references below to demonstrate examples; however, these italics are not meant to be used in actual writing.</w:t>
      </w:r>
      <w:r w:rsidR="000F0656">
        <w:rPr>
          <w:rFonts w:ascii="Garamond" w:hAnsi="Garamond"/>
          <w:i/>
          <w:iCs/>
          <w:color w:val="385623" w:themeColor="accent6" w:themeShade="80"/>
        </w:rPr>
        <w:t xml:space="preserve"> </w:t>
      </w:r>
    </w:p>
    <w:p w14:paraId="6394D288" w14:textId="77777777" w:rsidR="00AB7E14" w:rsidRPr="002F6224" w:rsidRDefault="00AB7E14" w:rsidP="000F0656">
      <w:pPr>
        <w:rPr>
          <w:rFonts w:ascii="Garamond" w:hAnsi="Garamond"/>
        </w:rPr>
      </w:pPr>
    </w:p>
    <w:p w14:paraId="23A310FC" w14:textId="205667DE" w:rsidR="00C25E52" w:rsidRPr="002F6224" w:rsidRDefault="00C6396D"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a</w:t>
      </w:r>
      <w:r w:rsidR="00C25E52" w:rsidRPr="002F6224">
        <w:rPr>
          <w:rFonts w:ascii="Arial" w:hAnsi="Arial" w:cs="Arial"/>
          <w:b/>
          <w:bCs/>
          <w:color w:val="385623" w:themeColor="accent6" w:themeShade="80"/>
          <w:u w:val="single"/>
        </w:rPr>
        <w:t>cademic degrees__________________</w:t>
      </w:r>
      <w:r w:rsidR="00740AE9" w:rsidRPr="002F6224">
        <w:rPr>
          <w:rFonts w:ascii="Arial" w:hAnsi="Arial" w:cs="Arial"/>
          <w:b/>
          <w:bCs/>
          <w:color w:val="385623" w:themeColor="accent6" w:themeShade="80"/>
          <w:u w:val="single"/>
        </w:rPr>
        <w:t>________________</w:t>
      </w:r>
    </w:p>
    <w:p w14:paraId="3278D093" w14:textId="77777777" w:rsidR="00705E54" w:rsidRPr="002F6224" w:rsidRDefault="005062DA" w:rsidP="000F0656">
      <w:pPr>
        <w:rPr>
          <w:rFonts w:ascii="Garamond" w:hAnsi="Garamond"/>
        </w:rPr>
      </w:pPr>
      <w:r w:rsidRPr="002F6224">
        <w:rPr>
          <w:rFonts w:ascii="Garamond" w:hAnsi="Garamond"/>
        </w:rPr>
        <w:t xml:space="preserve">When </w:t>
      </w:r>
      <w:r w:rsidR="00C6396D" w:rsidRPr="002F6224">
        <w:rPr>
          <w:rFonts w:ascii="Garamond" w:hAnsi="Garamond"/>
        </w:rPr>
        <w:t>referring to</w:t>
      </w:r>
      <w:r w:rsidRPr="002F6224">
        <w:rPr>
          <w:rFonts w:ascii="Garamond" w:hAnsi="Garamond"/>
        </w:rPr>
        <w:t xml:space="preserve"> the degree on its own in general term</w:t>
      </w:r>
      <w:r w:rsidR="00C6396D" w:rsidRPr="002F6224">
        <w:rPr>
          <w:rFonts w:ascii="Garamond" w:hAnsi="Garamond"/>
        </w:rPr>
        <w:t>s</w:t>
      </w:r>
      <w:r w:rsidRPr="002F6224">
        <w:rPr>
          <w:rFonts w:ascii="Garamond" w:hAnsi="Garamond"/>
        </w:rPr>
        <w:t>, lowercase and use the possessive</w:t>
      </w:r>
      <w:r w:rsidR="008C4DE4" w:rsidRPr="002F6224">
        <w:rPr>
          <w:rFonts w:ascii="Garamond" w:hAnsi="Garamond"/>
        </w:rPr>
        <w:t xml:space="preserve"> (except </w:t>
      </w:r>
      <w:r w:rsidR="008C4DE4" w:rsidRPr="002F6224">
        <w:rPr>
          <w:rFonts w:ascii="Garamond" w:hAnsi="Garamond"/>
          <w:i/>
          <w:iCs/>
          <w:color w:val="385623" w:themeColor="accent6" w:themeShade="80"/>
        </w:rPr>
        <w:t>associate</w:t>
      </w:r>
      <w:r w:rsidR="00C44A2B" w:rsidRPr="002F6224">
        <w:rPr>
          <w:rFonts w:ascii="Garamond" w:hAnsi="Garamond"/>
          <w:i/>
          <w:iCs/>
          <w:color w:val="385623" w:themeColor="accent6" w:themeShade="80"/>
        </w:rPr>
        <w:t xml:space="preserve"> degree</w:t>
      </w:r>
      <w:r w:rsidR="00C44A2B" w:rsidRPr="002F6224">
        <w:rPr>
          <w:rFonts w:ascii="Garamond" w:hAnsi="Garamond"/>
          <w:i/>
          <w:iCs/>
          <w:color w:val="000000" w:themeColor="text1"/>
        </w:rPr>
        <w:t xml:space="preserve"> </w:t>
      </w:r>
      <w:r w:rsidR="00C44A2B" w:rsidRPr="002F6224">
        <w:rPr>
          <w:rFonts w:ascii="Garamond" w:hAnsi="Garamond"/>
          <w:color w:val="000000" w:themeColor="text1"/>
        </w:rPr>
        <w:t xml:space="preserve">and </w:t>
      </w:r>
      <w:r w:rsidR="00C44A2B" w:rsidRPr="002F6224">
        <w:rPr>
          <w:rFonts w:ascii="Garamond" w:hAnsi="Garamond"/>
          <w:i/>
          <w:iCs/>
          <w:color w:val="385623" w:themeColor="accent6" w:themeShade="80"/>
        </w:rPr>
        <w:t>doctoral degree</w:t>
      </w:r>
      <w:r w:rsidR="008C4DE4" w:rsidRPr="002F6224">
        <w:rPr>
          <w:rFonts w:ascii="Garamond" w:hAnsi="Garamond"/>
        </w:rPr>
        <w:t>)</w:t>
      </w:r>
      <w:r w:rsidRPr="002F6224">
        <w:rPr>
          <w:rFonts w:ascii="Garamond" w:hAnsi="Garamond"/>
        </w:rPr>
        <w:t>. When referring to the full degree name, capitalize and don’t use the possessive.</w:t>
      </w:r>
      <w:r w:rsidR="00D42078" w:rsidRPr="002F6224">
        <w:rPr>
          <w:rFonts w:ascii="Garamond" w:hAnsi="Garamond"/>
        </w:rPr>
        <w:t xml:space="preserve"> </w:t>
      </w:r>
      <w:r w:rsidR="00705E54" w:rsidRPr="002F6224">
        <w:rPr>
          <w:rFonts w:ascii="Garamond" w:hAnsi="Garamond"/>
        </w:rPr>
        <w:t xml:space="preserve">Capitalize the formal name of a degree, but do not capitalize the word </w:t>
      </w:r>
      <w:r w:rsidR="00705E54" w:rsidRPr="002F6224">
        <w:rPr>
          <w:rFonts w:ascii="Garamond" w:hAnsi="Garamond"/>
          <w:i/>
          <w:iCs/>
          <w:color w:val="385623" w:themeColor="accent6" w:themeShade="80"/>
        </w:rPr>
        <w:t>degree</w:t>
      </w:r>
      <w:r w:rsidR="00705E54" w:rsidRPr="002F6224">
        <w:rPr>
          <w:rFonts w:ascii="Garamond" w:hAnsi="Garamond"/>
        </w:rPr>
        <w:t xml:space="preserve"> if it is included. </w:t>
      </w:r>
    </w:p>
    <w:p w14:paraId="257F359D" w14:textId="77777777" w:rsidR="00705E54" w:rsidRPr="002F6224" w:rsidRDefault="00705E54" w:rsidP="000F0656">
      <w:pPr>
        <w:rPr>
          <w:rFonts w:ascii="Garamond" w:hAnsi="Garamond"/>
        </w:rPr>
      </w:pPr>
    </w:p>
    <w:p w14:paraId="5F5E9DA4" w14:textId="5FE66A0C" w:rsidR="00705E54" w:rsidRPr="002F6224" w:rsidRDefault="00705E54" w:rsidP="000F0656">
      <w:pPr>
        <w:rPr>
          <w:rFonts w:ascii="Garamond" w:hAnsi="Garamond"/>
        </w:rPr>
      </w:pPr>
      <w:r w:rsidRPr="002F6224">
        <w:rPr>
          <w:rFonts w:ascii="Garamond" w:hAnsi="Garamond"/>
        </w:rPr>
        <w:t xml:space="preserve">Use the same rule for degrees and degree programs when referencing them in the plural. </w:t>
      </w:r>
    </w:p>
    <w:p w14:paraId="3D75F0E4" w14:textId="77777777" w:rsidR="00705E54" w:rsidRPr="002F6224" w:rsidRDefault="00705E54" w:rsidP="000F0656">
      <w:pPr>
        <w:rPr>
          <w:rFonts w:ascii="Garamond" w:hAnsi="Garamond"/>
        </w:rPr>
      </w:pPr>
    </w:p>
    <w:p w14:paraId="3EDFC6B2" w14:textId="1098CAA3" w:rsidR="00705E54" w:rsidRPr="002F6224" w:rsidRDefault="00705E54" w:rsidP="000F0656">
      <w:pPr>
        <w:rPr>
          <w:rFonts w:ascii="Garamond" w:hAnsi="Garamond"/>
        </w:rPr>
      </w:pPr>
      <w:r w:rsidRPr="002F6224">
        <w:rPr>
          <w:rFonts w:ascii="Garamond" w:hAnsi="Garamond"/>
        </w:rPr>
        <w:t xml:space="preserve">Visit </w:t>
      </w:r>
      <w:hyperlink r:id="rId5" w:history="1">
        <w:r w:rsidRPr="002F6224">
          <w:rPr>
            <w:rStyle w:val="Hyperlink"/>
            <w:rFonts w:ascii="Garamond" w:hAnsi="Garamond"/>
            <w:i/>
            <w:iCs/>
            <w:color w:val="385623" w:themeColor="accent6" w:themeShade="80"/>
          </w:rPr>
          <w:t>uvu.edu/catalog/current/departments/degrees-programs.html</w:t>
        </w:r>
      </w:hyperlink>
      <w:r w:rsidRPr="002F6224">
        <w:rPr>
          <w:rFonts w:ascii="Garamond" w:hAnsi="Garamond"/>
          <w:color w:val="385623" w:themeColor="accent6" w:themeShade="80"/>
        </w:rPr>
        <w:t xml:space="preserve"> </w:t>
      </w:r>
      <w:r w:rsidRPr="002F6224">
        <w:rPr>
          <w:rFonts w:ascii="Garamond" w:hAnsi="Garamond"/>
        </w:rPr>
        <w:t>for a full list of approved degrees.</w:t>
      </w:r>
    </w:p>
    <w:p w14:paraId="778CF196" w14:textId="77777777" w:rsidR="00705E54" w:rsidRPr="002F6224" w:rsidRDefault="00705E54" w:rsidP="000F0656">
      <w:pPr>
        <w:rPr>
          <w:rFonts w:ascii="Garamond" w:hAnsi="Garamond"/>
        </w:rPr>
      </w:pPr>
    </w:p>
    <w:p w14:paraId="16F61E27" w14:textId="2942E042" w:rsidR="00740AE9" w:rsidRPr="002F6224" w:rsidRDefault="00705E54" w:rsidP="000F0656">
      <w:pPr>
        <w:rPr>
          <w:rFonts w:ascii="Garamond" w:hAnsi="Garamond"/>
          <w:color w:val="385623" w:themeColor="accent6" w:themeShade="80"/>
        </w:rPr>
      </w:pPr>
      <w:r w:rsidRPr="002F6224">
        <w:rPr>
          <w:rFonts w:ascii="Garamond" w:hAnsi="Garamond"/>
        </w:rPr>
        <w:t>For specific examples, s</w:t>
      </w:r>
      <w:r w:rsidR="00740AE9" w:rsidRPr="002F6224">
        <w:rPr>
          <w:rFonts w:ascii="Garamond" w:hAnsi="Garamond"/>
        </w:rPr>
        <w:t xml:space="preserve">ee </w:t>
      </w:r>
      <w:r w:rsidR="003C7FF3" w:rsidRPr="002F6224">
        <w:rPr>
          <w:rFonts w:ascii="Garamond" w:hAnsi="Garamond"/>
          <w:i/>
          <w:iCs/>
          <w:color w:val="385623" w:themeColor="accent6" w:themeShade="80"/>
        </w:rPr>
        <w:t xml:space="preserve">associate, Associate </w:t>
      </w:r>
      <w:r w:rsidR="003148EB">
        <w:rPr>
          <w:rFonts w:ascii="Garamond" w:hAnsi="Garamond"/>
          <w:i/>
          <w:iCs/>
          <w:color w:val="385623" w:themeColor="accent6" w:themeShade="80"/>
        </w:rPr>
        <w:t>in</w:t>
      </w:r>
      <w:r w:rsidR="003C7FF3" w:rsidRPr="002F6224">
        <w:rPr>
          <w:rFonts w:ascii="Garamond" w:hAnsi="Garamond"/>
          <w:i/>
          <w:iCs/>
          <w:color w:val="385623" w:themeColor="accent6" w:themeShade="80"/>
        </w:rPr>
        <w:t xml:space="preserve"> Arts, Associate </w:t>
      </w:r>
      <w:r w:rsidR="003148EB">
        <w:rPr>
          <w:rFonts w:ascii="Garamond" w:hAnsi="Garamond"/>
          <w:i/>
          <w:iCs/>
          <w:color w:val="385623" w:themeColor="accent6" w:themeShade="80"/>
        </w:rPr>
        <w:t>in</w:t>
      </w:r>
      <w:r w:rsidR="003C7FF3" w:rsidRPr="002F6224">
        <w:rPr>
          <w:rFonts w:ascii="Garamond" w:hAnsi="Garamond"/>
          <w:i/>
          <w:iCs/>
          <w:color w:val="385623" w:themeColor="accent6" w:themeShade="80"/>
        </w:rPr>
        <w:t xml:space="preserve"> Science</w:t>
      </w:r>
      <w:r w:rsidR="003C7FF3" w:rsidRPr="002F6224">
        <w:rPr>
          <w:rFonts w:ascii="Garamond" w:hAnsi="Garamond"/>
          <w:color w:val="000000" w:themeColor="text1"/>
        </w:rPr>
        <w:t>;</w:t>
      </w:r>
      <w:r w:rsidR="003C7FF3" w:rsidRPr="002F6224">
        <w:rPr>
          <w:rFonts w:ascii="Garamond" w:hAnsi="Garamond"/>
          <w:i/>
          <w:iCs/>
          <w:color w:val="385623" w:themeColor="accent6" w:themeShade="80"/>
        </w:rPr>
        <w:t xml:space="preserve"> </w:t>
      </w:r>
      <w:r w:rsidR="00740AE9" w:rsidRPr="002F6224">
        <w:rPr>
          <w:rFonts w:ascii="Garamond" w:hAnsi="Garamond"/>
          <w:i/>
          <w:iCs/>
          <w:color w:val="385623" w:themeColor="accent6" w:themeShade="80"/>
        </w:rPr>
        <w:t>bachelor’s</w:t>
      </w:r>
      <w:r w:rsidR="004200EF" w:rsidRPr="002F6224">
        <w:rPr>
          <w:rFonts w:ascii="Garamond" w:hAnsi="Garamond"/>
          <w:i/>
          <w:iCs/>
          <w:color w:val="385623" w:themeColor="accent6" w:themeShade="80"/>
        </w:rPr>
        <w:t>,</w:t>
      </w:r>
      <w:r w:rsidR="00740AE9" w:rsidRPr="002F6224">
        <w:rPr>
          <w:rFonts w:ascii="Garamond" w:hAnsi="Garamond"/>
          <w:i/>
          <w:iCs/>
          <w:color w:val="385623" w:themeColor="accent6" w:themeShade="80"/>
        </w:rPr>
        <w:t xml:space="preserve"> Bachelor of Science</w:t>
      </w:r>
      <w:r w:rsidR="004200EF" w:rsidRPr="002F6224">
        <w:rPr>
          <w:rFonts w:ascii="Garamond" w:hAnsi="Garamond"/>
          <w:i/>
          <w:iCs/>
          <w:color w:val="385623" w:themeColor="accent6" w:themeShade="80"/>
        </w:rPr>
        <w:t>,</w:t>
      </w:r>
      <w:r w:rsidR="00740AE9" w:rsidRPr="002F6224">
        <w:rPr>
          <w:rFonts w:ascii="Garamond" w:hAnsi="Garamond"/>
          <w:i/>
          <w:iCs/>
          <w:color w:val="385623" w:themeColor="accent6" w:themeShade="80"/>
        </w:rPr>
        <w:t xml:space="preserve"> Bachelor of Arts</w:t>
      </w:r>
      <w:r w:rsidR="004200EF" w:rsidRPr="002F6224">
        <w:rPr>
          <w:rFonts w:ascii="Garamond" w:hAnsi="Garamond"/>
          <w:color w:val="385623" w:themeColor="accent6" w:themeShade="80"/>
        </w:rPr>
        <w:t>;</w:t>
      </w:r>
      <w:r w:rsidR="00740AE9" w:rsidRPr="002F6224">
        <w:rPr>
          <w:rFonts w:ascii="Garamond" w:hAnsi="Garamond"/>
          <w:color w:val="385623" w:themeColor="accent6" w:themeShade="80"/>
        </w:rPr>
        <w:t xml:space="preserve"> </w:t>
      </w:r>
      <w:r w:rsidR="00F53806" w:rsidRPr="00F53806">
        <w:rPr>
          <w:rFonts w:ascii="Garamond" w:hAnsi="Garamond"/>
          <w:i/>
          <w:iCs/>
          <w:color w:val="385623" w:themeColor="accent6" w:themeShade="80"/>
        </w:rPr>
        <w:t>certificate, Certificate of Proficiency</w:t>
      </w:r>
      <w:r w:rsidR="00F53806">
        <w:rPr>
          <w:rFonts w:ascii="Garamond" w:hAnsi="Garamond"/>
          <w:color w:val="000000" w:themeColor="text1"/>
        </w:rPr>
        <w:t>;</w:t>
      </w:r>
      <w:r w:rsidR="00F53806">
        <w:rPr>
          <w:rFonts w:ascii="Garamond" w:hAnsi="Garamond"/>
          <w:color w:val="385623" w:themeColor="accent6" w:themeShade="80"/>
        </w:rPr>
        <w:t xml:space="preserve"> </w:t>
      </w:r>
      <w:r w:rsidR="003C7FF3" w:rsidRPr="002F6224">
        <w:rPr>
          <w:rFonts w:ascii="Garamond" w:hAnsi="Garamond" w:cs="Arial"/>
          <w:i/>
          <w:iCs/>
          <w:color w:val="385623" w:themeColor="accent6" w:themeShade="80"/>
        </w:rPr>
        <w:t>doctorate, doctoral degree</w:t>
      </w:r>
      <w:r w:rsidR="003C7FF3" w:rsidRPr="002F6224">
        <w:rPr>
          <w:rFonts w:ascii="Garamond" w:hAnsi="Garamond" w:cs="Arial"/>
          <w:color w:val="000000" w:themeColor="text1"/>
        </w:rPr>
        <w:t>;</w:t>
      </w:r>
      <w:r w:rsidR="003C7FF3" w:rsidRPr="002F6224">
        <w:rPr>
          <w:rFonts w:ascii="Garamond" w:hAnsi="Garamond"/>
          <w:i/>
          <w:iCs/>
          <w:color w:val="385623" w:themeColor="accent6" w:themeShade="80"/>
        </w:rPr>
        <w:t xml:space="preserve"> </w:t>
      </w:r>
      <w:r w:rsidR="006F05CC">
        <w:rPr>
          <w:rFonts w:ascii="Garamond" w:hAnsi="Garamond"/>
          <w:i/>
          <w:iCs/>
          <w:color w:val="385623" w:themeColor="accent6" w:themeShade="80"/>
        </w:rPr>
        <w:t>Juris Doctor degree</w:t>
      </w:r>
      <w:r w:rsidR="006F05CC">
        <w:rPr>
          <w:rFonts w:ascii="Garamond" w:hAnsi="Garamond"/>
          <w:color w:val="000000" w:themeColor="text1"/>
        </w:rPr>
        <w:t>;</w:t>
      </w:r>
      <w:r w:rsidR="006F05CC">
        <w:rPr>
          <w:rFonts w:ascii="Garamond" w:hAnsi="Garamond"/>
          <w:i/>
          <w:iCs/>
          <w:color w:val="385623" w:themeColor="accent6" w:themeShade="80"/>
        </w:rPr>
        <w:t xml:space="preserve"> </w:t>
      </w:r>
      <w:r w:rsidR="00851371" w:rsidRPr="002F6224">
        <w:rPr>
          <w:rFonts w:ascii="Garamond" w:hAnsi="Garamond"/>
          <w:i/>
          <w:iCs/>
          <w:color w:val="385623" w:themeColor="accent6" w:themeShade="80"/>
        </w:rPr>
        <w:t>majors</w:t>
      </w:r>
      <w:r w:rsidR="00851371" w:rsidRPr="002F6224">
        <w:rPr>
          <w:rFonts w:ascii="Garamond" w:hAnsi="Garamond"/>
          <w:color w:val="000000" w:themeColor="text1"/>
        </w:rPr>
        <w:t>;</w:t>
      </w:r>
      <w:r w:rsidR="00851371" w:rsidRPr="002F6224">
        <w:rPr>
          <w:rFonts w:ascii="Garamond" w:hAnsi="Garamond"/>
          <w:i/>
          <w:iCs/>
          <w:color w:val="385623" w:themeColor="accent6" w:themeShade="80"/>
        </w:rPr>
        <w:t xml:space="preserve"> </w:t>
      </w:r>
      <w:r w:rsidR="00740AE9" w:rsidRPr="002F6224">
        <w:rPr>
          <w:rFonts w:ascii="Garamond" w:hAnsi="Garamond"/>
          <w:i/>
          <w:iCs/>
          <w:color w:val="385623" w:themeColor="accent6" w:themeShade="80"/>
        </w:rPr>
        <w:t>master’s</w:t>
      </w:r>
      <w:r w:rsidR="00C72BCA">
        <w:rPr>
          <w:rFonts w:ascii="Garamond" w:hAnsi="Garamond"/>
          <w:i/>
          <w:iCs/>
          <w:color w:val="385623" w:themeColor="accent6" w:themeShade="80"/>
        </w:rPr>
        <w:t xml:space="preserve"> degrees at UVU</w:t>
      </w:r>
      <w:r w:rsidR="004200EF" w:rsidRPr="002F6224">
        <w:rPr>
          <w:rFonts w:ascii="Garamond" w:hAnsi="Garamond"/>
          <w:color w:val="385623" w:themeColor="accent6" w:themeShade="80"/>
        </w:rPr>
        <w:t>;</w:t>
      </w:r>
      <w:r w:rsidR="00740AE9" w:rsidRPr="002F6224">
        <w:rPr>
          <w:rFonts w:ascii="Garamond" w:hAnsi="Garamond"/>
          <w:color w:val="385623" w:themeColor="accent6" w:themeShade="80"/>
        </w:rPr>
        <w:t xml:space="preserve"> </w:t>
      </w:r>
      <w:r w:rsidR="009F1AF7" w:rsidRPr="002F6224">
        <w:rPr>
          <w:rFonts w:ascii="Garamond" w:hAnsi="Garamond"/>
          <w:color w:val="000000" w:themeColor="text1"/>
        </w:rPr>
        <w:t xml:space="preserve">and </w:t>
      </w:r>
      <w:r w:rsidR="003C7FF3" w:rsidRPr="002F6224">
        <w:rPr>
          <w:rFonts w:ascii="Garamond" w:hAnsi="Garamond" w:cs="Arial"/>
          <w:i/>
          <w:iCs/>
          <w:color w:val="385623" w:themeColor="accent6" w:themeShade="80"/>
        </w:rPr>
        <w:t xml:space="preserve">Ph.D., </w:t>
      </w:r>
      <w:proofErr w:type="spellStart"/>
      <w:r w:rsidR="003C7FF3" w:rsidRPr="002F6224">
        <w:rPr>
          <w:rFonts w:ascii="Garamond" w:hAnsi="Garamond" w:cs="Arial"/>
          <w:i/>
          <w:iCs/>
          <w:color w:val="385623" w:themeColor="accent6" w:themeShade="80"/>
        </w:rPr>
        <w:t>Ph.</w:t>
      </w:r>
      <w:proofErr w:type="gramStart"/>
      <w:r w:rsidR="003C7FF3" w:rsidRPr="002F6224">
        <w:rPr>
          <w:rFonts w:ascii="Garamond" w:hAnsi="Garamond" w:cs="Arial"/>
          <w:i/>
          <w:iCs/>
          <w:color w:val="385623" w:themeColor="accent6" w:themeShade="80"/>
        </w:rPr>
        <w:t>D.s</w:t>
      </w:r>
      <w:proofErr w:type="spellEnd"/>
      <w:proofErr w:type="gramEnd"/>
      <w:r w:rsidR="003C7FF3" w:rsidRPr="002F6224">
        <w:rPr>
          <w:rFonts w:ascii="Garamond" w:hAnsi="Garamond" w:cs="Arial"/>
          <w:color w:val="000000" w:themeColor="text1"/>
        </w:rPr>
        <w:t xml:space="preserve"> entries.</w:t>
      </w:r>
    </w:p>
    <w:p w14:paraId="3F08DFB0" w14:textId="4F0F810E" w:rsidR="00092A71" w:rsidRPr="002F6224" w:rsidRDefault="00092A71" w:rsidP="000F0656">
      <w:pPr>
        <w:rPr>
          <w:rFonts w:ascii="Arial" w:hAnsi="Arial" w:cs="Arial"/>
          <w:b/>
          <w:bCs/>
          <w:color w:val="4A6449"/>
          <w:u w:val="single"/>
        </w:rPr>
      </w:pPr>
    </w:p>
    <w:p w14:paraId="2801189D" w14:textId="640CD031" w:rsidR="00705E54" w:rsidRPr="002F6224" w:rsidRDefault="00705E54" w:rsidP="000F0656">
      <w:pPr>
        <w:rPr>
          <w:rFonts w:ascii="Arial" w:hAnsi="Arial" w:cs="Arial"/>
          <w:color w:val="385623" w:themeColor="accent6" w:themeShade="80"/>
        </w:rPr>
      </w:pPr>
      <w:r w:rsidRPr="002F6224">
        <w:rPr>
          <w:rFonts w:ascii="Arial" w:hAnsi="Arial" w:cs="Arial"/>
          <w:b/>
          <w:bCs/>
          <w:color w:val="385623" w:themeColor="accent6" w:themeShade="80"/>
          <w:u w:val="single"/>
        </w:rPr>
        <w:t>academic titles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41030E57" w14:textId="41A7613B" w:rsidR="00705E54" w:rsidRPr="002F6224" w:rsidRDefault="00705E54" w:rsidP="000F0656">
      <w:pPr>
        <w:pStyle w:val="NormalWeb"/>
        <w:shd w:val="clear" w:color="auto" w:fill="FFFFFF"/>
        <w:spacing w:before="0" w:beforeAutospacing="0" w:after="0" w:afterAutospacing="0"/>
        <w:rPr>
          <w:rFonts w:ascii="Garamond" w:hAnsi="Garamond"/>
          <w:color w:val="222222"/>
        </w:rPr>
      </w:pPr>
      <w:r w:rsidRPr="002F6224">
        <w:rPr>
          <w:rFonts w:ascii="Garamond" w:hAnsi="Garamond"/>
          <w:color w:val="222222"/>
        </w:rPr>
        <w:t>Capitalize formal titles listed before a name; lowercase titles used after a person’s name or as a substitute for a person’s name (e.g., </w:t>
      </w:r>
      <w:r w:rsidRPr="002F6224">
        <w:rPr>
          <w:rStyle w:val="Emphasis"/>
          <w:rFonts w:ascii="Garamond" w:hAnsi="Garamond"/>
          <w:color w:val="385623" w:themeColor="accent6" w:themeShade="80"/>
        </w:rPr>
        <w:t>dean</w:t>
      </w:r>
      <w:r w:rsidRPr="002F6224">
        <w:rPr>
          <w:rFonts w:ascii="Garamond" w:hAnsi="Garamond"/>
          <w:color w:val="385623" w:themeColor="accent6" w:themeShade="80"/>
        </w:rPr>
        <w:t>, </w:t>
      </w:r>
      <w:r w:rsidRPr="002F6224">
        <w:rPr>
          <w:rStyle w:val="Emphasis"/>
          <w:rFonts w:ascii="Garamond" w:hAnsi="Garamond"/>
          <w:color w:val="385623" w:themeColor="accent6" w:themeShade="80"/>
        </w:rPr>
        <w:t>department chair</w:t>
      </w:r>
      <w:r w:rsidRPr="002F6224">
        <w:rPr>
          <w:rFonts w:ascii="Garamond" w:hAnsi="Garamond"/>
          <w:color w:val="385623" w:themeColor="accent6" w:themeShade="80"/>
        </w:rPr>
        <w:t>, </w:t>
      </w:r>
      <w:r w:rsidRPr="002F6224">
        <w:rPr>
          <w:rStyle w:val="Emphasis"/>
          <w:rFonts w:ascii="Garamond" w:hAnsi="Garamond"/>
          <w:color w:val="385623" w:themeColor="accent6" w:themeShade="80"/>
        </w:rPr>
        <w:t>vice president</w:t>
      </w:r>
      <w:r w:rsidRPr="002F6224">
        <w:rPr>
          <w:rFonts w:ascii="Garamond" w:hAnsi="Garamond"/>
          <w:color w:val="222222"/>
        </w:rPr>
        <w:t xml:space="preserve">). </w:t>
      </w:r>
      <w:r w:rsidRPr="002F6224">
        <w:rPr>
          <w:rFonts w:ascii="Garamond" w:hAnsi="Garamond"/>
        </w:rPr>
        <w:t>Avoid including an academic degree after a name as a form of identification, and never abbreviate titles. </w:t>
      </w:r>
      <w:r w:rsidRPr="002F6224">
        <w:rPr>
          <w:rFonts w:ascii="Garamond" w:hAnsi="Garamond"/>
          <w:color w:val="222222"/>
        </w:rPr>
        <w:t xml:space="preserve">Place longer titles after names for ease and clarity. </w:t>
      </w:r>
    </w:p>
    <w:p w14:paraId="3B1E8038" w14:textId="58AE7A15" w:rsidR="00705E54" w:rsidRPr="002F6224" w:rsidRDefault="001E50AB" w:rsidP="000F0656">
      <w:pPr>
        <w:pStyle w:val="NormalWeb"/>
        <w:shd w:val="clear" w:color="auto" w:fill="FFFFFF"/>
        <w:spacing w:before="0" w:beforeAutospacing="0" w:after="0" w:afterAutospacing="0"/>
        <w:ind w:firstLine="720"/>
        <w:rPr>
          <w:rFonts w:ascii="Garamond" w:hAnsi="Garamond"/>
          <w:color w:val="222222"/>
        </w:rPr>
      </w:pPr>
      <w:r>
        <w:rPr>
          <w:rFonts w:ascii="Garamond" w:hAnsi="Garamond"/>
          <w:i/>
          <w:iCs/>
          <w:color w:val="385623" w:themeColor="accent6" w:themeShade="80"/>
        </w:rPr>
        <w:t>[Full Name]</w:t>
      </w:r>
      <w:r w:rsidR="00705E54" w:rsidRPr="002F6224">
        <w:rPr>
          <w:rFonts w:ascii="Garamond" w:hAnsi="Garamond"/>
          <w:i/>
          <w:iCs/>
          <w:color w:val="385623" w:themeColor="accent6" w:themeShade="80"/>
        </w:rPr>
        <w:t>, dean of the School of Education, attended the groundbreaking</w:t>
      </w:r>
      <w:r w:rsidR="00705E54" w:rsidRPr="002F6224">
        <w:rPr>
          <w:rFonts w:ascii="Garamond" w:hAnsi="Garamond"/>
          <w:color w:val="222222"/>
        </w:rPr>
        <w:t xml:space="preserve">. </w:t>
      </w:r>
    </w:p>
    <w:p w14:paraId="55765725" w14:textId="3B176040" w:rsidR="00705E54" w:rsidRPr="002F6224" w:rsidRDefault="001E50AB" w:rsidP="000F0656">
      <w:pPr>
        <w:pStyle w:val="NormalWeb"/>
        <w:shd w:val="clear" w:color="auto" w:fill="FFFFFF"/>
        <w:spacing w:before="0" w:beforeAutospacing="0" w:after="0" w:afterAutospacing="0"/>
        <w:ind w:left="720"/>
        <w:rPr>
          <w:rFonts w:ascii="Garamond" w:eastAsiaTheme="minorHAnsi" w:hAnsi="Garamond" w:cs="AppleSystemUIFont"/>
          <w:i/>
          <w:iCs/>
          <w:color w:val="385623" w:themeColor="accent6" w:themeShade="80"/>
        </w:rPr>
      </w:pPr>
      <w:r>
        <w:rPr>
          <w:rFonts w:ascii="Garamond" w:eastAsiaTheme="minorHAnsi" w:hAnsi="Garamond" w:cs="AppleSystemUIFont"/>
          <w:i/>
          <w:iCs/>
          <w:color w:val="385623" w:themeColor="accent6" w:themeShade="80"/>
        </w:rPr>
        <w:t>IAB Board Member</w:t>
      </w:r>
      <w:r w:rsidR="00705E54" w:rsidRPr="002F6224">
        <w:rPr>
          <w:rFonts w:ascii="Garamond" w:eastAsiaTheme="minorHAnsi" w:hAnsi="Garamond" w:cs="AppleSystemUIFont"/>
          <w:i/>
          <w:iCs/>
          <w:color w:val="385623" w:themeColor="accent6" w:themeShade="80"/>
        </w:rPr>
        <w:t xml:space="preserve"> </w:t>
      </w:r>
      <w:r>
        <w:rPr>
          <w:rFonts w:ascii="Garamond" w:eastAsiaTheme="minorHAnsi" w:hAnsi="Garamond" w:cs="AppleSystemUIFont"/>
          <w:i/>
          <w:iCs/>
          <w:color w:val="385623" w:themeColor="accent6" w:themeShade="80"/>
        </w:rPr>
        <w:t>[Full Name]</w:t>
      </w:r>
      <w:r w:rsidR="00705E54" w:rsidRPr="002F6224">
        <w:rPr>
          <w:rFonts w:ascii="Garamond" w:eastAsiaTheme="minorHAnsi" w:hAnsi="Garamond" w:cs="AppleSystemUIFont"/>
          <w:i/>
          <w:iCs/>
          <w:color w:val="385623" w:themeColor="accent6" w:themeShade="80"/>
        </w:rPr>
        <w:t xml:space="preserve"> and UVU President Astrid S. Tuminez wrote the op-ed.</w:t>
      </w:r>
    </w:p>
    <w:p w14:paraId="10F6ED00" w14:textId="5219328E" w:rsidR="00705E54" w:rsidRPr="002F6224" w:rsidRDefault="00705E54" w:rsidP="000F0656">
      <w:pPr>
        <w:pStyle w:val="NormalWeb"/>
        <w:shd w:val="clear" w:color="auto" w:fill="FFFFFF"/>
        <w:spacing w:before="0" w:beforeAutospacing="0" w:after="0" w:afterAutospacing="0"/>
        <w:rPr>
          <w:rFonts w:ascii="Garamond" w:hAnsi="Garamond"/>
          <w:i/>
          <w:iCs/>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addresses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1860C677" w14:textId="7ACFBCBA" w:rsidR="00705E54" w:rsidRPr="002F6224" w:rsidRDefault="00705E54" w:rsidP="000F0656">
      <w:pPr>
        <w:rPr>
          <w:rFonts w:ascii="Garamond" w:hAnsi="Garamond"/>
        </w:rPr>
      </w:pPr>
      <w:r w:rsidRPr="002F6224">
        <w:rPr>
          <w:rFonts w:ascii="Garamond" w:hAnsi="Garamond"/>
        </w:rPr>
        <w:t xml:space="preserve">Abbreviate </w:t>
      </w:r>
      <w:r w:rsidRPr="002F6224">
        <w:rPr>
          <w:rFonts w:ascii="Garamond" w:hAnsi="Garamond"/>
          <w:i/>
          <w:iCs/>
          <w:color w:val="385623" w:themeColor="accent6" w:themeShade="80"/>
        </w:rPr>
        <w:t>Ave</w:t>
      </w:r>
      <w:r w:rsidRPr="002F6224">
        <w:rPr>
          <w:rFonts w:ascii="Garamond" w:hAnsi="Garamond"/>
        </w:rPr>
        <w:t xml:space="preserve">., </w:t>
      </w:r>
      <w:r w:rsidRPr="002F6224">
        <w:rPr>
          <w:rFonts w:ascii="Garamond" w:hAnsi="Garamond"/>
          <w:i/>
          <w:iCs/>
          <w:color w:val="385623" w:themeColor="accent6" w:themeShade="80"/>
        </w:rPr>
        <w:t>Blvd.</w:t>
      </w:r>
      <w:r w:rsidRPr="002F6224">
        <w:rPr>
          <w:rFonts w:ascii="Garamond" w:hAnsi="Garamond"/>
        </w:rPr>
        <w:t xml:space="preserve">, and </w:t>
      </w:r>
      <w:r w:rsidRPr="002F6224">
        <w:rPr>
          <w:rFonts w:ascii="Garamond" w:hAnsi="Garamond"/>
          <w:i/>
          <w:iCs/>
          <w:color w:val="385623" w:themeColor="accent6" w:themeShade="80"/>
        </w:rPr>
        <w:t>St.</w:t>
      </w:r>
      <w:r w:rsidRPr="002F6224">
        <w:rPr>
          <w:rFonts w:ascii="Garamond" w:hAnsi="Garamond"/>
        </w:rPr>
        <w:t xml:space="preserve"> only when used with a numbered address. Do not abbreviate </w:t>
      </w:r>
      <w:r w:rsidRPr="002F6224">
        <w:rPr>
          <w:rFonts w:ascii="Garamond" w:hAnsi="Garamond"/>
          <w:i/>
          <w:iCs/>
          <w:color w:val="385623" w:themeColor="accent6" w:themeShade="80"/>
        </w:rPr>
        <w:t xml:space="preserve">Parkway </w:t>
      </w:r>
      <w:r w:rsidRPr="002F6224">
        <w:rPr>
          <w:rFonts w:ascii="Garamond" w:hAnsi="Garamond"/>
        </w:rPr>
        <w:t xml:space="preserve">or </w:t>
      </w:r>
      <w:r w:rsidRPr="002F6224">
        <w:rPr>
          <w:rFonts w:ascii="Garamond" w:hAnsi="Garamond"/>
          <w:i/>
          <w:iCs/>
          <w:color w:val="385623" w:themeColor="accent6" w:themeShade="80"/>
        </w:rPr>
        <w:t>Drive</w:t>
      </w:r>
      <w:r w:rsidRPr="002F6224">
        <w:rPr>
          <w:rFonts w:ascii="Garamond" w:hAnsi="Garamond"/>
        </w:rPr>
        <w:t xml:space="preserve"> (e.g., </w:t>
      </w:r>
      <w:r w:rsidRPr="002F6224">
        <w:rPr>
          <w:rFonts w:ascii="Garamond" w:hAnsi="Garamond"/>
          <w:i/>
          <w:iCs/>
          <w:color w:val="385623" w:themeColor="accent6" w:themeShade="80"/>
        </w:rPr>
        <w:t>1450 University Ave., Campus Drive, University Parkway</w:t>
      </w:r>
      <w:r w:rsidRPr="002F6224">
        <w:rPr>
          <w:rFonts w:ascii="Garamond" w:hAnsi="Garamond"/>
          <w:color w:val="000000" w:themeColor="text1"/>
        </w:rPr>
        <w:t>).</w:t>
      </w:r>
      <w:r w:rsidR="00364F2B" w:rsidRPr="002F6224">
        <w:rPr>
          <w:rFonts w:ascii="Garamond" w:hAnsi="Garamond"/>
          <w:color w:val="000000" w:themeColor="text1"/>
        </w:rPr>
        <w:t xml:space="preserve"> </w:t>
      </w:r>
      <w:r w:rsidRPr="002F6224">
        <w:rPr>
          <w:rFonts w:ascii="Garamond" w:hAnsi="Garamond"/>
        </w:rPr>
        <w:t xml:space="preserve">Spell out and capitalize </w:t>
      </w:r>
      <w:r w:rsidRPr="000F0656">
        <w:rPr>
          <w:rFonts w:ascii="Garamond" w:hAnsi="Garamond"/>
          <w:i/>
          <w:iCs/>
          <w:color w:val="385623" w:themeColor="accent6" w:themeShade="80"/>
        </w:rPr>
        <w:t>First</w:t>
      </w:r>
      <w:r w:rsidRPr="002F6224">
        <w:rPr>
          <w:rFonts w:ascii="Garamond" w:hAnsi="Garamond"/>
        </w:rPr>
        <w:t xml:space="preserve"> through </w:t>
      </w:r>
      <w:r w:rsidRPr="000F0656">
        <w:rPr>
          <w:rFonts w:ascii="Garamond" w:hAnsi="Garamond"/>
          <w:i/>
          <w:iCs/>
          <w:color w:val="385623" w:themeColor="accent6" w:themeShade="80"/>
        </w:rPr>
        <w:t>Ninth</w:t>
      </w:r>
      <w:r w:rsidRPr="002F6224">
        <w:rPr>
          <w:rFonts w:ascii="Garamond" w:hAnsi="Garamond"/>
        </w:rPr>
        <w:t xml:space="preserve"> when used as street names; use figures with two letters (do not superscript) for </w:t>
      </w:r>
      <w:r w:rsidRPr="000F0656">
        <w:rPr>
          <w:rFonts w:ascii="Garamond" w:hAnsi="Garamond"/>
          <w:i/>
          <w:iCs/>
          <w:color w:val="385623" w:themeColor="accent6" w:themeShade="80"/>
        </w:rPr>
        <w:t xml:space="preserve">10th </w:t>
      </w:r>
      <w:r w:rsidRPr="002F6224">
        <w:rPr>
          <w:rFonts w:ascii="Garamond" w:hAnsi="Garamond"/>
        </w:rPr>
        <w:t xml:space="preserve">and above (e.g., </w:t>
      </w:r>
      <w:r w:rsidRPr="002F6224">
        <w:rPr>
          <w:rFonts w:ascii="Garamond" w:hAnsi="Garamond"/>
          <w:i/>
          <w:iCs/>
          <w:color w:val="385623" w:themeColor="accent6" w:themeShade="80"/>
        </w:rPr>
        <w:t>21 Fifth Ave.</w:t>
      </w:r>
      <w:r w:rsidRPr="002F6224">
        <w:rPr>
          <w:rFonts w:ascii="Garamond" w:hAnsi="Garamond"/>
          <w:i/>
          <w:iCs/>
        </w:rPr>
        <w:t xml:space="preserve">, </w:t>
      </w:r>
      <w:r w:rsidRPr="002F6224">
        <w:rPr>
          <w:rFonts w:ascii="Garamond" w:hAnsi="Garamond"/>
          <w:i/>
          <w:iCs/>
          <w:color w:val="385623" w:themeColor="accent6" w:themeShade="80"/>
        </w:rPr>
        <w:t>14 21st St.</w:t>
      </w:r>
      <w:r w:rsidRPr="002F6224">
        <w:rPr>
          <w:rFonts w:ascii="Garamond" w:hAnsi="Garamond"/>
          <w:i/>
          <w:iCs/>
        </w:rPr>
        <w:t>).</w:t>
      </w:r>
      <w:r w:rsidRPr="002F6224">
        <w:rPr>
          <w:rFonts w:ascii="Garamond" w:hAnsi="Garamond"/>
        </w:rPr>
        <w:t xml:space="preserve"> Do not abbreviate when the number is omitted (e.g., </w:t>
      </w:r>
      <w:r w:rsidRPr="002F6224">
        <w:rPr>
          <w:rFonts w:ascii="Garamond" w:hAnsi="Garamond"/>
          <w:i/>
          <w:iCs/>
          <w:color w:val="385623" w:themeColor="accent6" w:themeShade="80"/>
        </w:rPr>
        <w:t>Fifth Avenue, 43rd Street</w:t>
      </w:r>
      <w:r w:rsidRPr="002F6224">
        <w:rPr>
          <w:rFonts w:ascii="Garamond" w:hAnsi="Garamond"/>
        </w:rPr>
        <w:t>).</w:t>
      </w:r>
    </w:p>
    <w:p w14:paraId="0E882EC6" w14:textId="77777777" w:rsidR="00364F2B" w:rsidRPr="002F6224" w:rsidRDefault="00364F2B" w:rsidP="000F0656">
      <w:pPr>
        <w:rPr>
          <w:rFonts w:ascii="Garamond" w:hAnsi="Garamond"/>
          <w:color w:val="000000" w:themeColor="text1"/>
        </w:rPr>
      </w:pPr>
    </w:p>
    <w:p w14:paraId="53AA76C8" w14:textId="77777777" w:rsidR="00705E54" w:rsidRPr="002F6224" w:rsidRDefault="00705E54" w:rsidP="000F0656">
      <w:pPr>
        <w:rPr>
          <w:rFonts w:ascii="Garamond" w:hAnsi="Garamond"/>
        </w:rPr>
      </w:pPr>
      <w:r w:rsidRPr="002F6224">
        <w:rPr>
          <w:rFonts w:ascii="Garamond" w:hAnsi="Garamond"/>
        </w:rPr>
        <w:t>Abbreviate compass points in a numbered address (but not the compass point when it is the name of the street, as is often the case in Utah):</w:t>
      </w:r>
    </w:p>
    <w:p w14:paraId="4D9BAF4C" w14:textId="1A7117EB" w:rsidR="00705E54" w:rsidRPr="002F6224" w:rsidRDefault="00705E54" w:rsidP="000F0656">
      <w:pPr>
        <w:ind w:left="720"/>
        <w:rPr>
          <w:rFonts w:ascii="Garamond" w:hAnsi="Garamond"/>
          <w:color w:val="385623" w:themeColor="accent6" w:themeShade="80"/>
        </w:rPr>
      </w:pPr>
      <w:r w:rsidRPr="002F6224">
        <w:rPr>
          <w:rFonts w:ascii="Garamond" w:hAnsi="Garamond"/>
          <w:i/>
          <w:iCs/>
          <w:color w:val="385623" w:themeColor="accent6" w:themeShade="80"/>
        </w:rPr>
        <w:t>She lives at 372 E. 1150 North, Springville, Utah.</w:t>
      </w:r>
      <w:r w:rsidRPr="002F6224">
        <w:rPr>
          <w:rFonts w:ascii="Garamond" w:hAnsi="Garamond"/>
          <w:i/>
          <w:iCs/>
          <w:color w:val="385623" w:themeColor="accent6" w:themeShade="80"/>
        </w:rPr>
        <w:br/>
        <w:t>The bank is located at 75 N. University Ave.</w:t>
      </w:r>
    </w:p>
    <w:p w14:paraId="08CD84D6" w14:textId="77777777" w:rsidR="00364F2B" w:rsidRPr="002F6224" w:rsidRDefault="00364F2B" w:rsidP="000F0656">
      <w:pPr>
        <w:rPr>
          <w:rFonts w:ascii="Garamond" w:hAnsi="Garamond"/>
        </w:rPr>
      </w:pPr>
    </w:p>
    <w:p w14:paraId="68A0CBE0" w14:textId="19771782" w:rsidR="00705E54" w:rsidRPr="002F6224" w:rsidRDefault="00705E54" w:rsidP="000F0656">
      <w:pPr>
        <w:rPr>
          <w:rFonts w:ascii="Garamond" w:hAnsi="Garamond"/>
        </w:rPr>
      </w:pPr>
      <w:r w:rsidRPr="002F6224">
        <w:rPr>
          <w:rFonts w:ascii="Garamond" w:hAnsi="Garamond"/>
        </w:rPr>
        <w:t xml:space="preserve">When writing a mailing address, include the zip code and U.S. Postal Service state abbreviation. </w:t>
      </w:r>
    </w:p>
    <w:p w14:paraId="47E946F3" w14:textId="77777777" w:rsidR="00364F2B" w:rsidRPr="002F6224" w:rsidRDefault="00364F2B" w:rsidP="000F0656">
      <w:pPr>
        <w:rPr>
          <w:rFonts w:ascii="Garamond" w:hAnsi="Garamond"/>
        </w:rPr>
      </w:pPr>
    </w:p>
    <w:p w14:paraId="20D6DDB7" w14:textId="1675FFF6" w:rsidR="00705E54" w:rsidRPr="002F6224" w:rsidRDefault="00705E54"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campus address</w:t>
      </w:r>
      <w:r w:rsidRPr="002F6224">
        <w:rPr>
          <w:rFonts w:ascii="Garamond" w:hAnsi="Garamond"/>
        </w:rPr>
        <w:t>.</w:t>
      </w:r>
    </w:p>
    <w:p w14:paraId="3B6EE2D7" w14:textId="77777777" w:rsidR="00705E54" w:rsidRPr="002F6224" w:rsidRDefault="00705E54" w:rsidP="000F0656">
      <w:pPr>
        <w:rPr>
          <w:rFonts w:ascii="Arial" w:hAnsi="Arial" w:cs="Arial"/>
          <w:b/>
          <w:bCs/>
          <w:color w:val="4A6449"/>
          <w:u w:val="single"/>
        </w:rPr>
      </w:pPr>
    </w:p>
    <w:p w14:paraId="1BEDC0AA" w14:textId="52358DD7" w:rsidR="00AB7E14" w:rsidRPr="002F6224" w:rsidRDefault="00AB7E14" w:rsidP="000F0656">
      <w:pPr>
        <w:rPr>
          <w:rFonts w:ascii="Arial" w:hAnsi="Arial" w:cs="Arial"/>
          <w:color w:val="385623" w:themeColor="accent6" w:themeShade="80"/>
        </w:rPr>
      </w:pPr>
      <w:r w:rsidRPr="002F6224">
        <w:rPr>
          <w:rFonts w:ascii="Arial" w:hAnsi="Arial" w:cs="Arial"/>
          <w:b/>
          <w:bCs/>
          <w:color w:val="385623" w:themeColor="accent6" w:themeShade="80"/>
          <w:u w:val="single"/>
        </w:rPr>
        <w:t>admissions________________________________________</w:t>
      </w:r>
    </w:p>
    <w:p w14:paraId="44EE87F0" w14:textId="1D29F6DC" w:rsidR="00AB7E14" w:rsidRPr="002F6224" w:rsidRDefault="00AB7E14" w:rsidP="000F0656">
      <w:pPr>
        <w:rPr>
          <w:rFonts w:ascii="Garamond" w:hAnsi="Garamond"/>
        </w:rPr>
      </w:pPr>
      <w:r w:rsidRPr="002F6224">
        <w:rPr>
          <w:rFonts w:ascii="Garamond" w:hAnsi="Garamond"/>
        </w:rPr>
        <w:lastRenderedPageBreak/>
        <w:t xml:space="preserve">Generally, the term will include the </w:t>
      </w:r>
      <w:proofErr w:type="spellStart"/>
      <w:r w:rsidRPr="002F6224">
        <w:rPr>
          <w:rFonts w:ascii="Garamond" w:hAnsi="Garamond"/>
        </w:rPr>
        <w:t xml:space="preserve">final </w:t>
      </w:r>
      <w:r w:rsidRPr="002F6224">
        <w:rPr>
          <w:rFonts w:ascii="Garamond" w:hAnsi="Garamond"/>
          <w:i/>
          <w:iCs/>
          <w:color w:val="385623" w:themeColor="accent6" w:themeShade="80"/>
        </w:rPr>
        <w:t>s</w:t>
      </w:r>
      <w:proofErr w:type="spellEnd"/>
      <w:r w:rsidRPr="002F6224">
        <w:rPr>
          <w:rFonts w:ascii="Garamond" w:hAnsi="Garamond"/>
        </w:rPr>
        <w:t xml:space="preserve"> (e.g., </w:t>
      </w:r>
      <w:r w:rsidRPr="002F6224">
        <w:rPr>
          <w:rFonts w:ascii="Garamond" w:hAnsi="Garamond"/>
          <w:i/>
          <w:iCs/>
          <w:color w:val="385623" w:themeColor="accent6" w:themeShade="80"/>
        </w:rPr>
        <w:t>open-admissions university</w:t>
      </w:r>
      <w:r w:rsidRPr="002F6224">
        <w:rPr>
          <w:rFonts w:ascii="Garamond" w:hAnsi="Garamond"/>
        </w:rPr>
        <w:t xml:space="preserve">, </w:t>
      </w:r>
      <w:r w:rsidR="00F0441F" w:rsidRPr="002F6224">
        <w:rPr>
          <w:rFonts w:ascii="Garamond" w:hAnsi="Garamond"/>
          <w:i/>
          <w:iCs/>
          <w:color w:val="385623" w:themeColor="accent6" w:themeShade="80"/>
        </w:rPr>
        <w:t>the Admissions Office</w:t>
      </w:r>
      <w:r w:rsidRPr="002F6224">
        <w:rPr>
          <w:rFonts w:ascii="Garamond" w:hAnsi="Garamond"/>
        </w:rPr>
        <w:t xml:space="preserve">). There are exceptions to this rule, including </w:t>
      </w:r>
      <w:r w:rsidRPr="002F6224">
        <w:rPr>
          <w:rFonts w:ascii="Garamond" w:hAnsi="Garamond"/>
          <w:i/>
          <w:iCs/>
          <w:color w:val="385623" w:themeColor="accent6" w:themeShade="80"/>
        </w:rPr>
        <w:t>deferred admission</w:t>
      </w:r>
      <w:r w:rsidRPr="002F6224">
        <w:rPr>
          <w:rFonts w:ascii="Garamond" w:hAnsi="Garamond"/>
        </w:rPr>
        <w:t>, so use proper judgment when using the term</w:t>
      </w:r>
      <w:r w:rsidR="00705E54" w:rsidRPr="002F6224">
        <w:rPr>
          <w:rFonts w:ascii="Garamond" w:hAnsi="Garamond"/>
        </w:rPr>
        <w:t xml:space="preserve"> (e.g., </w:t>
      </w:r>
      <w:r w:rsidR="00705E54" w:rsidRPr="002F6224">
        <w:rPr>
          <w:rFonts w:ascii="Garamond" w:hAnsi="Garamond"/>
          <w:i/>
          <w:iCs/>
          <w:color w:val="385623" w:themeColor="accent6" w:themeShade="80"/>
        </w:rPr>
        <w:t>admission to UVU</w:t>
      </w:r>
      <w:r w:rsidR="00705E54" w:rsidRPr="002F6224">
        <w:rPr>
          <w:rFonts w:ascii="Garamond" w:hAnsi="Garamond"/>
        </w:rPr>
        <w:t>)</w:t>
      </w:r>
      <w:r w:rsidRPr="002F6224">
        <w:rPr>
          <w:rFonts w:ascii="Garamond" w:hAnsi="Garamond"/>
        </w:rPr>
        <w:t>.</w:t>
      </w:r>
    </w:p>
    <w:p w14:paraId="231C65DC" w14:textId="77777777" w:rsidR="00F97508" w:rsidRPr="002F6224" w:rsidRDefault="00F97508" w:rsidP="000F0656">
      <w:pPr>
        <w:rPr>
          <w:rFonts w:ascii="Arial" w:hAnsi="Arial" w:cs="Arial"/>
          <w:b/>
          <w:bCs/>
          <w:color w:val="4A6449"/>
          <w:u w:val="single"/>
        </w:rPr>
      </w:pPr>
    </w:p>
    <w:p w14:paraId="41243A21" w14:textId="0E513D40" w:rsidR="00092A71" w:rsidRPr="002F6224" w:rsidRDefault="00092A71" w:rsidP="000F0656">
      <w:pPr>
        <w:rPr>
          <w:rFonts w:ascii="Arial" w:hAnsi="Arial" w:cs="Arial"/>
          <w:color w:val="385623" w:themeColor="accent6" w:themeShade="80"/>
        </w:rPr>
      </w:pPr>
      <w:r w:rsidRPr="002F6224">
        <w:rPr>
          <w:rFonts w:ascii="Arial" w:hAnsi="Arial" w:cs="Arial"/>
          <w:b/>
          <w:bCs/>
          <w:color w:val="385623" w:themeColor="accent6" w:themeShade="80"/>
          <w:u w:val="single"/>
        </w:rPr>
        <w:t>advisor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proofErr w:type="gramStart"/>
      <w:r w:rsidRPr="002F6224">
        <w:rPr>
          <w:rFonts w:ascii="Arial" w:hAnsi="Arial" w:cs="Arial"/>
          <w:b/>
          <w:bCs/>
          <w:color w:val="385623" w:themeColor="accent6" w:themeShade="80"/>
          <w:u w:val="single"/>
        </w:rPr>
        <w:tab/>
        <w:t xml:space="preserve">  _</w:t>
      </w:r>
      <w:proofErr w:type="gramEnd"/>
      <w:r w:rsidRPr="002F6224">
        <w:rPr>
          <w:rFonts w:ascii="Arial" w:hAnsi="Arial" w:cs="Arial"/>
          <w:b/>
          <w:bCs/>
          <w:color w:val="385623" w:themeColor="accent6" w:themeShade="80"/>
          <w:u w:val="single"/>
        </w:rPr>
        <w:t>__________</w:t>
      </w:r>
      <w:r w:rsidRPr="002F6224">
        <w:rPr>
          <w:rFonts w:ascii="Arial" w:hAnsi="Arial" w:cs="Arial"/>
          <w:color w:val="385623" w:themeColor="accent6" w:themeShade="80"/>
        </w:rPr>
        <w:br/>
      </w:r>
      <w:r w:rsidRPr="002F6224">
        <w:rPr>
          <w:rFonts w:ascii="Garamond" w:hAnsi="Garamond"/>
        </w:rPr>
        <w:t xml:space="preserve">Use this spelling to refer to all advisors (not </w:t>
      </w:r>
      <w:r w:rsidRPr="002F6224">
        <w:rPr>
          <w:rFonts w:ascii="Garamond" w:hAnsi="Garamond"/>
          <w:i/>
          <w:iCs/>
          <w:color w:val="385623" w:themeColor="accent6" w:themeShade="80"/>
        </w:rPr>
        <w:t>adviser</w:t>
      </w:r>
      <w:r w:rsidRPr="002F6224">
        <w:rPr>
          <w:rFonts w:ascii="Garamond" w:hAnsi="Garamond"/>
          <w:color w:val="000000" w:themeColor="text1"/>
        </w:rPr>
        <w:t xml:space="preserve">). </w:t>
      </w:r>
      <w:r w:rsidRPr="002F6224">
        <w:rPr>
          <w:rFonts w:ascii="Garamond" w:hAnsi="Garamond"/>
        </w:rPr>
        <w:t xml:space="preserve">It is appropriate to spell as </w:t>
      </w:r>
      <w:r w:rsidRPr="002F6224">
        <w:rPr>
          <w:rFonts w:ascii="Garamond" w:hAnsi="Garamond"/>
          <w:i/>
          <w:iCs/>
          <w:color w:val="385623" w:themeColor="accent6" w:themeShade="80"/>
        </w:rPr>
        <w:t>adviser</w:t>
      </w:r>
      <w:r w:rsidRPr="002F6224">
        <w:rPr>
          <w:rFonts w:ascii="Garamond" w:hAnsi="Garamond"/>
          <w:i/>
          <w:iCs/>
        </w:rPr>
        <w:t xml:space="preserve"> </w:t>
      </w:r>
      <w:r w:rsidRPr="002F6224">
        <w:rPr>
          <w:rFonts w:ascii="Garamond" w:hAnsi="Garamond"/>
        </w:rPr>
        <w:t>in press releases only, to follow AP style that news media outlets use.</w:t>
      </w:r>
    </w:p>
    <w:p w14:paraId="2B95CCC5" w14:textId="7E7A73B6" w:rsidR="00740AE9" w:rsidRPr="002F6224" w:rsidRDefault="00740AE9" w:rsidP="000F0656">
      <w:pPr>
        <w:rPr>
          <w:rFonts w:ascii="Arial" w:hAnsi="Arial" w:cs="Arial"/>
          <w:b/>
          <w:bCs/>
          <w:color w:val="000000" w:themeColor="text1"/>
          <w:u w:val="single"/>
        </w:rPr>
      </w:pPr>
    </w:p>
    <w:p w14:paraId="2918E30B" w14:textId="3912BB76" w:rsidR="00F97508" w:rsidRPr="002F6224" w:rsidRDefault="00F97508" w:rsidP="000F0656">
      <w:pPr>
        <w:rPr>
          <w:rFonts w:ascii="Arial" w:hAnsi="Arial" w:cs="Arial"/>
          <w:color w:val="385623" w:themeColor="accent6" w:themeShade="80"/>
        </w:rPr>
      </w:pPr>
      <w:r w:rsidRPr="002F6224">
        <w:rPr>
          <w:rFonts w:ascii="Arial" w:hAnsi="Arial" w:cs="Arial"/>
          <w:b/>
          <w:bCs/>
          <w:color w:val="385623" w:themeColor="accent6" w:themeShade="80"/>
          <w:u w:val="single"/>
        </w:rPr>
        <w:t>advisory board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45DE006A" w14:textId="1DBAE968" w:rsidR="00F27F9A" w:rsidRDefault="00F97508" w:rsidP="000F0656">
      <w:pPr>
        <w:rPr>
          <w:rFonts w:ascii="Garamond" w:hAnsi="Garamond"/>
        </w:rPr>
      </w:pPr>
      <w:r w:rsidRPr="002F6224">
        <w:rPr>
          <w:rFonts w:ascii="Garamond" w:hAnsi="Garamond"/>
        </w:rPr>
        <w:t xml:space="preserve">Capitalize </w:t>
      </w:r>
      <w:r w:rsidR="00F27F9A">
        <w:rPr>
          <w:rFonts w:ascii="Garamond" w:hAnsi="Garamond"/>
        </w:rPr>
        <w:t xml:space="preserve">the </w:t>
      </w:r>
      <w:r w:rsidRPr="002F6224">
        <w:rPr>
          <w:rFonts w:ascii="Garamond" w:hAnsi="Garamond"/>
        </w:rPr>
        <w:t xml:space="preserve">full name of boards, committees, and councils especially when preceded by </w:t>
      </w:r>
      <w:r w:rsidRPr="002F6224">
        <w:rPr>
          <w:rFonts w:ascii="Garamond" w:hAnsi="Garamond"/>
          <w:i/>
          <w:iCs/>
          <w:color w:val="385623" w:themeColor="accent6" w:themeShade="80"/>
        </w:rPr>
        <w:t>UVU</w:t>
      </w:r>
      <w:r w:rsidRPr="002F6224">
        <w:rPr>
          <w:rFonts w:ascii="Garamond" w:hAnsi="Garamond"/>
        </w:rPr>
        <w:t xml:space="preserve"> or an institutional proper noun such as </w:t>
      </w:r>
      <w:r w:rsidRPr="002F6224">
        <w:rPr>
          <w:rFonts w:ascii="Garamond" w:hAnsi="Garamond"/>
          <w:i/>
          <w:iCs/>
          <w:color w:val="385623" w:themeColor="accent6" w:themeShade="80"/>
        </w:rPr>
        <w:t>University</w:t>
      </w:r>
      <w:r w:rsidRPr="002F6224">
        <w:rPr>
          <w:rFonts w:ascii="Garamond" w:hAnsi="Garamond"/>
        </w:rPr>
        <w:t xml:space="preserve">, </w:t>
      </w:r>
      <w:r w:rsidRPr="002F6224">
        <w:rPr>
          <w:rFonts w:ascii="Garamond" w:hAnsi="Garamond"/>
          <w:i/>
          <w:iCs/>
          <w:color w:val="385623" w:themeColor="accent6" w:themeShade="80"/>
        </w:rPr>
        <w:t>Wolverine</w:t>
      </w:r>
      <w:r w:rsidRPr="002F6224">
        <w:rPr>
          <w:rFonts w:ascii="Garamond" w:hAnsi="Garamond"/>
        </w:rPr>
        <w:t>,</w:t>
      </w:r>
      <w:r w:rsidR="00F27F9A">
        <w:rPr>
          <w:rFonts w:ascii="Garamond" w:hAnsi="Garamond"/>
        </w:rPr>
        <w:t xml:space="preserve"> etc</w:t>
      </w:r>
      <w:r w:rsidRPr="002F6224">
        <w:rPr>
          <w:rFonts w:ascii="Garamond" w:hAnsi="Garamond"/>
        </w:rPr>
        <w:t>.</w:t>
      </w:r>
      <w:r w:rsidR="00F27F9A">
        <w:rPr>
          <w:rFonts w:ascii="Garamond" w:hAnsi="Garamond"/>
        </w:rPr>
        <w:t xml:space="preserve"> Lowercase when referring to the board, committee, or council in general terms.</w:t>
      </w:r>
    </w:p>
    <w:p w14:paraId="05B2BE55" w14:textId="77777777" w:rsidR="00F27F9A" w:rsidRPr="00F27F9A" w:rsidRDefault="00F27F9A" w:rsidP="000F0656">
      <w:pPr>
        <w:rPr>
          <w:rFonts w:ascii="Garamond" w:hAnsi="Garamond"/>
          <w:i/>
          <w:iCs/>
          <w:color w:val="385623" w:themeColor="accent6" w:themeShade="80"/>
        </w:rPr>
      </w:pPr>
      <w:r>
        <w:rPr>
          <w:rFonts w:ascii="Garamond" w:hAnsi="Garamond"/>
        </w:rPr>
        <w:tab/>
      </w:r>
      <w:r w:rsidRPr="00F27F9A">
        <w:rPr>
          <w:rFonts w:ascii="Garamond" w:hAnsi="Garamond"/>
          <w:i/>
          <w:iCs/>
          <w:color w:val="385623" w:themeColor="accent6" w:themeShade="80"/>
        </w:rPr>
        <w:t>He will be meeting with the UVU Editorial Board.</w:t>
      </w:r>
    </w:p>
    <w:p w14:paraId="3AB6115E" w14:textId="485166BD" w:rsidR="00F97508" w:rsidRPr="00F27F9A" w:rsidRDefault="00F27F9A" w:rsidP="000F0656">
      <w:pPr>
        <w:rPr>
          <w:rFonts w:ascii="Garamond" w:hAnsi="Garamond"/>
          <w:i/>
          <w:iCs/>
          <w:color w:val="385623" w:themeColor="accent6" w:themeShade="80"/>
        </w:rPr>
      </w:pPr>
      <w:r w:rsidRPr="00F27F9A">
        <w:rPr>
          <w:rFonts w:ascii="Garamond" w:hAnsi="Garamond"/>
          <w:i/>
          <w:iCs/>
          <w:color w:val="385623" w:themeColor="accent6" w:themeShade="80"/>
        </w:rPr>
        <w:tab/>
        <w:t>You will need editorial board approval.</w:t>
      </w:r>
      <w:r w:rsidR="00F97508" w:rsidRPr="00F27F9A">
        <w:rPr>
          <w:rFonts w:ascii="Garamond" w:hAnsi="Garamond"/>
          <w:i/>
          <w:iCs/>
          <w:color w:val="385623" w:themeColor="accent6" w:themeShade="80"/>
        </w:rPr>
        <w:t xml:space="preserve"> </w:t>
      </w:r>
    </w:p>
    <w:p w14:paraId="23A5C23A" w14:textId="79301305" w:rsidR="00F97508" w:rsidRPr="002F6224" w:rsidRDefault="00F97508" w:rsidP="000F0656">
      <w:pPr>
        <w:rPr>
          <w:rFonts w:ascii="Arial" w:hAnsi="Arial" w:cs="Arial"/>
          <w:b/>
          <w:bCs/>
          <w:color w:val="000000" w:themeColor="text1"/>
          <w:u w:val="single"/>
        </w:rPr>
      </w:pPr>
    </w:p>
    <w:p w14:paraId="25FA3842" w14:textId="3A85C593" w:rsidR="00705E54" w:rsidRPr="002F6224" w:rsidRDefault="00705E54" w:rsidP="000F0656">
      <w:pPr>
        <w:rPr>
          <w:rFonts w:ascii="Arial" w:hAnsi="Arial" w:cs="Arial"/>
          <w:color w:val="385623" w:themeColor="accent6" w:themeShade="80"/>
        </w:rPr>
      </w:pPr>
      <w:r w:rsidRPr="002F6224">
        <w:rPr>
          <w:rFonts w:ascii="Arial" w:hAnsi="Arial" w:cs="Arial"/>
          <w:b/>
          <w:bCs/>
          <w:color w:val="385623" w:themeColor="accent6" w:themeShade="80"/>
          <w:u w:val="single"/>
        </w:rPr>
        <w:t>alma mater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44569E07" w14:textId="25569B1A" w:rsidR="00705E54" w:rsidRPr="002F6224" w:rsidRDefault="00705E54" w:rsidP="000F0656">
      <w:pPr>
        <w:rPr>
          <w:rFonts w:ascii="Garamond" w:hAnsi="Garamond"/>
        </w:rPr>
      </w:pPr>
      <w:r w:rsidRPr="002F6224">
        <w:rPr>
          <w:rFonts w:ascii="Garamond" w:hAnsi="Garamond"/>
        </w:rPr>
        <w:t>Two words. Do not capitalize.</w:t>
      </w:r>
    </w:p>
    <w:p w14:paraId="7BE89DCA" w14:textId="77777777" w:rsidR="00705E54" w:rsidRPr="002F6224" w:rsidRDefault="00705E54" w:rsidP="000F0656">
      <w:pPr>
        <w:rPr>
          <w:rFonts w:ascii="Arial" w:hAnsi="Arial" w:cs="Arial"/>
          <w:b/>
          <w:bCs/>
          <w:color w:val="000000" w:themeColor="text1"/>
          <w:u w:val="single"/>
        </w:rPr>
      </w:pPr>
    </w:p>
    <w:p w14:paraId="733593D0" w14:textId="05D48A3D" w:rsidR="006374EB" w:rsidRPr="002F6224" w:rsidRDefault="006374EB" w:rsidP="000F0656">
      <w:pPr>
        <w:rPr>
          <w:rFonts w:ascii="Arial" w:hAnsi="Arial" w:cs="Arial"/>
          <w:color w:val="385623" w:themeColor="accent6" w:themeShade="80"/>
        </w:rPr>
      </w:pPr>
      <w:r w:rsidRPr="002F6224">
        <w:rPr>
          <w:rFonts w:ascii="Arial" w:hAnsi="Arial" w:cs="Arial"/>
          <w:b/>
          <w:bCs/>
          <w:color w:val="385623" w:themeColor="accent6" w:themeShade="80"/>
          <w:u w:val="single"/>
        </w:rPr>
        <w:t>alum, alumnus, alumni, alumna, alumnae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_______</w:t>
      </w:r>
    </w:p>
    <w:p w14:paraId="5E0514A1" w14:textId="443277AB" w:rsidR="00EE7770" w:rsidRPr="002F6224" w:rsidRDefault="006374EB" w:rsidP="000F0656">
      <w:pPr>
        <w:rPr>
          <w:rFonts w:ascii="Garamond" w:hAnsi="Garamond"/>
        </w:rPr>
      </w:pPr>
      <w:r w:rsidRPr="002F6224">
        <w:rPr>
          <w:rFonts w:ascii="Garamond" w:hAnsi="Garamond"/>
        </w:rPr>
        <w:t xml:space="preserve">Use </w:t>
      </w:r>
      <w:r w:rsidRPr="002F6224">
        <w:rPr>
          <w:rFonts w:ascii="Garamond" w:hAnsi="Garamond"/>
          <w:i/>
          <w:iCs/>
          <w:color w:val="385623" w:themeColor="accent6" w:themeShade="80"/>
        </w:rPr>
        <w:t>alum</w:t>
      </w:r>
      <w:r w:rsidRPr="002F6224">
        <w:rPr>
          <w:rFonts w:ascii="Garamond" w:hAnsi="Garamond"/>
          <w:i/>
          <w:iCs/>
        </w:rPr>
        <w:t xml:space="preserve"> </w:t>
      </w:r>
      <w:r w:rsidRPr="002F6224">
        <w:rPr>
          <w:rFonts w:ascii="Garamond" w:hAnsi="Garamond"/>
        </w:rPr>
        <w:t xml:space="preserve">as the singular, gender-neutral term for someone who has graduated from UVU. </w:t>
      </w:r>
      <w:r w:rsidR="00EE7770" w:rsidRPr="002F6224">
        <w:rPr>
          <w:rFonts w:ascii="Garamond" w:hAnsi="Garamond"/>
        </w:rPr>
        <w:t xml:space="preserve">Use </w:t>
      </w:r>
      <w:r w:rsidR="00EE7770" w:rsidRPr="002F6224">
        <w:rPr>
          <w:rFonts w:ascii="Garamond" w:hAnsi="Garamond"/>
          <w:i/>
          <w:iCs/>
          <w:color w:val="385623" w:themeColor="accent6" w:themeShade="80"/>
        </w:rPr>
        <w:t>alumnus</w:t>
      </w:r>
      <w:r w:rsidR="00EE7770" w:rsidRPr="002F6224">
        <w:rPr>
          <w:rFonts w:ascii="Garamond" w:hAnsi="Garamond"/>
          <w:i/>
          <w:iCs/>
        </w:rPr>
        <w:t xml:space="preserve"> </w:t>
      </w:r>
      <w:r w:rsidR="00EE7770" w:rsidRPr="002F6224">
        <w:rPr>
          <w:rFonts w:ascii="Garamond" w:hAnsi="Garamond"/>
        </w:rPr>
        <w:t>(</w:t>
      </w:r>
      <w:r w:rsidR="00EE7770" w:rsidRPr="002F6224">
        <w:rPr>
          <w:rFonts w:ascii="Garamond" w:hAnsi="Garamond"/>
          <w:i/>
          <w:iCs/>
          <w:color w:val="385623" w:themeColor="accent6" w:themeShade="80"/>
        </w:rPr>
        <w:t>alumni</w:t>
      </w:r>
      <w:r w:rsidR="00EE7770" w:rsidRPr="002F6224">
        <w:rPr>
          <w:rFonts w:ascii="Garamond" w:hAnsi="Garamond"/>
          <w:color w:val="385623" w:themeColor="accent6" w:themeShade="80"/>
        </w:rPr>
        <w:t xml:space="preserve"> </w:t>
      </w:r>
      <w:r w:rsidR="00EE7770" w:rsidRPr="002F6224">
        <w:rPr>
          <w:rFonts w:ascii="Garamond" w:hAnsi="Garamond"/>
        </w:rPr>
        <w:t>in the plural) when referring to a man who graduated.</w:t>
      </w:r>
      <w:r w:rsidR="00364F2B" w:rsidRPr="002F6224">
        <w:rPr>
          <w:rFonts w:ascii="Garamond" w:hAnsi="Garamond"/>
        </w:rPr>
        <w:t xml:space="preserve"> </w:t>
      </w:r>
      <w:r w:rsidR="00EE7770" w:rsidRPr="002F6224">
        <w:rPr>
          <w:rFonts w:ascii="Garamond" w:hAnsi="Garamond"/>
        </w:rPr>
        <w:t xml:space="preserve">Use </w:t>
      </w:r>
      <w:r w:rsidR="00EE7770" w:rsidRPr="002F6224">
        <w:rPr>
          <w:rFonts w:ascii="Garamond" w:hAnsi="Garamond"/>
          <w:i/>
          <w:iCs/>
          <w:color w:val="385623" w:themeColor="accent6" w:themeShade="80"/>
        </w:rPr>
        <w:t>alumna</w:t>
      </w:r>
      <w:r w:rsidR="00EE7770" w:rsidRPr="002F6224">
        <w:rPr>
          <w:rFonts w:ascii="Garamond" w:hAnsi="Garamond"/>
          <w:i/>
          <w:iCs/>
        </w:rPr>
        <w:t xml:space="preserve"> </w:t>
      </w:r>
      <w:r w:rsidR="00EE7770" w:rsidRPr="002F6224">
        <w:rPr>
          <w:rFonts w:ascii="Garamond" w:hAnsi="Garamond"/>
        </w:rPr>
        <w:t>for similar reference to a woman (</w:t>
      </w:r>
      <w:r w:rsidR="00EE7770" w:rsidRPr="002F6224">
        <w:rPr>
          <w:rFonts w:ascii="Garamond" w:hAnsi="Garamond"/>
          <w:i/>
          <w:iCs/>
          <w:color w:val="385623" w:themeColor="accent6" w:themeShade="80"/>
        </w:rPr>
        <w:t>alumnae</w:t>
      </w:r>
      <w:r w:rsidR="00EE7770" w:rsidRPr="002F6224">
        <w:rPr>
          <w:rFonts w:ascii="Garamond" w:hAnsi="Garamond"/>
        </w:rPr>
        <w:t xml:space="preserve"> in the plural). </w:t>
      </w:r>
      <w:r w:rsidRPr="002F6224">
        <w:rPr>
          <w:rFonts w:ascii="Garamond" w:hAnsi="Garamond"/>
        </w:rPr>
        <w:t xml:space="preserve">Use </w:t>
      </w:r>
      <w:r w:rsidRPr="002F6224">
        <w:rPr>
          <w:rFonts w:ascii="Garamond" w:hAnsi="Garamond"/>
          <w:i/>
          <w:iCs/>
          <w:color w:val="385623" w:themeColor="accent6" w:themeShade="80"/>
        </w:rPr>
        <w:t>alumni</w:t>
      </w:r>
      <w:r w:rsidRPr="002F6224">
        <w:rPr>
          <w:rFonts w:ascii="Garamond" w:hAnsi="Garamond"/>
          <w:i/>
          <w:iCs/>
        </w:rPr>
        <w:t xml:space="preserve"> </w:t>
      </w:r>
      <w:r w:rsidRPr="002F6224">
        <w:rPr>
          <w:rFonts w:ascii="Garamond" w:hAnsi="Garamond"/>
        </w:rPr>
        <w:t xml:space="preserve">when referring to a </w:t>
      </w:r>
      <w:r w:rsidR="004200EF" w:rsidRPr="002F6224">
        <w:rPr>
          <w:rFonts w:ascii="Garamond" w:hAnsi="Garamond"/>
        </w:rPr>
        <w:t>group of graduates</w:t>
      </w:r>
      <w:r w:rsidRPr="002F6224">
        <w:rPr>
          <w:rFonts w:ascii="Garamond" w:hAnsi="Garamond"/>
        </w:rPr>
        <w:t>.</w:t>
      </w:r>
      <w:r w:rsidRPr="002F6224" w:rsidDel="009343FA">
        <w:rPr>
          <w:rFonts w:ascii="Garamond" w:hAnsi="Garamond"/>
        </w:rPr>
        <w:t xml:space="preserve"> </w:t>
      </w:r>
    </w:p>
    <w:p w14:paraId="4D2CA3DC" w14:textId="4496FD72" w:rsidR="00705E54" w:rsidRPr="002F6224" w:rsidRDefault="00705E54" w:rsidP="000F0656">
      <w:pPr>
        <w:rPr>
          <w:rFonts w:ascii="Garamond" w:hAnsi="Garamond"/>
        </w:rPr>
      </w:pPr>
    </w:p>
    <w:p w14:paraId="071865A7" w14:textId="7FE05A18" w:rsidR="004C519D" w:rsidRPr="004C519D" w:rsidRDefault="00705E54" w:rsidP="004C519D">
      <w:pPr>
        <w:rPr>
          <w:rFonts w:ascii="Segoe UI" w:hAnsi="Segoe UI" w:cs="Segoe UI"/>
          <w:sz w:val="21"/>
          <w:szCs w:val="21"/>
        </w:rPr>
      </w:pPr>
      <w:r w:rsidRPr="002F6224">
        <w:rPr>
          <w:rFonts w:ascii="Garamond" w:hAnsi="Garamond"/>
        </w:rPr>
        <w:t xml:space="preserve">The UVU </w:t>
      </w:r>
      <w:r w:rsidRPr="004C519D">
        <w:rPr>
          <w:rFonts w:ascii="Garamond" w:hAnsi="Garamond"/>
          <w:i/>
          <w:iCs/>
          <w:color w:val="385623" w:themeColor="accent6" w:themeShade="80"/>
        </w:rPr>
        <w:t>alumni</w:t>
      </w:r>
      <w:r w:rsidRPr="002F6224">
        <w:rPr>
          <w:rFonts w:ascii="Garamond" w:hAnsi="Garamond"/>
        </w:rPr>
        <w:t xml:space="preserve"> definition includes</w:t>
      </w:r>
      <w:r w:rsidR="004C519D">
        <w:rPr>
          <w:rFonts w:ascii="Garamond" w:hAnsi="Garamond"/>
        </w:rPr>
        <w:t xml:space="preserve"> </w:t>
      </w:r>
      <w:r w:rsidR="004C519D" w:rsidRPr="004C519D">
        <w:rPr>
          <w:rFonts w:ascii="Garamond" w:hAnsi="Garamond" w:cs="Segoe UI"/>
        </w:rPr>
        <w:t xml:space="preserve">any student that earned a diploma, certificate, associate degree, bachelor’s degree, or master’s degree from Utah Valley University (basically, anyone that has a status of </w:t>
      </w:r>
      <w:r w:rsidR="004C519D">
        <w:rPr>
          <w:rFonts w:ascii="Garamond" w:hAnsi="Garamond" w:cs="Segoe UI"/>
        </w:rPr>
        <w:t>a g</w:t>
      </w:r>
      <w:r w:rsidR="004C519D" w:rsidRPr="004C519D">
        <w:rPr>
          <w:rFonts w:ascii="Garamond" w:hAnsi="Garamond" w:cs="Segoe UI"/>
        </w:rPr>
        <w:t>raduate).</w:t>
      </w:r>
      <w:r w:rsidR="004C519D">
        <w:rPr>
          <w:rFonts w:ascii="Garamond" w:hAnsi="Garamond" w:cs="Segoe UI"/>
        </w:rPr>
        <w:t xml:space="preserve"> </w:t>
      </w:r>
    </w:p>
    <w:p w14:paraId="2F5AD512" w14:textId="6D15A444" w:rsidR="004C6E61" w:rsidRPr="002F6224" w:rsidRDefault="004C6E61" w:rsidP="000F0656">
      <w:pPr>
        <w:rPr>
          <w:rFonts w:ascii="Arial" w:hAnsi="Arial" w:cs="Arial"/>
          <w:b/>
          <w:bCs/>
          <w:color w:val="000000" w:themeColor="text1"/>
          <w:u w:val="single"/>
        </w:rPr>
      </w:pPr>
    </w:p>
    <w:p w14:paraId="5FCDCA07" w14:textId="639AA2B7" w:rsidR="00F97508" w:rsidRPr="002F6224" w:rsidRDefault="00F97508" w:rsidP="000F0656">
      <w:pPr>
        <w:rPr>
          <w:rFonts w:ascii="Arial" w:hAnsi="Arial" w:cs="Arial"/>
          <w:color w:val="385623" w:themeColor="accent6" w:themeShade="80"/>
        </w:rPr>
      </w:pPr>
      <w:r w:rsidRPr="002F6224">
        <w:rPr>
          <w:rFonts w:ascii="Arial" w:hAnsi="Arial" w:cs="Arial"/>
          <w:b/>
          <w:bCs/>
          <w:color w:val="385623" w:themeColor="accent6" w:themeShade="80"/>
          <w:u w:val="single"/>
        </w:rPr>
        <w:t>Alumni Association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sidR="00705E54" w:rsidRPr="002F6224">
        <w:rPr>
          <w:rFonts w:ascii="Arial" w:hAnsi="Arial" w:cs="Arial"/>
          <w:b/>
          <w:bCs/>
          <w:color w:val="385623" w:themeColor="accent6" w:themeShade="80"/>
          <w:u w:val="single"/>
        </w:rPr>
        <w:t>________</w:t>
      </w:r>
    </w:p>
    <w:p w14:paraId="74CC4EF9" w14:textId="1DE37626" w:rsidR="00F97508" w:rsidRPr="002F6224" w:rsidRDefault="00F97508" w:rsidP="000F0656">
      <w:pPr>
        <w:rPr>
          <w:rFonts w:ascii="Garamond" w:hAnsi="Garamond"/>
        </w:rPr>
      </w:pPr>
      <w:r w:rsidRPr="002F6224">
        <w:rPr>
          <w:rFonts w:ascii="Garamond" w:hAnsi="Garamond"/>
        </w:rPr>
        <w:t xml:space="preserve">Always capitalize the </w:t>
      </w:r>
      <w:r w:rsidRPr="002F6224">
        <w:rPr>
          <w:rFonts w:ascii="Garamond" w:hAnsi="Garamond"/>
          <w:i/>
          <w:iCs/>
          <w:color w:val="385623" w:themeColor="accent6" w:themeShade="80"/>
        </w:rPr>
        <w:t>Alumni Association</w:t>
      </w:r>
      <w:r w:rsidRPr="002F6224">
        <w:rPr>
          <w:rFonts w:ascii="Garamond" w:hAnsi="Garamond"/>
          <w:color w:val="385623" w:themeColor="accent6" w:themeShade="80"/>
        </w:rPr>
        <w:t xml:space="preserve"> </w:t>
      </w:r>
      <w:r w:rsidRPr="002F6224">
        <w:rPr>
          <w:rFonts w:ascii="Garamond" w:hAnsi="Garamond"/>
        </w:rPr>
        <w:t>when the two words appear together referring to the UVU Alumni Association.</w:t>
      </w:r>
    </w:p>
    <w:p w14:paraId="2EFC2259" w14:textId="2A96E0E1" w:rsidR="00F97508" w:rsidRPr="002F6224" w:rsidRDefault="00F97508"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Alumni Board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sidR="00705E54" w:rsidRPr="002F6224">
        <w:rPr>
          <w:rFonts w:ascii="Arial" w:hAnsi="Arial" w:cs="Arial"/>
          <w:b/>
          <w:bCs/>
          <w:color w:val="385623" w:themeColor="accent6" w:themeShade="80"/>
          <w:u w:val="single"/>
        </w:rPr>
        <w:t>________</w:t>
      </w:r>
    </w:p>
    <w:p w14:paraId="19BE871A" w14:textId="03E31AB7" w:rsidR="00F97508" w:rsidRPr="002F6224" w:rsidRDefault="00F97508" w:rsidP="000F0656">
      <w:pPr>
        <w:rPr>
          <w:rFonts w:ascii="Garamond" w:hAnsi="Garamond"/>
        </w:rPr>
      </w:pPr>
      <w:r w:rsidRPr="002F6224">
        <w:rPr>
          <w:rFonts w:ascii="Garamond" w:hAnsi="Garamond"/>
          <w:i/>
          <w:iCs/>
          <w:color w:val="385623" w:themeColor="accent6" w:themeShade="80"/>
        </w:rPr>
        <w:t>Alumni Board</w:t>
      </w:r>
      <w:r w:rsidRPr="002F6224">
        <w:rPr>
          <w:rFonts w:ascii="Garamond" w:hAnsi="Garamond"/>
          <w:color w:val="385623" w:themeColor="accent6" w:themeShade="80"/>
        </w:rPr>
        <w:t xml:space="preserve"> </w:t>
      </w:r>
      <w:r w:rsidRPr="002F6224">
        <w:rPr>
          <w:rFonts w:ascii="Garamond" w:hAnsi="Garamond"/>
        </w:rPr>
        <w:t xml:space="preserve">is always capitalized when referring specifically to UVU’s Alumni Board. </w:t>
      </w:r>
    </w:p>
    <w:p w14:paraId="724BC4E7" w14:textId="77777777" w:rsidR="00F97508" w:rsidRPr="002F6224" w:rsidRDefault="00F97508" w:rsidP="000F0656">
      <w:pPr>
        <w:rPr>
          <w:rFonts w:ascii="Arial" w:hAnsi="Arial" w:cs="Arial"/>
          <w:b/>
          <w:bCs/>
          <w:color w:val="000000" w:themeColor="text1"/>
          <w:u w:val="single"/>
        </w:rPr>
      </w:pPr>
    </w:p>
    <w:p w14:paraId="1F266AF9" w14:textId="1A54BE65" w:rsidR="00F94460" w:rsidRPr="002F6224" w:rsidRDefault="00F94460"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a.m.______________________________________________</w:t>
      </w:r>
    </w:p>
    <w:p w14:paraId="4018EA2E" w14:textId="402F20F8" w:rsidR="00E246A3" w:rsidRPr="002F6224" w:rsidRDefault="00E246A3" w:rsidP="000F0656">
      <w:pPr>
        <w:rPr>
          <w:rFonts w:ascii="Garamond" w:hAnsi="Garamond" w:cs="Arial"/>
          <w:color w:val="000000" w:themeColor="text1"/>
        </w:rPr>
      </w:pPr>
      <w:r w:rsidRPr="002F6224">
        <w:rPr>
          <w:rFonts w:ascii="Garamond" w:hAnsi="Garamond" w:cs="Arial"/>
          <w:color w:val="000000" w:themeColor="text1"/>
        </w:rPr>
        <w:t xml:space="preserve">Not </w:t>
      </w:r>
      <w:r w:rsidRPr="000F0656">
        <w:rPr>
          <w:rFonts w:ascii="Garamond" w:hAnsi="Garamond" w:cs="Arial"/>
          <w:i/>
          <w:iCs/>
          <w:color w:val="385623" w:themeColor="accent6" w:themeShade="80"/>
        </w:rPr>
        <w:t>AM</w:t>
      </w:r>
      <w:r w:rsidRPr="002F6224">
        <w:rPr>
          <w:rFonts w:ascii="Garamond" w:hAnsi="Garamond" w:cs="Arial"/>
          <w:color w:val="000000" w:themeColor="text1"/>
        </w:rPr>
        <w:t xml:space="preserve">, </w:t>
      </w:r>
      <w:r w:rsidRPr="000F0656">
        <w:rPr>
          <w:rFonts w:ascii="Garamond" w:hAnsi="Garamond" w:cs="Arial"/>
          <w:i/>
          <w:iCs/>
          <w:color w:val="385623" w:themeColor="accent6" w:themeShade="80"/>
        </w:rPr>
        <w:t>A.M.</w:t>
      </w:r>
      <w:r w:rsidRPr="002F6224">
        <w:rPr>
          <w:rFonts w:ascii="Garamond" w:hAnsi="Garamond" w:cs="Arial"/>
          <w:color w:val="000000" w:themeColor="text1"/>
        </w:rPr>
        <w:t xml:space="preserve">, or </w:t>
      </w:r>
      <w:r w:rsidRPr="000F0656">
        <w:rPr>
          <w:rFonts w:ascii="Garamond" w:hAnsi="Garamond" w:cs="Arial"/>
          <w:i/>
          <w:iCs/>
          <w:color w:val="385623" w:themeColor="accent6" w:themeShade="80"/>
        </w:rPr>
        <w:t>am</w:t>
      </w:r>
      <w:r w:rsidRPr="002F6224">
        <w:rPr>
          <w:rFonts w:ascii="Garamond" w:hAnsi="Garamond" w:cs="Arial"/>
          <w:i/>
          <w:iCs/>
          <w:color w:val="000000" w:themeColor="text1"/>
        </w:rPr>
        <w:t xml:space="preserve">. </w:t>
      </w:r>
      <w:r w:rsidRPr="002F6224">
        <w:rPr>
          <w:rFonts w:ascii="Garamond" w:hAnsi="Garamond" w:cs="Arial"/>
          <w:color w:val="000000" w:themeColor="text1"/>
        </w:rPr>
        <w:t xml:space="preserve">Use one space between the time and the designated time period (e.g., </w:t>
      </w:r>
      <w:r w:rsidRPr="002F6224">
        <w:rPr>
          <w:rFonts w:ascii="Garamond" w:hAnsi="Garamond" w:cs="Arial"/>
          <w:i/>
          <w:iCs/>
          <w:color w:val="385623" w:themeColor="accent6" w:themeShade="80"/>
        </w:rPr>
        <w:t>10 a.m.</w:t>
      </w:r>
      <w:r w:rsidRPr="002F6224">
        <w:rPr>
          <w:rFonts w:ascii="Garamond" w:hAnsi="Garamond" w:cs="Arial"/>
          <w:i/>
          <w:iCs/>
          <w:color w:val="000000" w:themeColor="text1"/>
        </w:rPr>
        <w:t>).</w:t>
      </w:r>
    </w:p>
    <w:p w14:paraId="554C390A" w14:textId="7ACE63C1" w:rsidR="00F94460" w:rsidRPr="002F6224" w:rsidRDefault="00F94460" w:rsidP="000F0656">
      <w:pPr>
        <w:rPr>
          <w:rFonts w:ascii="Arial" w:hAnsi="Arial" w:cs="Arial"/>
          <w:b/>
          <w:bCs/>
          <w:color w:val="000000" w:themeColor="text1"/>
          <w:u w:val="single"/>
        </w:rPr>
      </w:pPr>
    </w:p>
    <w:p w14:paraId="58BE0059" w14:textId="4B051041" w:rsidR="00F97508" w:rsidRPr="002F6224" w:rsidRDefault="00F97508" w:rsidP="000F0656">
      <w:pPr>
        <w:rPr>
          <w:rFonts w:ascii="Arial" w:hAnsi="Arial" w:cs="Arial"/>
          <w:color w:val="385623" w:themeColor="accent6" w:themeShade="80"/>
        </w:rPr>
      </w:pPr>
      <w:r w:rsidRPr="002F6224">
        <w:rPr>
          <w:rFonts w:ascii="Arial" w:hAnsi="Arial" w:cs="Arial"/>
          <w:b/>
          <w:bCs/>
          <w:color w:val="385623" w:themeColor="accent6" w:themeShade="80"/>
          <w:u w:val="single"/>
        </w:rPr>
        <w:t>Art and Visual Communications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w:t>
      </w:r>
    </w:p>
    <w:p w14:paraId="0C202D67" w14:textId="359801ED" w:rsidR="00F97508" w:rsidRPr="002F6224" w:rsidRDefault="00F97508" w:rsidP="000F0656">
      <w:pPr>
        <w:rPr>
          <w:rFonts w:ascii="Garamond" w:hAnsi="Garamond"/>
        </w:rPr>
      </w:pPr>
      <w:r w:rsidRPr="002F6224">
        <w:rPr>
          <w:rFonts w:ascii="Garamond" w:hAnsi="Garamond"/>
        </w:rPr>
        <w:t xml:space="preserve">Include the </w:t>
      </w:r>
      <w:proofErr w:type="spellStart"/>
      <w:r w:rsidRPr="002F6224">
        <w:rPr>
          <w:rFonts w:ascii="Garamond" w:hAnsi="Garamond"/>
        </w:rPr>
        <w:t xml:space="preserve">final </w:t>
      </w:r>
      <w:r w:rsidRPr="002F6224">
        <w:rPr>
          <w:rFonts w:ascii="Garamond" w:hAnsi="Garamond"/>
          <w:i/>
          <w:iCs/>
          <w:color w:val="385623" w:themeColor="accent6" w:themeShade="80"/>
        </w:rPr>
        <w:t>s</w:t>
      </w:r>
      <w:proofErr w:type="spellEnd"/>
      <w:r w:rsidRPr="002F6224">
        <w:rPr>
          <w:rFonts w:ascii="Garamond" w:hAnsi="Garamond"/>
        </w:rPr>
        <w:t xml:space="preserve"> on </w:t>
      </w:r>
      <w:r w:rsidRPr="002F6224">
        <w:rPr>
          <w:rFonts w:ascii="Garamond" w:hAnsi="Garamond"/>
          <w:i/>
          <w:iCs/>
          <w:color w:val="385623" w:themeColor="accent6" w:themeShade="80"/>
        </w:rPr>
        <w:t>communications</w:t>
      </w:r>
      <w:r w:rsidRPr="002F6224">
        <w:rPr>
          <w:rFonts w:ascii="Garamond" w:hAnsi="Garamond"/>
        </w:rPr>
        <w:t xml:space="preserve"> for the formal name of both the department and the degree, which differs from the academic subject </w:t>
      </w:r>
      <w:r w:rsidRPr="002F6224">
        <w:rPr>
          <w:rFonts w:ascii="Garamond" w:hAnsi="Garamond"/>
          <w:i/>
          <w:iCs/>
          <w:color w:val="385623" w:themeColor="accent6" w:themeShade="80"/>
        </w:rPr>
        <w:t>communication</w:t>
      </w:r>
      <w:r w:rsidRPr="002F6224">
        <w:rPr>
          <w:rFonts w:ascii="Garamond" w:hAnsi="Garamond"/>
        </w:rPr>
        <w:t>.</w:t>
      </w:r>
    </w:p>
    <w:p w14:paraId="2C20A107" w14:textId="77777777" w:rsidR="00F97508" w:rsidRPr="002F6224" w:rsidRDefault="00F97508" w:rsidP="000F0656">
      <w:pPr>
        <w:rPr>
          <w:rFonts w:ascii="Arial" w:hAnsi="Arial" w:cs="Arial"/>
          <w:b/>
          <w:bCs/>
          <w:color w:val="000000" w:themeColor="text1"/>
          <w:u w:val="single"/>
        </w:rPr>
      </w:pPr>
    </w:p>
    <w:p w14:paraId="21035204" w14:textId="3A76EBB7" w:rsidR="00D42078" w:rsidRPr="002F6224" w:rsidRDefault="004200E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a</w:t>
      </w:r>
      <w:r w:rsidR="00D42078" w:rsidRPr="002F6224">
        <w:rPr>
          <w:rFonts w:ascii="Arial" w:hAnsi="Arial" w:cs="Arial"/>
          <w:b/>
          <w:bCs/>
          <w:color w:val="385623" w:themeColor="accent6" w:themeShade="80"/>
          <w:u w:val="single"/>
        </w:rPr>
        <w:t>ssociate</w:t>
      </w:r>
      <w:r w:rsidRPr="002F6224">
        <w:rPr>
          <w:rFonts w:ascii="Arial" w:hAnsi="Arial" w:cs="Arial"/>
          <w:b/>
          <w:bCs/>
          <w:color w:val="385623" w:themeColor="accent6" w:themeShade="80"/>
          <w:u w:val="single"/>
        </w:rPr>
        <w:t>,</w:t>
      </w:r>
      <w:r w:rsidR="00D42078" w:rsidRPr="002F6224">
        <w:rPr>
          <w:rFonts w:ascii="Arial" w:hAnsi="Arial" w:cs="Arial"/>
          <w:b/>
          <w:bCs/>
          <w:color w:val="385623" w:themeColor="accent6" w:themeShade="80"/>
          <w:u w:val="single"/>
        </w:rPr>
        <w:t xml:space="preserve"> Associate </w:t>
      </w:r>
      <w:r w:rsidR="003148EB">
        <w:rPr>
          <w:rFonts w:ascii="Arial" w:hAnsi="Arial" w:cs="Arial"/>
          <w:b/>
          <w:bCs/>
          <w:color w:val="385623" w:themeColor="accent6" w:themeShade="80"/>
          <w:u w:val="single"/>
        </w:rPr>
        <w:t>in</w:t>
      </w:r>
      <w:r w:rsidR="00D42078" w:rsidRPr="002F6224">
        <w:rPr>
          <w:rFonts w:ascii="Arial" w:hAnsi="Arial" w:cs="Arial"/>
          <w:b/>
          <w:bCs/>
          <w:color w:val="385623" w:themeColor="accent6" w:themeShade="80"/>
          <w:u w:val="single"/>
        </w:rPr>
        <w:t xml:space="preserve"> Arts</w:t>
      </w:r>
      <w:r w:rsidRPr="002F6224">
        <w:rPr>
          <w:rFonts w:ascii="Arial" w:hAnsi="Arial" w:cs="Arial"/>
          <w:b/>
          <w:bCs/>
          <w:color w:val="385623" w:themeColor="accent6" w:themeShade="80"/>
          <w:u w:val="single"/>
        </w:rPr>
        <w:t>,</w:t>
      </w:r>
      <w:r w:rsidR="00D42078" w:rsidRPr="002F6224">
        <w:rPr>
          <w:rFonts w:ascii="Arial" w:hAnsi="Arial" w:cs="Arial"/>
          <w:b/>
          <w:bCs/>
          <w:color w:val="385623" w:themeColor="accent6" w:themeShade="80"/>
          <w:u w:val="single"/>
        </w:rPr>
        <w:t xml:space="preserve"> Associate </w:t>
      </w:r>
      <w:r w:rsidR="003148EB">
        <w:rPr>
          <w:rFonts w:ascii="Arial" w:hAnsi="Arial" w:cs="Arial"/>
          <w:b/>
          <w:bCs/>
          <w:color w:val="385623" w:themeColor="accent6" w:themeShade="80"/>
          <w:u w:val="single"/>
        </w:rPr>
        <w:t>in</w:t>
      </w:r>
      <w:r w:rsidR="00D42078" w:rsidRPr="002F6224">
        <w:rPr>
          <w:rFonts w:ascii="Arial" w:hAnsi="Arial" w:cs="Arial"/>
          <w:b/>
          <w:bCs/>
          <w:color w:val="385623" w:themeColor="accent6" w:themeShade="80"/>
          <w:u w:val="single"/>
        </w:rPr>
        <w:t xml:space="preserve"> Science______</w:t>
      </w:r>
      <w:r w:rsidR="00054E63" w:rsidRPr="002F6224">
        <w:rPr>
          <w:rFonts w:ascii="Arial" w:hAnsi="Arial" w:cs="Arial"/>
          <w:b/>
          <w:bCs/>
          <w:color w:val="385623" w:themeColor="accent6" w:themeShade="80"/>
          <w:u w:val="single"/>
        </w:rPr>
        <w:t>_</w:t>
      </w:r>
    </w:p>
    <w:p w14:paraId="75A07810" w14:textId="00A315E0" w:rsidR="00D42078" w:rsidRPr="002F6224" w:rsidRDefault="00C6396D" w:rsidP="000F0656">
      <w:pPr>
        <w:rPr>
          <w:rFonts w:ascii="Garamond" w:hAnsi="Garamond"/>
        </w:rPr>
      </w:pPr>
      <w:r w:rsidRPr="002F6224">
        <w:rPr>
          <w:rFonts w:ascii="Garamond" w:hAnsi="Garamond"/>
        </w:rPr>
        <w:t xml:space="preserve">Not </w:t>
      </w:r>
      <w:r w:rsidRPr="002F6224">
        <w:rPr>
          <w:rFonts w:ascii="Garamond" w:hAnsi="Garamond"/>
          <w:i/>
          <w:iCs/>
          <w:color w:val="385623" w:themeColor="accent6" w:themeShade="80"/>
        </w:rPr>
        <w:t>associate’s</w:t>
      </w:r>
      <w:r w:rsidR="00977AFD" w:rsidRPr="002F6224">
        <w:rPr>
          <w:rFonts w:ascii="Garamond" w:hAnsi="Garamond"/>
          <w:color w:val="385623" w:themeColor="accent6" w:themeShade="80"/>
        </w:rPr>
        <w:t xml:space="preserve"> </w:t>
      </w:r>
      <w:r w:rsidR="00977AFD" w:rsidRPr="002F6224">
        <w:rPr>
          <w:rFonts w:ascii="Garamond" w:hAnsi="Garamond"/>
          <w:color w:val="000000" w:themeColor="text1"/>
        </w:rPr>
        <w:t xml:space="preserve">or </w:t>
      </w:r>
      <w:r w:rsidR="00977AFD" w:rsidRPr="002F6224">
        <w:rPr>
          <w:rFonts w:ascii="Garamond" w:hAnsi="Garamond"/>
          <w:i/>
          <w:iCs/>
          <w:color w:val="385623" w:themeColor="accent6" w:themeShade="80"/>
        </w:rPr>
        <w:t>associates</w:t>
      </w:r>
      <w:r w:rsidR="00977AFD" w:rsidRPr="002F6224">
        <w:rPr>
          <w:rFonts w:ascii="Garamond" w:hAnsi="Garamond"/>
        </w:rPr>
        <w:t>.</w:t>
      </w:r>
      <w:r w:rsidRPr="002F6224">
        <w:rPr>
          <w:rFonts w:ascii="Garamond" w:hAnsi="Garamond"/>
        </w:rPr>
        <w:t xml:space="preserve"> Lowercase when referring to the degree on its own in general terms</w:t>
      </w:r>
      <w:r w:rsidR="00275788" w:rsidRPr="002F6224">
        <w:rPr>
          <w:rFonts w:ascii="Garamond" w:hAnsi="Garamond"/>
        </w:rPr>
        <w:t xml:space="preserve"> (e.g., </w:t>
      </w:r>
      <w:r w:rsidR="00275788" w:rsidRPr="002F6224">
        <w:rPr>
          <w:rFonts w:ascii="Garamond" w:hAnsi="Garamond"/>
          <w:i/>
          <w:iCs/>
          <w:color w:val="385623" w:themeColor="accent6" w:themeShade="80"/>
        </w:rPr>
        <w:t>associate</w:t>
      </w:r>
      <w:r w:rsidR="00275788" w:rsidRPr="002F6224">
        <w:rPr>
          <w:rFonts w:ascii="Garamond" w:hAnsi="Garamond"/>
        </w:rPr>
        <w:t>)</w:t>
      </w:r>
      <w:r w:rsidRPr="002F6224">
        <w:rPr>
          <w:rFonts w:ascii="Garamond" w:hAnsi="Garamond"/>
        </w:rPr>
        <w:t>.</w:t>
      </w:r>
      <w:r w:rsidR="005062DA" w:rsidRPr="002F6224">
        <w:rPr>
          <w:rFonts w:ascii="Garamond" w:hAnsi="Garamond"/>
        </w:rPr>
        <w:t xml:space="preserve"> When referring to the full degree name, capitalize and don’t use the possessive</w:t>
      </w:r>
      <w:r w:rsidR="00275788" w:rsidRPr="002F6224">
        <w:rPr>
          <w:rFonts w:ascii="Garamond" w:hAnsi="Garamond"/>
        </w:rPr>
        <w:t xml:space="preserve"> (e.g., </w:t>
      </w:r>
      <w:r w:rsidR="00275788" w:rsidRPr="002F6224">
        <w:rPr>
          <w:rFonts w:ascii="Garamond" w:hAnsi="Garamond"/>
          <w:i/>
          <w:iCs/>
          <w:color w:val="385623" w:themeColor="accent6" w:themeShade="80"/>
        </w:rPr>
        <w:t xml:space="preserve">Associate </w:t>
      </w:r>
      <w:r w:rsidR="003148EB">
        <w:rPr>
          <w:rFonts w:ascii="Garamond" w:hAnsi="Garamond"/>
          <w:i/>
          <w:iCs/>
          <w:color w:val="385623" w:themeColor="accent6" w:themeShade="80"/>
        </w:rPr>
        <w:t>in</w:t>
      </w:r>
      <w:r w:rsidR="00275788" w:rsidRPr="002F6224">
        <w:rPr>
          <w:rFonts w:ascii="Garamond" w:hAnsi="Garamond"/>
          <w:i/>
          <w:iCs/>
          <w:color w:val="385623" w:themeColor="accent6" w:themeShade="80"/>
        </w:rPr>
        <w:t xml:space="preserve"> Applied Science</w:t>
      </w:r>
      <w:r w:rsidR="00275788" w:rsidRPr="002F6224">
        <w:rPr>
          <w:rFonts w:ascii="Garamond" w:hAnsi="Garamond"/>
        </w:rPr>
        <w:t>)</w:t>
      </w:r>
      <w:r w:rsidR="005062DA" w:rsidRPr="002F6224">
        <w:rPr>
          <w:rFonts w:ascii="Garamond" w:hAnsi="Garamond"/>
        </w:rPr>
        <w:t>.</w:t>
      </w:r>
    </w:p>
    <w:p w14:paraId="5EB1994D" w14:textId="77777777" w:rsidR="009F1AF7" w:rsidRPr="002F6224" w:rsidRDefault="00C6396D" w:rsidP="000F0656">
      <w:pPr>
        <w:rPr>
          <w:rFonts w:ascii="Garamond" w:hAnsi="Garamond"/>
          <w:color w:val="385623" w:themeColor="accent6" w:themeShade="80"/>
        </w:rPr>
      </w:pPr>
      <w:r w:rsidRPr="002F6224">
        <w:rPr>
          <w:rFonts w:ascii="Garamond" w:hAnsi="Garamond"/>
        </w:rPr>
        <w:tab/>
      </w:r>
      <w:r w:rsidR="009F1AF7" w:rsidRPr="002F6224">
        <w:rPr>
          <w:rFonts w:ascii="Garamond" w:hAnsi="Garamond"/>
          <w:i/>
          <w:iCs/>
          <w:color w:val="385623" w:themeColor="accent6" w:themeShade="80"/>
        </w:rPr>
        <w:t xml:space="preserve">He is working toward </w:t>
      </w:r>
      <w:r w:rsidRPr="002F6224">
        <w:rPr>
          <w:rFonts w:ascii="Garamond" w:hAnsi="Garamond"/>
          <w:i/>
          <w:iCs/>
          <w:color w:val="385623" w:themeColor="accent6" w:themeShade="80"/>
        </w:rPr>
        <w:t>an associate in applied science</w:t>
      </w:r>
      <w:r w:rsidR="009F1AF7" w:rsidRPr="002F6224">
        <w:rPr>
          <w:rFonts w:ascii="Garamond" w:hAnsi="Garamond"/>
          <w:i/>
          <w:iCs/>
          <w:color w:val="385623" w:themeColor="accent6" w:themeShade="80"/>
        </w:rPr>
        <w:t>.</w:t>
      </w:r>
      <w:r w:rsidRPr="002F6224">
        <w:rPr>
          <w:rFonts w:ascii="Garamond" w:hAnsi="Garamond"/>
          <w:color w:val="385623" w:themeColor="accent6" w:themeShade="80"/>
        </w:rPr>
        <w:t xml:space="preserve"> </w:t>
      </w:r>
    </w:p>
    <w:p w14:paraId="779EF02C" w14:textId="4D7A8B3F" w:rsidR="005062DA" w:rsidRPr="002F6224" w:rsidRDefault="009F1AF7" w:rsidP="000F0656">
      <w:pPr>
        <w:ind w:firstLine="720"/>
        <w:rPr>
          <w:rFonts w:ascii="Garamond" w:hAnsi="Garamond"/>
          <w:color w:val="385623" w:themeColor="accent6" w:themeShade="80"/>
        </w:rPr>
      </w:pPr>
      <w:r w:rsidRPr="002F6224">
        <w:rPr>
          <w:rFonts w:ascii="Garamond" w:hAnsi="Garamond"/>
          <w:i/>
          <w:iCs/>
          <w:color w:val="385623" w:themeColor="accent6" w:themeShade="80"/>
        </w:rPr>
        <w:lastRenderedPageBreak/>
        <w:t>T</w:t>
      </w:r>
      <w:r w:rsidR="00C6396D" w:rsidRPr="002F6224">
        <w:rPr>
          <w:rFonts w:ascii="Garamond" w:hAnsi="Garamond"/>
          <w:i/>
          <w:iCs/>
          <w:color w:val="385623" w:themeColor="accent6" w:themeShade="80"/>
        </w:rPr>
        <w:t xml:space="preserve">he Associate </w:t>
      </w:r>
      <w:r w:rsidR="00FF7959">
        <w:rPr>
          <w:rFonts w:ascii="Garamond" w:hAnsi="Garamond"/>
          <w:i/>
          <w:iCs/>
          <w:color w:val="385623" w:themeColor="accent6" w:themeShade="80"/>
        </w:rPr>
        <w:t>in</w:t>
      </w:r>
      <w:r w:rsidR="00C6396D" w:rsidRPr="002F6224">
        <w:rPr>
          <w:rFonts w:ascii="Garamond" w:hAnsi="Garamond"/>
          <w:i/>
          <w:iCs/>
          <w:color w:val="385623" w:themeColor="accent6" w:themeShade="80"/>
        </w:rPr>
        <w:t xml:space="preserve"> Applied Science degree</w:t>
      </w:r>
      <w:r w:rsidRPr="002F6224">
        <w:rPr>
          <w:rFonts w:ascii="Garamond" w:hAnsi="Garamond"/>
          <w:i/>
          <w:iCs/>
          <w:color w:val="385623" w:themeColor="accent6" w:themeShade="80"/>
        </w:rPr>
        <w:t xml:space="preserve"> in </w:t>
      </w:r>
      <w:r w:rsidR="001E50AB">
        <w:rPr>
          <w:rFonts w:ascii="Garamond" w:hAnsi="Garamond"/>
          <w:i/>
          <w:iCs/>
          <w:color w:val="385623" w:themeColor="accent6" w:themeShade="80"/>
        </w:rPr>
        <w:t>i</w:t>
      </w:r>
      <w:r w:rsidRPr="002F6224">
        <w:rPr>
          <w:rFonts w:ascii="Garamond" w:hAnsi="Garamond"/>
          <w:i/>
          <w:iCs/>
          <w:color w:val="385623" w:themeColor="accent6" w:themeShade="80"/>
        </w:rPr>
        <w:t xml:space="preserve">nformation </w:t>
      </w:r>
      <w:r w:rsidR="001E50AB">
        <w:rPr>
          <w:rFonts w:ascii="Garamond" w:hAnsi="Garamond"/>
          <w:i/>
          <w:iCs/>
          <w:color w:val="385623" w:themeColor="accent6" w:themeShade="80"/>
        </w:rPr>
        <w:t>s</w:t>
      </w:r>
      <w:r w:rsidRPr="002F6224">
        <w:rPr>
          <w:rFonts w:ascii="Garamond" w:hAnsi="Garamond"/>
          <w:i/>
          <w:iCs/>
          <w:color w:val="385623" w:themeColor="accent6" w:themeShade="80"/>
        </w:rPr>
        <w:t>ystems is a two-year program.</w:t>
      </w:r>
    </w:p>
    <w:p w14:paraId="074D82D5" w14:textId="77777777" w:rsidR="00977AFD" w:rsidRPr="002F6224" w:rsidRDefault="00977AFD" w:rsidP="000F0656">
      <w:pPr>
        <w:rPr>
          <w:rFonts w:ascii="Arial" w:hAnsi="Arial" w:cs="Arial"/>
          <w:b/>
          <w:bCs/>
          <w:color w:val="385623" w:themeColor="accent6" w:themeShade="80"/>
          <w:u w:val="single"/>
        </w:rPr>
      </w:pPr>
    </w:p>
    <w:p w14:paraId="2E938B9F" w14:textId="37874D26" w:rsidR="00977AFD" w:rsidRPr="002F6224" w:rsidRDefault="00977AFD" w:rsidP="000F0656">
      <w:pPr>
        <w:rPr>
          <w:rFonts w:ascii="Arial" w:hAnsi="Arial" w:cs="Arial"/>
          <w:color w:val="385623" w:themeColor="accent6" w:themeShade="80"/>
        </w:rPr>
      </w:pPr>
      <w:r w:rsidRPr="002F6224">
        <w:rPr>
          <w:rFonts w:ascii="Arial" w:hAnsi="Arial" w:cs="Arial"/>
          <w:b/>
          <w:bCs/>
          <w:color w:val="385623" w:themeColor="accent6" w:themeShade="80"/>
          <w:u w:val="single"/>
        </w:rPr>
        <w:t>athletics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6D601213" w14:textId="1996D409" w:rsidR="00977AFD" w:rsidRPr="002F6224" w:rsidRDefault="00977AFD" w:rsidP="000F0656">
      <w:pPr>
        <w:rPr>
          <w:rFonts w:ascii="Garamond" w:hAnsi="Garamond"/>
        </w:rPr>
      </w:pPr>
      <w:r w:rsidRPr="002F6224">
        <w:rPr>
          <w:rFonts w:ascii="Garamond" w:hAnsi="Garamond"/>
        </w:rPr>
        <w:t xml:space="preserve">Capitalize only on formal reference with an institutional proper noun such as </w:t>
      </w:r>
      <w:r w:rsidRPr="002F6224">
        <w:rPr>
          <w:rFonts w:ascii="Garamond" w:hAnsi="Garamond"/>
          <w:i/>
          <w:iCs/>
          <w:color w:val="385623" w:themeColor="accent6" w:themeShade="80"/>
        </w:rPr>
        <w:t>UVU</w:t>
      </w:r>
      <w:r w:rsidRPr="002F6224">
        <w:rPr>
          <w:rFonts w:ascii="Garamond" w:hAnsi="Garamond"/>
        </w:rPr>
        <w:t xml:space="preserve"> or </w:t>
      </w:r>
      <w:r w:rsidRPr="002F6224">
        <w:rPr>
          <w:rFonts w:ascii="Garamond" w:hAnsi="Garamond"/>
          <w:i/>
          <w:iCs/>
          <w:color w:val="385623" w:themeColor="accent6" w:themeShade="80"/>
        </w:rPr>
        <w:t>Wolverine</w:t>
      </w:r>
      <w:r w:rsidRPr="002F6224">
        <w:rPr>
          <w:rFonts w:ascii="Garamond" w:hAnsi="Garamond"/>
          <w:color w:val="385623" w:themeColor="accent6" w:themeShade="80"/>
        </w:rPr>
        <w:t>.</w:t>
      </w:r>
    </w:p>
    <w:p w14:paraId="19A24F67" w14:textId="24AD4E62" w:rsidR="00977AFD" w:rsidRPr="002F6224" w:rsidRDefault="00977AFD" w:rsidP="000F0656">
      <w:pPr>
        <w:ind w:left="720"/>
        <w:rPr>
          <w:rFonts w:ascii="Garamond" w:hAnsi="Garamond"/>
          <w:color w:val="385623" w:themeColor="accent6" w:themeShade="80"/>
        </w:rPr>
      </w:pPr>
      <w:r w:rsidRPr="002F6224">
        <w:rPr>
          <w:rFonts w:ascii="Garamond" w:hAnsi="Garamond"/>
          <w:i/>
          <w:iCs/>
          <w:color w:val="385623" w:themeColor="accent6" w:themeShade="80"/>
        </w:rPr>
        <w:t>UVU Athletics has a new website (wolverinegreen.com).</w:t>
      </w:r>
      <w:r w:rsidRPr="002F6224">
        <w:rPr>
          <w:rFonts w:ascii="Garamond" w:hAnsi="Garamond"/>
          <w:i/>
          <w:iCs/>
          <w:color w:val="385623" w:themeColor="accent6" w:themeShade="80"/>
        </w:rPr>
        <w:br/>
        <w:t>Participating in athletics is a good way to meet new people.</w:t>
      </w:r>
    </w:p>
    <w:p w14:paraId="6F6A5792" w14:textId="77777777" w:rsidR="00705E54" w:rsidRPr="002F6224" w:rsidRDefault="00705E54" w:rsidP="000F0656">
      <w:pPr>
        <w:rPr>
          <w:rFonts w:ascii="Arial" w:hAnsi="Arial" w:cs="Arial"/>
          <w:b/>
          <w:bCs/>
          <w:color w:val="4A6449"/>
          <w:u w:val="single"/>
        </w:rPr>
      </w:pPr>
    </w:p>
    <w:p w14:paraId="7748B219" w14:textId="002DFAAA" w:rsidR="00705E54" w:rsidRPr="002F6224" w:rsidRDefault="00705E54" w:rsidP="000F0656">
      <w:pPr>
        <w:rPr>
          <w:rFonts w:ascii="Arial" w:hAnsi="Arial" w:cs="Arial"/>
          <w:color w:val="385623" w:themeColor="accent6" w:themeShade="80"/>
        </w:rPr>
      </w:pPr>
      <w:r w:rsidRPr="002F6224">
        <w:rPr>
          <w:rFonts w:ascii="Arial" w:hAnsi="Arial" w:cs="Arial"/>
          <w:b/>
          <w:bCs/>
          <w:color w:val="385623" w:themeColor="accent6" w:themeShade="80"/>
          <w:u w:val="single"/>
        </w:rPr>
        <w:t>aviation sciences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3AE55D5F" w14:textId="77777777" w:rsidR="00705E54" w:rsidRPr="002F6224" w:rsidRDefault="00705E54" w:rsidP="000F0656">
      <w:pPr>
        <w:rPr>
          <w:rFonts w:ascii="Garamond" w:hAnsi="Garamond"/>
        </w:rPr>
      </w:pPr>
      <w:r w:rsidRPr="002F6224">
        <w:rPr>
          <w:rFonts w:ascii="Garamond" w:hAnsi="Garamond"/>
        </w:rPr>
        <w:t xml:space="preserve">See </w:t>
      </w:r>
      <w:r w:rsidRPr="002F6224">
        <w:rPr>
          <w:rFonts w:ascii="Garamond" w:hAnsi="Garamond"/>
          <w:i/>
          <w:iCs/>
          <w:color w:val="385623" w:themeColor="accent6" w:themeShade="80"/>
        </w:rPr>
        <w:t>School of Aviation Sciences</w:t>
      </w:r>
      <w:r w:rsidRPr="002F6224">
        <w:rPr>
          <w:rFonts w:ascii="Garamond" w:hAnsi="Garamond"/>
        </w:rPr>
        <w:t>.</w:t>
      </w:r>
    </w:p>
    <w:p w14:paraId="4B192265" w14:textId="77777777" w:rsidR="00C6396D" w:rsidRPr="002F6224" w:rsidRDefault="00C6396D" w:rsidP="000F0656">
      <w:pPr>
        <w:rPr>
          <w:rFonts w:ascii="Garamond" w:hAnsi="Garamond"/>
        </w:rPr>
      </w:pPr>
    </w:p>
    <w:p w14:paraId="539CD43B" w14:textId="1BA71420" w:rsidR="00740AE9" w:rsidRPr="002F6224" w:rsidRDefault="00740AE9"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bachelor’s</w:t>
      </w:r>
      <w:r w:rsidR="004200EF" w:rsidRPr="002F6224">
        <w:rPr>
          <w:rFonts w:ascii="Arial" w:hAnsi="Arial" w:cs="Arial"/>
          <w:b/>
          <w:bCs/>
          <w:color w:val="385623" w:themeColor="accent6" w:themeShade="80"/>
          <w:u w:val="single"/>
        </w:rPr>
        <w:t>,</w:t>
      </w:r>
      <w:r w:rsidRPr="002F6224">
        <w:rPr>
          <w:rFonts w:ascii="Arial" w:hAnsi="Arial" w:cs="Arial"/>
          <w:b/>
          <w:bCs/>
          <w:color w:val="385623" w:themeColor="accent6" w:themeShade="80"/>
          <w:u w:val="single"/>
        </w:rPr>
        <w:t xml:space="preserve"> Bachelor of Science</w:t>
      </w:r>
      <w:r w:rsidR="004200EF" w:rsidRPr="002F6224">
        <w:rPr>
          <w:rFonts w:ascii="Arial" w:hAnsi="Arial" w:cs="Arial"/>
          <w:b/>
          <w:bCs/>
          <w:color w:val="385623" w:themeColor="accent6" w:themeShade="80"/>
          <w:u w:val="single"/>
        </w:rPr>
        <w:t>,</w:t>
      </w:r>
      <w:r w:rsidRPr="002F6224">
        <w:rPr>
          <w:rFonts w:ascii="Arial" w:hAnsi="Arial" w:cs="Arial"/>
          <w:b/>
          <w:bCs/>
          <w:color w:val="385623" w:themeColor="accent6" w:themeShade="80"/>
          <w:u w:val="single"/>
        </w:rPr>
        <w:t xml:space="preserve"> Bachelor of Arts_______</w:t>
      </w:r>
    </w:p>
    <w:p w14:paraId="4699FC72" w14:textId="64319E25" w:rsidR="00740AE9" w:rsidRPr="002F6224" w:rsidRDefault="005062DA" w:rsidP="000F0656">
      <w:pPr>
        <w:rPr>
          <w:rFonts w:ascii="Garamond" w:hAnsi="Garamond"/>
        </w:rPr>
      </w:pPr>
      <w:r w:rsidRPr="002F6224">
        <w:rPr>
          <w:rFonts w:ascii="Garamond" w:hAnsi="Garamond"/>
        </w:rPr>
        <w:t>When using the degree on its own in general term</w:t>
      </w:r>
      <w:r w:rsidR="0089396A" w:rsidRPr="002F6224">
        <w:rPr>
          <w:rFonts w:ascii="Garamond" w:hAnsi="Garamond"/>
        </w:rPr>
        <w:t>s</w:t>
      </w:r>
      <w:r w:rsidRPr="002F6224">
        <w:rPr>
          <w:rFonts w:ascii="Garamond" w:hAnsi="Garamond"/>
        </w:rPr>
        <w:t>, lowercase and use the possessive</w:t>
      </w:r>
      <w:r w:rsidR="00275788" w:rsidRPr="002F6224">
        <w:rPr>
          <w:rFonts w:ascii="Garamond" w:hAnsi="Garamond"/>
        </w:rPr>
        <w:t xml:space="preserve"> (e.g., </w:t>
      </w:r>
      <w:r w:rsidR="00275788" w:rsidRPr="002F6224">
        <w:rPr>
          <w:rFonts w:ascii="Garamond" w:hAnsi="Garamond"/>
          <w:i/>
          <w:iCs/>
          <w:color w:val="385623" w:themeColor="accent6" w:themeShade="80"/>
        </w:rPr>
        <w:t>bachelor’s</w:t>
      </w:r>
      <w:r w:rsidR="00275788" w:rsidRPr="002F6224">
        <w:rPr>
          <w:rFonts w:ascii="Garamond" w:hAnsi="Garamond"/>
        </w:rPr>
        <w:t>)</w:t>
      </w:r>
      <w:r w:rsidRPr="002F6224">
        <w:rPr>
          <w:rFonts w:ascii="Garamond" w:hAnsi="Garamond"/>
        </w:rPr>
        <w:t>. When referring to the full degree name, capitalize and don’t use the possessive</w:t>
      </w:r>
      <w:r w:rsidR="00275788" w:rsidRPr="002F6224">
        <w:rPr>
          <w:rFonts w:ascii="Garamond" w:hAnsi="Garamond"/>
        </w:rPr>
        <w:t xml:space="preserve"> (e.g., </w:t>
      </w:r>
      <w:r w:rsidR="00275788" w:rsidRPr="002F6224">
        <w:rPr>
          <w:rFonts w:ascii="Garamond" w:hAnsi="Garamond"/>
          <w:i/>
          <w:iCs/>
          <w:color w:val="385623" w:themeColor="accent6" w:themeShade="80"/>
        </w:rPr>
        <w:t>Bachelor of Music</w:t>
      </w:r>
      <w:r w:rsidR="00275788" w:rsidRPr="002F6224">
        <w:rPr>
          <w:rFonts w:ascii="Garamond" w:hAnsi="Garamond"/>
        </w:rPr>
        <w:t>)</w:t>
      </w:r>
      <w:r w:rsidRPr="002F6224">
        <w:rPr>
          <w:rFonts w:ascii="Garamond" w:hAnsi="Garamond"/>
        </w:rPr>
        <w:t>.</w:t>
      </w:r>
      <w:r w:rsidR="00705E54" w:rsidRPr="002F6224">
        <w:rPr>
          <w:rFonts w:ascii="Garamond" w:hAnsi="Garamond"/>
        </w:rPr>
        <w:t xml:space="preserve"> In general, use the term </w:t>
      </w:r>
      <w:r w:rsidR="00705E54" w:rsidRPr="002F6224">
        <w:rPr>
          <w:rFonts w:ascii="Garamond" w:hAnsi="Garamond"/>
          <w:i/>
          <w:iCs/>
          <w:color w:val="385623" w:themeColor="accent6" w:themeShade="80"/>
        </w:rPr>
        <w:t>bachelor’s degree</w:t>
      </w:r>
      <w:r w:rsidR="00705E54" w:rsidRPr="002F6224">
        <w:rPr>
          <w:rFonts w:ascii="Garamond" w:hAnsi="Garamond"/>
          <w:color w:val="385623" w:themeColor="accent6" w:themeShade="80"/>
        </w:rPr>
        <w:t xml:space="preserve"> </w:t>
      </w:r>
      <w:r w:rsidR="00705E54" w:rsidRPr="002F6224">
        <w:rPr>
          <w:rFonts w:ascii="Garamond" w:hAnsi="Garamond"/>
        </w:rPr>
        <w:t xml:space="preserve">rather than </w:t>
      </w:r>
      <w:r w:rsidR="00705E54" w:rsidRPr="002F6224">
        <w:rPr>
          <w:rFonts w:ascii="Garamond" w:hAnsi="Garamond"/>
          <w:i/>
          <w:iCs/>
          <w:color w:val="385623" w:themeColor="accent6" w:themeShade="80"/>
        </w:rPr>
        <w:t>baccalaureate</w:t>
      </w:r>
      <w:r w:rsidR="00705E54" w:rsidRPr="002F6224">
        <w:rPr>
          <w:rFonts w:ascii="Garamond" w:hAnsi="Garamond"/>
          <w:color w:val="385623" w:themeColor="accent6" w:themeShade="80"/>
        </w:rPr>
        <w:t>.</w:t>
      </w:r>
      <w:r w:rsidR="00705E54" w:rsidRPr="002F6224">
        <w:rPr>
          <w:rFonts w:ascii="Garamond" w:hAnsi="Garamond"/>
        </w:rPr>
        <w:t xml:space="preserve"> </w:t>
      </w:r>
    </w:p>
    <w:p w14:paraId="41EA7279" w14:textId="7B0E8A11" w:rsidR="009F1AF7" w:rsidRPr="002F6224" w:rsidRDefault="005062DA" w:rsidP="000F0656">
      <w:pPr>
        <w:rPr>
          <w:rFonts w:ascii="Garamond" w:hAnsi="Garamond"/>
          <w:i/>
          <w:iCs/>
        </w:rPr>
      </w:pPr>
      <w:r w:rsidRPr="002F6224">
        <w:rPr>
          <w:rFonts w:ascii="Garamond" w:hAnsi="Garamond"/>
        </w:rPr>
        <w:tab/>
      </w:r>
      <w:r w:rsidR="009F1AF7" w:rsidRPr="002F6224">
        <w:rPr>
          <w:rFonts w:ascii="Garamond" w:hAnsi="Garamond"/>
          <w:i/>
          <w:iCs/>
          <w:color w:val="385623" w:themeColor="accent6" w:themeShade="80"/>
        </w:rPr>
        <w:t xml:space="preserve">She is working toward </w:t>
      </w:r>
      <w:r w:rsidR="00C6396D" w:rsidRPr="002F6224">
        <w:rPr>
          <w:rFonts w:ascii="Garamond" w:hAnsi="Garamond"/>
          <w:i/>
          <w:iCs/>
          <w:color w:val="385623" w:themeColor="accent6" w:themeShade="80"/>
        </w:rPr>
        <w:t xml:space="preserve">a </w:t>
      </w:r>
      <w:r w:rsidRPr="002F6224">
        <w:rPr>
          <w:rFonts w:ascii="Garamond" w:hAnsi="Garamond"/>
          <w:i/>
          <w:iCs/>
          <w:color w:val="385623" w:themeColor="accent6" w:themeShade="80"/>
        </w:rPr>
        <w:t>bachelor’s degree in music</w:t>
      </w:r>
      <w:r w:rsidR="009F1AF7" w:rsidRPr="002F6224">
        <w:rPr>
          <w:rFonts w:ascii="Garamond" w:hAnsi="Garamond"/>
          <w:i/>
          <w:iCs/>
          <w:color w:val="385623" w:themeColor="accent6" w:themeShade="80"/>
        </w:rPr>
        <w:t>.</w:t>
      </w:r>
      <w:r w:rsidRPr="002F6224">
        <w:rPr>
          <w:rFonts w:ascii="Garamond" w:hAnsi="Garamond"/>
          <w:i/>
          <w:iCs/>
          <w:color w:val="385623" w:themeColor="accent6" w:themeShade="80"/>
        </w:rPr>
        <w:t xml:space="preserve">  </w:t>
      </w:r>
    </w:p>
    <w:p w14:paraId="724750F5" w14:textId="193A3F0A" w:rsidR="005062DA" w:rsidRPr="002F6224" w:rsidRDefault="001E50AB" w:rsidP="000F0656">
      <w:pPr>
        <w:ind w:firstLine="720"/>
        <w:rPr>
          <w:rFonts w:ascii="Garamond" w:hAnsi="Garamond"/>
          <w:i/>
          <w:iCs/>
          <w:color w:val="385623" w:themeColor="accent6" w:themeShade="80"/>
        </w:rPr>
      </w:pPr>
      <w:r>
        <w:rPr>
          <w:rFonts w:ascii="Garamond" w:hAnsi="Garamond"/>
          <w:i/>
          <w:iCs/>
          <w:color w:val="385623" w:themeColor="accent6" w:themeShade="80"/>
        </w:rPr>
        <w:t>[Full Name] graduated with a Bachelor of Arts in music with an emphasis in performance.</w:t>
      </w:r>
    </w:p>
    <w:p w14:paraId="7FE241C0" w14:textId="4C3DAEBB" w:rsidR="0056159E" w:rsidRDefault="0056159E" w:rsidP="000F0656">
      <w:pPr>
        <w:rPr>
          <w:rFonts w:ascii="Arial" w:hAnsi="Arial" w:cs="Arial"/>
          <w:b/>
          <w:bCs/>
          <w:color w:val="4A6449"/>
          <w:u w:val="single"/>
        </w:rPr>
      </w:pPr>
    </w:p>
    <w:p w14:paraId="75652102" w14:textId="1F25E19B" w:rsidR="00261378" w:rsidRPr="00261378" w:rsidRDefault="00261378" w:rsidP="000F0656">
      <w:pPr>
        <w:rPr>
          <w:rFonts w:ascii="Arial" w:hAnsi="Arial" w:cs="Arial"/>
          <w:b/>
          <w:bCs/>
          <w:color w:val="385623" w:themeColor="accent6" w:themeShade="80"/>
          <w:u w:val="single"/>
        </w:rPr>
      </w:pPr>
      <w:r w:rsidRPr="00261378">
        <w:rPr>
          <w:rFonts w:ascii="Arial" w:hAnsi="Arial" w:cs="Arial"/>
          <w:b/>
          <w:bCs/>
          <w:color w:val="385623" w:themeColor="accent6" w:themeShade="80"/>
          <w:u w:val="single"/>
        </w:rPr>
        <w:t>Black_____________________________________________</w:t>
      </w:r>
    </w:p>
    <w:p w14:paraId="5D41DEEF" w14:textId="2EE9DF8A" w:rsidR="00261378" w:rsidRPr="00261378" w:rsidRDefault="00261378" w:rsidP="000F0656">
      <w:pPr>
        <w:rPr>
          <w:rFonts w:ascii="Garamond" w:hAnsi="Garamond" w:cs="Arial"/>
          <w:color w:val="000000" w:themeColor="text1"/>
        </w:rPr>
      </w:pPr>
      <w:r w:rsidRPr="00261378">
        <w:rPr>
          <w:rFonts w:ascii="Garamond" w:hAnsi="Garamond" w:cs="Arial"/>
          <w:color w:val="000000" w:themeColor="text1"/>
        </w:rPr>
        <w:t>Capitalize in all instances</w:t>
      </w:r>
      <w:r w:rsidRPr="00261378">
        <w:rPr>
          <w:rFonts w:ascii="Garamond" w:eastAsiaTheme="minorHAnsi" w:hAnsi="Garamond" w:cs="AppleSystemUIFont"/>
        </w:rPr>
        <w:t xml:space="preserve"> as an adjective in a racial, ethnic, or cultural sense. Do not use as a singular noun. </w:t>
      </w:r>
      <w:r w:rsidRPr="00261378">
        <w:rPr>
          <w:rFonts w:ascii="Garamond" w:eastAsiaTheme="minorHAnsi" w:hAnsi="Garamond" w:cs="AppleSystemUIFontItalic"/>
          <w:i/>
          <w:iCs/>
          <w:color w:val="385623" w:themeColor="accent6" w:themeShade="80"/>
        </w:rPr>
        <w:t xml:space="preserve">African American </w:t>
      </w:r>
      <w:r w:rsidRPr="00261378">
        <w:rPr>
          <w:rFonts w:ascii="Garamond" w:eastAsiaTheme="minorHAnsi" w:hAnsi="Garamond" w:cs="AppleSystemUIFont"/>
        </w:rPr>
        <w:t xml:space="preserve">and </w:t>
      </w:r>
      <w:r w:rsidRPr="00261378">
        <w:rPr>
          <w:rFonts w:ascii="Garamond" w:eastAsiaTheme="minorHAnsi" w:hAnsi="Garamond" w:cs="AppleSystemUIFontItalic"/>
          <w:i/>
          <w:iCs/>
          <w:color w:val="385623" w:themeColor="accent6" w:themeShade="80"/>
        </w:rPr>
        <w:t>Black</w:t>
      </w:r>
      <w:r w:rsidRPr="00261378">
        <w:rPr>
          <w:rFonts w:ascii="Garamond" w:eastAsiaTheme="minorHAnsi" w:hAnsi="Garamond" w:cs="AppleSystemUIFontItalic"/>
          <w:i/>
          <w:iCs/>
        </w:rPr>
        <w:t xml:space="preserve"> </w:t>
      </w:r>
      <w:r w:rsidRPr="00261378">
        <w:rPr>
          <w:rFonts w:ascii="Garamond" w:eastAsiaTheme="minorHAnsi" w:hAnsi="Garamond" w:cs="AppleSystemUIFont"/>
        </w:rPr>
        <w:t>are not necessarily interchangeable.</w:t>
      </w:r>
    </w:p>
    <w:p w14:paraId="1C56D81C" w14:textId="77777777" w:rsidR="00261378" w:rsidRPr="002F6224" w:rsidRDefault="00261378" w:rsidP="000F0656">
      <w:pPr>
        <w:rPr>
          <w:rFonts w:ascii="Arial" w:hAnsi="Arial" w:cs="Arial"/>
          <w:b/>
          <w:bCs/>
          <w:color w:val="4A6449"/>
          <w:u w:val="single"/>
        </w:rPr>
      </w:pPr>
    </w:p>
    <w:p w14:paraId="0853178E" w14:textId="11778485" w:rsidR="00705E54" w:rsidRPr="002F6224" w:rsidRDefault="00705E54" w:rsidP="000F0656">
      <w:pPr>
        <w:rPr>
          <w:rFonts w:ascii="Arial" w:hAnsi="Arial" w:cs="Arial"/>
          <w:color w:val="385623" w:themeColor="accent6" w:themeShade="80"/>
        </w:rPr>
      </w:pPr>
      <w:r w:rsidRPr="002F6224">
        <w:rPr>
          <w:rFonts w:ascii="Arial" w:hAnsi="Arial" w:cs="Arial"/>
          <w:b/>
          <w:bCs/>
          <w:color w:val="385623" w:themeColor="accent6" w:themeShade="80"/>
          <w:u w:val="single"/>
        </w:rPr>
        <w:t>board of directors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76BB4546" w14:textId="77777777" w:rsidR="00705E54" w:rsidRPr="002F6224" w:rsidRDefault="00705E54" w:rsidP="000F0656">
      <w:pPr>
        <w:rPr>
          <w:rFonts w:ascii="Garamond" w:hAnsi="Garamond"/>
        </w:rPr>
      </w:pPr>
      <w:r w:rsidRPr="002F6224">
        <w:rPr>
          <w:rFonts w:ascii="Garamond" w:hAnsi="Garamond"/>
        </w:rPr>
        <w:t>Do not capitalize on general reference. Capitalize only as part of a formal name.</w:t>
      </w:r>
      <w:r w:rsidRPr="002F6224">
        <w:rPr>
          <w:rFonts w:ascii="Garamond" w:hAnsi="Garamond"/>
        </w:rPr>
        <w:tab/>
      </w:r>
    </w:p>
    <w:p w14:paraId="4B74FBF3" w14:textId="132FE463" w:rsidR="00705E54" w:rsidRPr="00295339" w:rsidRDefault="00705E54" w:rsidP="00295339">
      <w:pPr>
        <w:ind w:left="720"/>
        <w:rPr>
          <w:rFonts w:ascii="Garamond" w:hAnsi="Garamond"/>
          <w:color w:val="385623" w:themeColor="accent6" w:themeShade="80"/>
        </w:rPr>
      </w:pPr>
      <w:r w:rsidRPr="002F6224">
        <w:rPr>
          <w:rFonts w:ascii="Garamond" w:hAnsi="Garamond"/>
          <w:i/>
          <w:iCs/>
          <w:color w:val="385623" w:themeColor="accent6" w:themeShade="80"/>
        </w:rPr>
        <w:t xml:space="preserve">The board of directors voted against it. </w:t>
      </w:r>
      <w:r w:rsidRPr="002F6224">
        <w:rPr>
          <w:rFonts w:ascii="Garamond" w:hAnsi="Garamond"/>
          <w:i/>
          <w:iCs/>
          <w:color w:val="385623" w:themeColor="accent6" w:themeShade="80"/>
        </w:rPr>
        <w:br/>
        <w:t>She is a member of the Alumni Association Board of Directors.</w:t>
      </w:r>
    </w:p>
    <w:p w14:paraId="61F263C1" w14:textId="3BF46CE7" w:rsidR="00705E54" w:rsidRPr="002F6224" w:rsidRDefault="00705E54" w:rsidP="000F0656">
      <w:pPr>
        <w:rPr>
          <w:rFonts w:ascii="Arial" w:hAnsi="Arial" w:cs="Arial"/>
          <w:color w:val="385623" w:themeColor="accent6" w:themeShade="80"/>
        </w:rPr>
      </w:pPr>
      <w:r w:rsidRPr="002F6224">
        <w:rPr>
          <w:rFonts w:ascii="Garamond" w:hAnsi="Garamond"/>
          <w:color w:val="385623" w:themeColor="accent6" w:themeShade="80"/>
        </w:rPr>
        <w:br/>
      </w:r>
      <w:r w:rsidRPr="002F6224">
        <w:rPr>
          <w:rFonts w:ascii="Arial" w:hAnsi="Arial" w:cs="Arial"/>
          <w:b/>
          <w:bCs/>
          <w:color w:val="385623" w:themeColor="accent6" w:themeShade="80"/>
          <w:u w:val="single"/>
        </w:rPr>
        <w:t>Board of Trustees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1247E287" w14:textId="032D0988" w:rsidR="00364F2B" w:rsidRPr="002F6224" w:rsidRDefault="00705E54" w:rsidP="000F0656">
      <w:pPr>
        <w:rPr>
          <w:rFonts w:ascii="Garamond" w:hAnsi="Garamond"/>
        </w:rPr>
      </w:pPr>
      <w:r w:rsidRPr="002F6224">
        <w:rPr>
          <w:rFonts w:ascii="Garamond" w:hAnsi="Garamond"/>
        </w:rPr>
        <w:t xml:space="preserve">Capitalize when referring to the UVU Board of Trustees. On first reference, list as </w:t>
      </w:r>
      <w:r w:rsidRPr="002F6224">
        <w:rPr>
          <w:rFonts w:ascii="Garamond" w:hAnsi="Garamond"/>
          <w:i/>
          <w:iCs/>
          <w:color w:val="385623" w:themeColor="accent6" w:themeShade="80"/>
        </w:rPr>
        <w:t>UVU Board of Trustees</w:t>
      </w:r>
      <w:r w:rsidRPr="002F6224">
        <w:rPr>
          <w:rFonts w:ascii="Garamond" w:hAnsi="Garamond"/>
          <w:color w:val="385623" w:themeColor="accent6" w:themeShade="80"/>
        </w:rPr>
        <w:t xml:space="preserve"> </w:t>
      </w:r>
      <w:r w:rsidRPr="002F6224">
        <w:rPr>
          <w:rFonts w:ascii="Garamond" w:hAnsi="Garamond"/>
        </w:rPr>
        <w:t xml:space="preserve">(spell out </w:t>
      </w:r>
      <w:r w:rsidRPr="002F6224">
        <w:rPr>
          <w:rFonts w:ascii="Garamond" w:hAnsi="Garamond"/>
          <w:i/>
          <w:iCs/>
          <w:color w:val="385623" w:themeColor="accent6" w:themeShade="80"/>
        </w:rPr>
        <w:t>Utah Valley University</w:t>
      </w:r>
      <w:r w:rsidRPr="002F6224">
        <w:rPr>
          <w:rFonts w:ascii="Garamond" w:hAnsi="Garamond"/>
          <w:color w:val="385623" w:themeColor="accent6" w:themeShade="80"/>
        </w:rPr>
        <w:t xml:space="preserve"> </w:t>
      </w:r>
      <w:r w:rsidRPr="002F6224">
        <w:rPr>
          <w:rFonts w:ascii="Garamond" w:hAnsi="Garamond"/>
        </w:rPr>
        <w:t xml:space="preserve">if it is the first reference to </w:t>
      </w:r>
      <w:r w:rsidRPr="00DA1C74">
        <w:rPr>
          <w:rFonts w:ascii="Garamond" w:hAnsi="Garamond"/>
          <w:color w:val="000000" w:themeColor="text1"/>
        </w:rPr>
        <w:t>UVU</w:t>
      </w:r>
      <w:r w:rsidRPr="002F6224">
        <w:rPr>
          <w:rFonts w:ascii="Garamond" w:hAnsi="Garamond"/>
        </w:rPr>
        <w:t xml:space="preserve">). On subsequent references, </w:t>
      </w:r>
      <w:r w:rsidRPr="002F6224">
        <w:rPr>
          <w:rFonts w:ascii="Garamond" w:hAnsi="Garamond"/>
          <w:i/>
          <w:iCs/>
          <w:color w:val="385623" w:themeColor="accent6" w:themeShade="80"/>
        </w:rPr>
        <w:t>Board of Trustees</w:t>
      </w:r>
      <w:r w:rsidRPr="002F6224">
        <w:rPr>
          <w:rFonts w:ascii="Garamond" w:hAnsi="Garamond"/>
          <w:color w:val="385623" w:themeColor="accent6" w:themeShade="80"/>
        </w:rPr>
        <w:t xml:space="preserve"> </w:t>
      </w:r>
      <w:r w:rsidRPr="002F6224">
        <w:rPr>
          <w:rFonts w:ascii="Garamond" w:hAnsi="Garamond"/>
        </w:rPr>
        <w:t xml:space="preserve">and </w:t>
      </w:r>
      <w:r w:rsidRPr="002F6224">
        <w:rPr>
          <w:rFonts w:ascii="Garamond" w:hAnsi="Garamond"/>
          <w:i/>
          <w:iCs/>
          <w:color w:val="385623" w:themeColor="accent6" w:themeShade="80"/>
        </w:rPr>
        <w:t>Board</w:t>
      </w:r>
      <w:r w:rsidRPr="002F6224">
        <w:rPr>
          <w:rFonts w:ascii="Garamond" w:hAnsi="Garamond"/>
          <w:color w:val="385623" w:themeColor="accent6" w:themeShade="80"/>
        </w:rPr>
        <w:t xml:space="preserve"> </w:t>
      </w:r>
      <w:r w:rsidRPr="002F6224">
        <w:rPr>
          <w:rFonts w:ascii="Garamond" w:hAnsi="Garamond"/>
        </w:rPr>
        <w:t xml:space="preserve">are acceptable. </w:t>
      </w:r>
      <w:r w:rsidR="00802D60">
        <w:rPr>
          <w:rFonts w:ascii="Garamond" w:hAnsi="Garamond"/>
        </w:rPr>
        <w:t xml:space="preserve">When preceding a name, </w:t>
      </w:r>
      <w:r w:rsidRPr="002F6224">
        <w:rPr>
          <w:rFonts w:ascii="Garamond" w:hAnsi="Garamond"/>
          <w:i/>
          <w:iCs/>
          <w:color w:val="385623" w:themeColor="accent6" w:themeShade="80"/>
        </w:rPr>
        <w:t>Trustee</w:t>
      </w:r>
      <w:r w:rsidRPr="002F6224">
        <w:rPr>
          <w:rFonts w:ascii="Garamond" w:hAnsi="Garamond"/>
        </w:rPr>
        <w:t xml:space="preserve"> is the preferred term to </w:t>
      </w:r>
      <w:r w:rsidR="00802D60">
        <w:rPr>
          <w:rFonts w:ascii="Garamond" w:hAnsi="Garamond"/>
          <w:i/>
          <w:iCs/>
          <w:color w:val="385623" w:themeColor="accent6" w:themeShade="80"/>
        </w:rPr>
        <w:t>B</w:t>
      </w:r>
      <w:r w:rsidRPr="002F6224">
        <w:rPr>
          <w:rFonts w:ascii="Garamond" w:hAnsi="Garamond"/>
          <w:i/>
          <w:iCs/>
          <w:color w:val="385623" w:themeColor="accent6" w:themeShade="80"/>
        </w:rPr>
        <w:t xml:space="preserve">oard </w:t>
      </w:r>
      <w:r w:rsidR="00802D60">
        <w:rPr>
          <w:rFonts w:ascii="Garamond" w:hAnsi="Garamond"/>
          <w:i/>
          <w:iCs/>
          <w:color w:val="385623" w:themeColor="accent6" w:themeShade="80"/>
        </w:rPr>
        <w:t>M</w:t>
      </w:r>
      <w:r w:rsidRPr="002F6224">
        <w:rPr>
          <w:rFonts w:ascii="Garamond" w:hAnsi="Garamond"/>
          <w:i/>
          <w:iCs/>
          <w:color w:val="385623" w:themeColor="accent6" w:themeShade="80"/>
        </w:rPr>
        <w:t>ember</w:t>
      </w:r>
      <w:r w:rsidRPr="002F6224">
        <w:rPr>
          <w:rFonts w:ascii="Garamond" w:hAnsi="Garamond"/>
          <w:color w:val="385623" w:themeColor="accent6" w:themeShade="80"/>
        </w:rPr>
        <w:t xml:space="preserve"> </w:t>
      </w:r>
      <w:r w:rsidRPr="002F6224">
        <w:rPr>
          <w:rFonts w:ascii="Garamond" w:hAnsi="Garamond"/>
        </w:rPr>
        <w:t xml:space="preserve">(e.g., </w:t>
      </w:r>
      <w:r w:rsidRPr="002F6224">
        <w:rPr>
          <w:rFonts w:ascii="Garamond" w:hAnsi="Garamond"/>
          <w:i/>
          <w:iCs/>
          <w:color w:val="385623" w:themeColor="accent6" w:themeShade="80"/>
        </w:rPr>
        <w:t xml:space="preserve">Trustee </w:t>
      </w:r>
      <w:r w:rsidR="009512F5">
        <w:rPr>
          <w:rFonts w:ascii="Garamond" w:hAnsi="Garamond"/>
          <w:i/>
          <w:iCs/>
          <w:color w:val="385623" w:themeColor="accent6" w:themeShade="80"/>
        </w:rPr>
        <w:t>[Full Name]</w:t>
      </w:r>
      <w:r w:rsidRPr="002F6224">
        <w:rPr>
          <w:rFonts w:ascii="Garamond" w:hAnsi="Garamond"/>
        </w:rPr>
        <w:t xml:space="preserve">). Do not capitalize when plural (e.g., </w:t>
      </w:r>
      <w:r w:rsidRPr="002F6224">
        <w:rPr>
          <w:rFonts w:ascii="Garamond" w:hAnsi="Garamond"/>
          <w:i/>
          <w:iCs/>
          <w:color w:val="385623" w:themeColor="accent6" w:themeShade="80"/>
        </w:rPr>
        <w:t>the boards of trustees</w:t>
      </w:r>
      <w:r w:rsidRPr="002F6224">
        <w:rPr>
          <w:rFonts w:ascii="Garamond" w:hAnsi="Garamond"/>
        </w:rPr>
        <w:t>).</w:t>
      </w:r>
    </w:p>
    <w:p w14:paraId="77AA5DF9" w14:textId="35803396" w:rsidR="00705E54" w:rsidRPr="002F6224" w:rsidRDefault="00705E54" w:rsidP="000F0656">
      <w:pPr>
        <w:ind w:firstLine="720"/>
        <w:rPr>
          <w:rFonts w:ascii="Garamond" w:hAnsi="Garamond"/>
        </w:rPr>
      </w:pPr>
      <w:r w:rsidRPr="002F6224">
        <w:rPr>
          <w:rFonts w:ascii="Garamond" w:hAnsi="Garamond"/>
          <w:i/>
          <w:iCs/>
          <w:color w:val="385623" w:themeColor="accent6" w:themeShade="80"/>
        </w:rPr>
        <w:t>She is a member of the Board of Trustees.</w:t>
      </w:r>
    </w:p>
    <w:p w14:paraId="3653A729" w14:textId="6C892CE5" w:rsidR="00705E54" w:rsidRPr="002F6224" w:rsidRDefault="00705E54"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 xml:space="preserve">The </w:t>
      </w:r>
      <w:r w:rsidR="00802D60">
        <w:rPr>
          <w:rFonts w:ascii="Garamond" w:hAnsi="Garamond"/>
          <w:i/>
          <w:iCs/>
          <w:color w:val="385623" w:themeColor="accent6" w:themeShade="80"/>
        </w:rPr>
        <w:t>b</w:t>
      </w:r>
      <w:r w:rsidRPr="002F6224">
        <w:rPr>
          <w:rFonts w:ascii="Garamond" w:hAnsi="Garamond"/>
          <w:i/>
          <w:iCs/>
          <w:color w:val="385623" w:themeColor="accent6" w:themeShade="80"/>
        </w:rPr>
        <w:t>oard members all agree that we should decline comment.</w:t>
      </w:r>
    </w:p>
    <w:p w14:paraId="1EBFBA65" w14:textId="0BFBB45C" w:rsidR="00054E63" w:rsidRPr="002F6224" w:rsidRDefault="00054E63" w:rsidP="000F0656">
      <w:pPr>
        <w:rPr>
          <w:rFonts w:ascii="Garamond" w:hAnsi="Garamond"/>
        </w:rPr>
      </w:pPr>
    </w:p>
    <w:p w14:paraId="6961B8BE" w14:textId="31C51018" w:rsidR="0056159E" w:rsidRPr="002F6224" w:rsidRDefault="0056159E" w:rsidP="000F0656">
      <w:pPr>
        <w:rPr>
          <w:rFonts w:ascii="Arial" w:hAnsi="Arial" w:cs="Arial"/>
          <w:color w:val="385623" w:themeColor="accent6" w:themeShade="80"/>
        </w:rPr>
      </w:pPr>
      <w:r w:rsidRPr="002F6224">
        <w:rPr>
          <w:rFonts w:ascii="Arial" w:hAnsi="Arial" w:cs="Arial"/>
          <w:b/>
          <w:bCs/>
          <w:color w:val="385623" w:themeColor="accent6" w:themeShade="80"/>
          <w:u w:val="single"/>
        </w:rPr>
        <w:t>boards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w:t>
      </w:r>
    </w:p>
    <w:p w14:paraId="64F94C94" w14:textId="77777777" w:rsidR="0056159E" w:rsidRPr="002F6224" w:rsidRDefault="0056159E" w:rsidP="000F0656">
      <w:pPr>
        <w:rPr>
          <w:rFonts w:ascii="Garamond" w:hAnsi="Garamond"/>
        </w:rPr>
      </w:pPr>
      <w:r w:rsidRPr="002F6224">
        <w:rPr>
          <w:rFonts w:ascii="Garamond" w:hAnsi="Garamond"/>
        </w:rPr>
        <w:t xml:space="preserve">See </w:t>
      </w:r>
      <w:r w:rsidRPr="00DA1C74">
        <w:rPr>
          <w:rFonts w:ascii="Garamond" w:hAnsi="Garamond"/>
          <w:i/>
          <w:iCs/>
          <w:color w:val="385623" w:themeColor="accent6" w:themeShade="80"/>
        </w:rPr>
        <w:t>advisory board</w:t>
      </w:r>
      <w:r w:rsidRPr="002F6224">
        <w:rPr>
          <w:rFonts w:ascii="Garamond" w:hAnsi="Garamond"/>
        </w:rPr>
        <w:t>.</w:t>
      </w:r>
    </w:p>
    <w:p w14:paraId="1E71BA10" w14:textId="77777777" w:rsidR="0056159E" w:rsidRPr="002F6224" w:rsidRDefault="0056159E" w:rsidP="000F0656">
      <w:pPr>
        <w:rPr>
          <w:rFonts w:ascii="Garamond" w:hAnsi="Garamond"/>
        </w:rPr>
      </w:pPr>
    </w:p>
    <w:p w14:paraId="6D398F8D" w14:textId="3AA22D63" w:rsidR="005062DA" w:rsidRPr="002F6224" w:rsidRDefault="00054E63"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bookstore_________________________________________</w:t>
      </w:r>
    </w:p>
    <w:p w14:paraId="7F06AB4F" w14:textId="2084FD65" w:rsidR="00375850" w:rsidRPr="002F6224" w:rsidRDefault="00375850" w:rsidP="000F0656">
      <w:pPr>
        <w:rPr>
          <w:rFonts w:ascii="Garamond" w:hAnsi="Garamond"/>
        </w:rPr>
      </w:pPr>
      <w:r w:rsidRPr="002F6224">
        <w:rPr>
          <w:rFonts w:ascii="Garamond" w:hAnsi="Garamond"/>
        </w:rPr>
        <w:t>One word. Capitalize only when part of an official name</w:t>
      </w:r>
      <w:r w:rsidR="00977AFD" w:rsidRPr="002F6224">
        <w:rPr>
          <w:rFonts w:ascii="Garamond" w:hAnsi="Garamond"/>
        </w:rPr>
        <w:t xml:space="preserve"> (e.g., </w:t>
      </w:r>
      <w:r w:rsidR="00977AFD" w:rsidRPr="002F6224">
        <w:rPr>
          <w:rFonts w:ascii="Garamond" w:hAnsi="Garamond"/>
          <w:i/>
          <w:iCs/>
          <w:color w:val="385623" w:themeColor="accent6" w:themeShade="80"/>
        </w:rPr>
        <w:t>the UVU Bookstore</w:t>
      </w:r>
      <w:r w:rsidR="00802D60">
        <w:rPr>
          <w:rFonts w:ascii="Garamond" w:hAnsi="Garamond"/>
          <w:i/>
          <w:iCs/>
          <w:color w:val="385623" w:themeColor="accent6" w:themeShade="80"/>
        </w:rPr>
        <w:t xml:space="preserve"> </w:t>
      </w:r>
      <w:r w:rsidR="00802D60" w:rsidRPr="00802D60">
        <w:rPr>
          <w:rFonts w:ascii="Garamond" w:hAnsi="Garamond"/>
          <w:color w:val="000000" w:themeColor="text1"/>
        </w:rPr>
        <w:t>or</w:t>
      </w:r>
      <w:r w:rsidR="00802D60">
        <w:rPr>
          <w:rFonts w:ascii="Garamond" w:hAnsi="Garamond"/>
          <w:color w:val="385623" w:themeColor="accent6" w:themeShade="80"/>
        </w:rPr>
        <w:t xml:space="preserve"> </w:t>
      </w:r>
      <w:r w:rsidR="00802D60">
        <w:rPr>
          <w:rFonts w:ascii="Garamond" w:hAnsi="Garamond"/>
          <w:i/>
          <w:iCs/>
          <w:color w:val="385623" w:themeColor="accent6" w:themeShade="80"/>
        </w:rPr>
        <w:t>UVU Campus Store</w:t>
      </w:r>
      <w:r w:rsidR="00977AFD" w:rsidRPr="002F6224">
        <w:rPr>
          <w:rFonts w:ascii="Garamond" w:hAnsi="Garamond"/>
        </w:rPr>
        <w:t>)</w:t>
      </w:r>
      <w:r w:rsidRPr="002F6224">
        <w:rPr>
          <w:rFonts w:ascii="Garamond" w:hAnsi="Garamond"/>
        </w:rPr>
        <w:t>.</w:t>
      </w:r>
    </w:p>
    <w:p w14:paraId="643C3E1C" w14:textId="616EAAB3" w:rsidR="00375850" w:rsidRPr="002F6224" w:rsidRDefault="00375850" w:rsidP="000F0656">
      <w:pPr>
        <w:rPr>
          <w:rFonts w:ascii="Garamond" w:hAnsi="Garamond"/>
        </w:rPr>
      </w:pPr>
    </w:p>
    <w:p w14:paraId="6D754393" w14:textId="5414A221" w:rsidR="007A368F" w:rsidRPr="002F6224" w:rsidRDefault="00755B41" w:rsidP="000F0656">
      <w:pPr>
        <w:rPr>
          <w:rFonts w:ascii="Arial" w:hAnsi="Arial" w:cs="Arial"/>
          <w:color w:val="385623" w:themeColor="accent6" w:themeShade="80"/>
        </w:rPr>
      </w:pPr>
      <w:proofErr w:type="spellStart"/>
      <w:r>
        <w:rPr>
          <w:rFonts w:ascii="Arial" w:hAnsi="Arial" w:cs="Arial"/>
          <w:b/>
          <w:bCs/>
          <w:color w:val="385623" w:themeColor="accent6" w:themeShade="80"/>
          <w:u w:val="single"/>
        </w:rPr>
        <w:t>Fveter</w:t>
      </w:r>
      <w:proofErr w:type="spellEnd"/>
      <w:r w:rsidR="007A368F" w:rsidRPr="002F6224">
        <w:rPr>
          <w:rFonts w:ascii="Arial" w:hAnsi="Arial" w:cs="Arial"/>
          <w:b/>
          <w:bCs/>
          <w:color w:val="385623" w:themeColor="accent6" w:themeShade="80"/>
          <w:u w:val="single"/>
        </w:rPr>
        <w:tab/>
      </w:r>
      <w:r w:rsidR="007A368F" w:rsidRPr="002F6224">
        <w:rPr>
          <w:rFonts w:ascii="Arial" w:hAnsi="Arial" w:cs="Arial"/>
          <w:b/>
          <w:bCs/>
          <w:color w:val="385623" w:themeColor="accent6" w:themeShade="80"/>
          <w:u w:val="single"/>
        </w:rPr>
        <w:tab/>
      </w:r>
      <w:r w:rsidR="007A368F" w:rsidRPr="002F6224">
        <w:rPr>
          <w:rFonts w:ascii="Arial" w:hAnsi="Arial" w:cs="Arial"/>
          <w:b/>
          <w:bCs/>
          <w:color w:val="385623" w:themeColor="accent6" w:themeShade="80"/>
          <w:u w:val="single"/>
        </w:rPr>
        <w:tab/>
      </w:r>
      <w:r w:rsidR="007A368F" w:rsidRPr="002F6224">
        <w:rPr>
          <w:rFonts w:ascii="Arial" w:hAnsi="Arial" w:cs="Arial"/>
          <w:b/>
          <w:bCs/>
          <w:color w:val="385623" w:themeColor="accent6" w:themeShade="80"/>
          <w:u w:val="single"/>
        </w:rPr>
        <w:tab/>
      </w:r>
      <w:r w:rsidR="007A368F" w:rsidRPr="002F6224">
        <w:rPr>
          <w:rFonts w:ascii="Arial" w:hAnsi="Arial" w:cs="Arial"/>
          <w:b/>
          <w:bCs/>
          <w:color w:val="385623" w:themeColor="accent6" w:themeShade="80"/>
          <w:u w:val="single"/>
        </w:rPr>
        <w:tab/>
        <w:t>         _____________</w:t>
      </w:r>
    </w:p>
    <w:p w14:paraId="04538540" w14:textId="5F5AA71A" w:rsidR="007A368F" w:rsidRPr="002F6224" w:rsidRDefault="007A368F" w:rsidP="000F0656">
      <w:pPr>
        <w:rPr>
          <w:rFonts w:ascii="Garamond" w:hAnsi="Garamond"/>
        </w:rPr>
      </w:pPr>
      <w:r w:rsidRPr="002F6224">
        <w:rPr>
          <w:rFonts w:ascii="Garamond" w:hAnsi="Garamond"/>
        </w:rPr>
        <w:t xml:space="preserve">Do not capitalize unless using the full, formal name of a building (e.g., </w:t>
      </w:r>
      <w:r w:rsidRPr="002F6224">
        <w:rPr>
          <w:rFonts w:ascii="Garamond" w:hAnsi="Garamond"/>
          <w:i/>
          <w:iCs/>
          <w:color w:val="385623" w:themeColor="accent6" w:themeShade="80"/>
        </w:rPr>
        <w:t>the Pope Science Building</w:t>
      </w:r>
      <w:r w:rsidRPr="002F6224">
        <w:rPr>
          <w:rFonts w:ascii="Garamond" w:hAnsi="Garamond"/>
        </w:rPr>
        <w:t xml:space="preserve">). The terms </w:t>
      </w:r>
      <w:r w:rsidRPr="002F6224">
        <w:rPr>
          <w:rFonts w:ascii="Garamond" w:hAnsi="Garamond"/>
          <w:i/>
          <w:iCs/>
          <w:color w:val="385623" w:themeColor="accent6" w:themeShade="80"/>
        </w:rPr>
        <w:t>library</w:t>
      </w:r>
      <w:r w:rsidRPr="002F6224">
        <w:rPr>
          <w:rFonts w:ascii="Garamond" w:hAnsi="Garamond"/>
        </w:rPr>
        <w:t xml:space="preserve">, </w:t>
      </w:r>
      <w:r w:rsidRPr="002F6224">
        <w:rPr>
          <w:rFonts w:ascii="Garamond" w:hAnsi="Garamond"/>
          <w:i/>
          <w:iCs/>
          <w:color w:val="385623" w:themeColor="accent6" w:themeShade="80"/>
        </w:rPr>
        <w:t>business building</w:t>
      </w:r>
      <w:r w:rsidRPr="002F6224">
        <w:rPr>
          <w:rFonts w:ascii="Garamond" w:hAnsi="Garamond"/>
        </w:rPr>
        <w:t xml:space="preserve">, and </w:t>
      </w:r>
      <w:r w:rsidRPr="002F6224">
        <w:rPr>
          <w:rFonts w:ascii="Garamond" w:hAnsi="Garamond"/>
          <w:i/>
          <w:iCs/>
          <w:color w:val="385623" w:themeColor="accent6" w:themeShade="80"/>
        </w:rPr>
        <w:t>science building</w:t>
      </w:r>
      <w:r w:rsidRPr="002F6224">
        <w:rPr>
          <w:rFonts w:ascii="Garamond" w:hAnsi="Garamond"/>
          <w:color w:val="385623" w:themeColor="accent6" w:themeShade="80"/>
        </w:rPr>
        <w:t xml:space="preserve"> </w:t>
      </w:r>
      <w:r w:rsidRPr="002F6224">
        <w:rPr>
          <w:rFonts w:ascii="Garamond" w:hAnsi="Garamond"/>
        </w:rPr>
        <w:t>should be lowercased if used generically.</w:t>
      </w:r>
    </w:p>
    <w:p w14:paraId="3149E2A7" w14:textId="77777777" w:rsidR="00364F2B" w:rsidRPr="002F6224" w:rsidRDefault="007A368F" w:rsidP="000F0656">
      <w:pPr>
        <w:rPr>
          <w:rFonts w:ascii="Garamond" w:hAnsi="Garamond"/>
        </w:rPr>
      </w:pPr>
      <w:r w:rsidRPr="002F6224">
        <w:rPr>
          <w:rFonts w:ascii="Garamond" w:hAnsi="Garamond"/>
        </w:rPr>
        <w:t xml:space="preserve">Following is a list of formal names of UVU buildings and official abbreviations (not comprehensive): </w:t>
      </w:r>
    </w:p>
    <w:p w14:paraId="3B8453D6"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Browning Administration Building, BA</w:t>
      </w:r>
    </w:p>
    <w:p w14:paraId="5E911B6C"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lastRenderedPageBreak/>
        <w:t>Business Resource Center, BR</w:t>
      </w:r>
    </w:p>
    <w:p w14:paraId="1029FF72" w14:textId="2216BEFB" w:rsidR="00DA2F00" w:rsidRDefault="007A368F" w:rsidP="00DA2F00">
      <w:pPr>
        <w:ind w:left="270" w:firstLine="450"/>
        <w:rPr>
          <w:rFonts w:ascii="Garamond" w:hAnsi="Garamond"/>
          <w:i/>
          <w:iCs/>
          <w:color w:val="385623" w:themeColor="accent6" w:themeShade="80"/>
        </w:rPr>
      </w:pPr>
      <w:r w:rsidRPr="002F6224">
        <w:rPr>
          <w:rFonts w:ascii="Garamond" w:hAnsi="Garamond"/>
          <w:i/>
          <w:iCs/>
          <w:color w:val="385623" w:themeColor="accent6" w:themeShade="80"/>
        </w:rPr>
        <w:t>Canyon Park Building, CL</w:t>
      </w:r>
    </w:p>
    <w:p w14:paraId="5DA95F46" w14:textId="637CEDFD" w:rsidR="00F27F9A" w:rsidRPr="002F6224" w:rsidRDefault="00F27F9A" w:rsidP="00F27F9A">
      <w:pPr>
        <w:ind w:left="270" w:firstLine="450"/>
        <w:rPr>
          <w:rFonts w:ascii="Garamond" w:hAnsi="Garamond"/>
          <w:i/>
          <w:iCs/>
          <w:color w:val="385623" w:themeColor="accent6" w:themeShade="80"/>
        </w:rPr>
      </w:pPr>
      <w:r>
        <w:rPr>
          <w:rFonts w:ascii="Garamond" w:hAnsi="Garamond"/>
          <w:i/>
          <w:iCs/>
          <w:color w:val="385623" w:themeColor="accent6" w:themeShade="80"/>
        </w:rPr>
        <w:t xml:space="preserve">Career </w:t>
      </w:r>
      <w:r w:rsidRPr="002F6224">
        <w:rPr>
          <w:rFonts w:ascii="Garamond" w:hAnsi="Garamond"/>
          <w:i/>
          <w:iCs/>
          <w:color w:val="385623" w:themeColor="accent6" w:themeShade="80"/>
        </w:rPr>
        <w:t>Development Center, DC</w:t>
      </w:r>
    </w:p>
    <w:p w14:paraId="4B13F3F6"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Clarke Building, CB </w:t>
      </w:r>
    </w:p>
    <w:p w14:paraId="5782F883"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Computer Science Building, CS</w:t>
      </w:r>
    </w:p>
    <w:p w14:paraId="568492C1" w14:textId="2E3AAFE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Courtyard</w:t>
      </w:r>
      <w:r w:rsidR="00802D60">
        <w:rPr>
          <w:rFonts w:ascii="Garamond" w:hAnsi="Garamond"/>
          <w:i/>
          <w:iCs/>
          <w:color w:val="385623" w:themeColor="accent6" w:themeShade="80"/>
        </w:rPr>
        <w:t xml:space="preserve"> or Quad</w:t>
      </w:r>
      <w:r w:rsidRPr="002F6224">
        <w:rPr>
          <w:rFonts w:ascii="Garamond" w:hAnsi="Garamond"/>
          <w:i/>
          <w:iCs/>
          <w:color w:val="385623" w:themeColor="accent6" w:themeShade="80"/>
        </w:rPr>
        <w:t xml:space="preserve"> </w:t>
      </w:r>
    </w:p>
    <w:p w14:paraId="695CCB39"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Environmental Technology Building, EN</w:t>
      </w:r>
    </w:p>
    <w:p w14:paraId="27ED3AED"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Extended Education Building, EE</w:t>
      </w:r>
    </w:p>
    <w:p w14:paraId="52FA5B2E"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Facilities Complex, FC</w:t>
      </w:r>
    </w:p>
    <w:p w14:paraId="6988DFAE"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Faculty Annex, FA</w:t>
      </w:r>
    </w:p>
    <w:p w14:paraId="42FA0C99" w14:textId="4B5019BA"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Fulton Library, FL</w:t>
      </w:r>
    </w:p>
    <w:p w14:paraId="5AF7C857" w14:textId="782797B7" w:rsidR="00E5508F" w:rsidRPr="002F6224" w:rsidRDefault="00E550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Geneva Fields, GF</w:t>
      </w:r>
    </w:p>
    <w:p w14:paraId="0DC22320"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Gunther Technology Building, GT (not Gunther Trades Building)</w:t>
      </w:r>
    </w:p>
    <w:p w14:paraId="6BCA386C"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Health Professions Building, HP</w:t>
      </w:r>
    </w:p>
    <w:p w14:paraId="47E3711C"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Keller Building, KB</w:t>
      </w:r>
    </w:p>
    <w:p w14:paraId="7B770BF8" w14:textId="735B4644" w:rsidR="007A368F" w:rsidRPr="002F6224" w:rsidRDefault="007A368F" w:rsidP="000F0656">
      <w:pPr>
        <w:rPr>
          <w:rFonts w:ascii="Garamond" w:hAnsi="Garamond"/>
          <w:i/>
          <w:iCs/>
          <w:color w:val="385623" w:themeColor="accent6" w:themeShade="80"/>
        </w:rPr>
      </w:pPr>
      <w:r w:rsidRPr="002F6224">
        <w:rPr>
          <w:rFonts w:ascii="Garamond" w:hAnsi="Garamond"/>
          <w:i/>
          <w:iCs/>
          <w:color w:val="385623" w:themeColor="accent6" w:themeShade="80"/>
        </w:rPr>
        <w:t xml:space="preserve">  </w:t>
      </w:r>
      <w:r w:rsidR="00364F2B" w:rsidRPr="002F6224">
        <w:rPr>
          <w:rFonts w:ascii="Garamond" w:hAnsi="Garamond"/>
          <w:i/>
          <w:iCs/>
          <w:color w:val="385623" w:themeColor="accent6" w:themeShade="80"/>
        </w:rPr>
        <w:tab/>
      </w:r>
      <w:r w:rsidRPr="002F6224">
        <w:rPr>
          <w:rFonts w:ascii="Garamond" w:hAnsi="Garamond"/>
          <w:i/>
          <w:iCs/>
          <w:color w:val="385623" w:themeColor="accent6" w:themeShade="80"/>
        </w:rPr>
        <w:t>Liberal Arts Building, LA</w:t>
      </w:r>
    </w:p>
    <w:p w14:paraId="21133044" w14:textId="77777777" w:rsidR="007A368F" w:rsidRPr="002F6224" w:rsidRDefault="007A368F" w:rsidP="000F0656">
      <w:pPr>
        <w:ind w:left="270" w:firstLine="450"/>
        <w:rPr>
          <w:rFonts w:ascii="Garamond" w:hAnsi="Garamond"/>
          <w:i/>
          <w:iCs/>
          <w:color w:val="385623" w:themeColor="accent6" w:themeShade="80"/>
        </w:rPr>
      </w:pPr>
      <w:proofErr w:type="spellStart"/>
      <w:r w:rsidRPr="002F6224">
        <w:rPr>
          <w:rFonts w:ascii="Garamond" w:hAnsi="Garamond"/>
          <w:i/>
          <w:iCs/>
          <w:color w:val="385623" w:themeColor="accent6" w:themeShade="80"/>
        </w:rPr>
        <w:t>Losee</w:t>
      </w:r>
      <w:proofErr w:type="spellEnd"/>
      <w:r w:rsidRPr="002F6224">
        <w:rPr>
          <w:rFonts w:ascii="Garamond" w:hAnsi="Garamond"/>
          <w:i/>
          <w:iCs/>
          <w:color w:val="385623" w:themeColor="accent6" w:themeShade="80"/>
        </w:rPr>
        <w:t xml:space="preserve"> Center, LC</w:t>
      </w:r>
    </w:p>
    <w:p w14:paraId="782F6E40"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McKay Education Building, ME</w:t>
      </w:r>
    </w:p>
    <w:p w14:paraId="4EA58D60" w14:textId="77777777" w:rsidR="007A368F" w:rsidRPr="002F6224" w:rsidRDefault="007A368F" w:rsidP="000F0656">
      <w:pPr>
        <w:ind w:left="270" w:firstLine="450"/>
        <w:rPr>
          <w:rFonts w:ascii="Garamond" w:hAnsi="Garamond"/>
          <w:i/>
          <w:iCs/>
          <w:color w:val="385623" w:themeColor="accent6" w:themeShade="80"/>
        </w:rPr>
      </w:pPr>
      <w:proofErr w:type="spellStart"/>
      <w:r w:rsidRPr="002F6224">
        <w:rPr>
          <w:rFonts w:ascii="Garamond" w:hAnsi="Garamond"/>
          <w:i/>
          <w:iCs/>
          <w:color w:val="385623" w:themeColor="accent6" w:themeShade="80"/>
        </w:rPr>
        <w:t>Mountainland</w:t>
      </w:r>
      <w:proofErr w:type="spellEnd"/>
      <w:r w:rsidRPr="002F6224">
        <w:rPr>
          <w:rFonts w:ascii="Garamond" w:hAnsi="Garamond"/>
          <w:i/>
          <w:iCs/>
          <w:color w:val="385623" w:themeColor="accent6" w:themeShade="80"/>
        </w:rPr>
        <w:t xml:space="preserve"> Applied Technology College, MATC</w:t>
      </w:r>
    </w:p>
    <w:p w14:paraId="402D8D18"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National Guard Building, NG</w:t>
      </w:r>
    </w:p>
    <w:p w14:paraId="2E8A96CE" w14:textId="77777777" w:rsidR="007A368F" w:rsidRPr="002F6224" w:rsidRDefault="007A368F" w:rsidP="000F0656">
      <w:pPr>
        <w:ind w:left="270" w:firstLine="450"/>
        <w:rPr>
          <w:rFonts w:ascii="Garamond" w:hAnsi="Garamond"/>
          <w:i/>
          <w:iCs/>
          <w:color w:val="385623" w:themeColor="accent6" w:themeShade="80"/>
        </w:rPr>
      </w:pPr>
      <w:proofErr w:type="spellStart"/>
      <w:r w:rsidRPr="002F6224">
        <w:rPr>
          <w:rFonts w:ascii="Garamond" w:hAnsi="Garamond"/>
          <w:i/>
          <w:iCs/>
          <w:color w:val="385623" w:themeColor="accent6" w:themeShade="80"/>
        </w:rPr>
        <w:t>Nellesen</w:t>
      </w:r>
      <w:proofErr w:type="spellEnd"/>
      <w:r w:rsidRPr="002F6224">
        <w:rPr>
          <w:rFonts w:ascii="Garamond" w:hAnsi="Garamond"/>
          <w:i/>
          <w:iCs/>
          <w:color w:val="385623" w:themeColor="accent6" w:themeShade="80"/>
        </w:rPr>
        <w:t xml:space="preserve"> Building (Melisa </w:t>
      </w:r>
      <w:proofErr w:type="spellStart"/>
      <w:r w:rsidRPr="002F6224">
        <w:rPr>
          <w:rFonts w:ascii="Garamond" w:hAnsi="Garamond"/>
          <w:i/>
          <w:iCs/>
          <w:color w:val="385623" w:themeColor="accent6" w:themeShade="80"/>
        </w:rPr>
        <w:t>Nellesen</w:t>
      </w:r>
      <w:proofErr w:type="spellEnd"/>
      <w:r w:rsidRPr="002F6224">
        <w:rPr>
          <w:rFonts w:ascii="Garamond" w:hAnsi="Garamond"/>
          <w:i/>
          <w:iCs/>
          <w:color w:val="385623" w:themeColor="accent6" w:themeShade="80"/>
        </w:rPr>
        <w:t xml:space="preserve"> Center for Autism), NB</w:t>
      </w:r>
    </w:p>
    <w:p w14:paraId="15C82272" w14:textId="77777777" w:rsidR="007A368F" w:rsidRPr="002F6224" w:rsidRDefault="007A368F" w:rsidP="000F0656">
      <w:pPr>
        <w:ind w:left="270" w:firstLine="450"/>
        <w:rPr>
          <w:rFonts w:ascii="Garamond" w:hAnsi="Garamond"/>
          <w:i/>
          <w:iCs/>
          <w:color w:val="385623" w:themeColor="accent6" w:themeShade="80"/>
        </w:rPr>
      </w:pPr>
      <w:proofErr w:type="spellStart"/>
      <w:r w:rsidRPr="002F6224">
        <w:rPr>
          <w:rFonts w:ascii="Garamond" w:hAnsi="Garamond"/>
          <w:i/>
          <w:iCs/>
          <w:color w:val="385623" w:themeColor="accent6" w:themeShade="80"/>
        </w:rPr>
        <w:t>Noorda</w:t>
      </w:r>
      <w:proofErr w:type="spellEnd"/>
      <w:r w:rsidRPr="002F6224">
        <w:rPr>
          <w:rFonts w:ascii="Garamond" w:hAnsi="Garamond"/>
          <w:i/>
          <w:iCs/>
          <w:color w:val="385623" w:themeColor="accent6" w:themeShade="80"/>
        </w:rPr>
        <w:t xml:space="preserve"> Center for the Performing Arts, NC</w:t>
      </w:r>
    </w:p>
    <w:p w14:paraId="39DE3F70" w14:textId="77777777" w:rsidR="007A368F" w:rsidRPr="002F6224" w:rsidRDefault="007A368F" w:rsidP="000F0656">
      <w:pPr>
        <w:ind w:left="788" w:hanging="68"/>
        <w:rPr>
          <w:rFonts w:ascii="Garamond" w:hAnsi="Garamond"/>
          <w:i/>
          <w:iCs/>
          <w:color w:val="385623" w:themeColor="accent6" w:themeShade="80"/>
        </w:rPr>
      </w:pPr>
      <w:r w:rsidRPr="002F6224">
        <w:rPr>
          <w:rFonts w:ascii="Garamond" w:hAnsi="Garamond"/>
          <w:i/>
          <w:iCs/>
          <w:color w:val="385623" w:themeColor="accent6" w:themeShade="80"/>
        </w:rPr>
        <w:t>NUVI Basketball Center, BC</w:t>
      </w:r>
    </w:p>
    <w:p w14:paraId="1E34853B"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Parking Garage (Not Parking Structure)</w:t>
      </w:r>
    </w:p>
    <w:p w14:paraId="5FE7DE3B"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Pedestrian Bridge</w:t>
      </w:r>
    </w:p>
    <w:p w14:paraId="5D45674E"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Physical Education Building, PE</w:t>
      </w:r>
    </w:p>
    <w:p w14:paraId="6969EE90" w14:textId="3ECEA10F" w:rsidR="009C2072" w:rsidRDefault="009C2072" w:rsidP="000F0656">
      <w:pPr>
        <w:ind w:left="270" w:firstLine="450"/>
        <w:rPr>
          <w:rFonts w:ascii="Garamond" w:hAnsi="Garamond"/>
          <w:i/>
          <w:iCs/>
          <w:color w:val="385623" w:themeColor="accent6" w:themeShade="80"/>
        </w:rPr>
      </w:pPr>
      <w:r>
        <w:rPr>
          <w:rFonts w:ascii="Garamond" w:hAnsi="Garamond"/>
          <w:i/>
          <w:iCs/>
          <w:color w:val="385623" w:themeColor="accent6" w:themeShade="80"/>
        </w:rPr>
        <w:t>Provo Airport Campus</w:t>
      </w:r>
    </w:p>
    <w:p w14:paraId="4A990E6D" w14:textId="79205BAD" w:rsidR="007A368F"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Pope Science Building, PS</w:t>
      </w:r>
    </w:p>
    <w:p w14:paraId="0CC7B033" w14:textId="77ECCC67" w:rsidR="00802D60" w:rsidRPr="002F6224" w:rsidRDefault="00802D60" w:rsidP="000F0656">
      <w:pPr>
        <w:ind w:left="270" w:firstLine="450"/>
        <w:rPr>
          <w:rFonts w:ascii="Garamond" w:hAnsi="Garamond"/>
          <w:i/>
          <w:iCs/>
          <w:color w:val="385623" w:themeColor="accent6" w:themeShade="80"/>
        </w:rPr>
      </w:pPr>
      <w:r>
        <w:rPr>
          <w:rFonts w:ascii="Garamond" w:hAnsi="Garamond"/>
          <w:i/>
          <w:iCs/>
          <w:color w:val="385623" w:themeColor="accent6" w:themeShade="80"/>
        </w:rPr>
        <w:t>Quad or Courtyard</w:t>
      </w:r>
    </w:p>
    <w:p w14:paraId="6CCB456F"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Rebecca Lockhart Arena, RL</w:t>
      </w:r>
    </w:p>
    <w:p w14:paraId="4D33AB5C"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ROTC Building, RC</w:t>
      </w:r>
    </w:p>
    <w:p w14:paraId="5241C1F6" w14:textId="3E6A1367" w:rsidR="007A368F"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Science Building, SB</w:t>
      </w:r>
    </w:p>
    <w:p w14:paraId="06773D73" w14:textId="7836A7FD" w:rsidR="009B6B42" w:rsidRPr="002F6224" w:rsidRDefault="009B6B42" w:rsidP="000F0656">
      <w:pPr>
        <w:ind w:left="270" w:firstLine="450"/>
        <w:rPr>
          <w:rFonts w:ascii="Garamond" w:hAnsi="Garamond"/>
          <w:i/>
          <w:iCs/>
          <w:color w:val="385623" w:themeColor="accent6" w:themeShade="80"/>
        </w:rPr>
      </w:pPr>
      <w:r>
        <w:rPr>
          <w:rFonts w:ascii="Garamond" w:hAnsi="Garamond"/>
          <w:i/>
          <w:iCs/>
          <w:color w:val="385623" w:themeColor="accent6" w:themeShade="80"/>
        </w:rPr>
        <w:t>Scott C. Keller Building, KB</w:t>
      </w:r>
    </w:p>
    <w:p w14:paraId="3FBAD688"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Sorensen Student Center, SC</w:t>
      </w:r>
    </w:p>
    <w:p w14:paraId="7DC4E2EA"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Sparks Automotive Building, SA</w:t>
      </w:r>
    </w:p>
    <w:p w14:paraId="05421E1A" w14:textId="0431CA6B" w:rsidR="007A368F" w:rsidRPr="002F6224" w:rsidRDefault="007A368F" w:rsidP="001E50AB">
      <w:pPr>
        <w:ind w:left="720"/>
        <w:rPr>
          <w:rFonts w:ascii="Garamond" w:hAnsi="Garamond"/>
          <w:i/>
          <w:iCs/>
          <w:color w:val="385623" w:themeColor="accent6" w:themeShade="80"/>
        </w:rPr>
      </w:pPr>
      <w:r w:rsidRPr="002F6224">
        <w:rPr>
          <w:rFonts w:ascii="Garamond" w:hAnsi="Garamond"/>
          <w:i/>
          <w:iCs/>
          <w:color w:val="385623" w:themeColor="accent6" w:themeShade="80"/>
        </w:rPr>
        <w:t xml:space="preserve">Student Life </w:t>
      </w:r>
      <w:r w:rsidR="001E50AB">
        <w:rPr>
          <w:rFonts w:ascii="Garamond" w:hAnsi="Garamond"/>
          <w:i/>
          <w:iCs/>
          <w:color w:val="385623" w:themeColor="accent6" w:themeShade="80"/>
        </w:rPr>
        <w:t>and</w:t>
      </w:r>
      <w:r w:rsidRPr="002F6224">
        <w:rPr>
          <w:rFonts w:ascii="Garamond" w:hAnsi="Garamond"/>
          <w:i/>
          <w:iCs/>
          <w:color w:val="385623" w:themeColor="accent6" w:themeShade="80"/>
        </w:rPr>
        <w:t xml:space="preserve"> Wellness Center, SL (Not SLWC; Not Building; </w:t>
      </w:r>
      <w:r w:rsidR="001E50AB">
        <w:rPr>
          <w:rFonts w:ascii="Garamond" w:hAnsi="Garamond"/>
          <w:i/>
          <w:iCs/>
          <w:color w:val="385623" w:themeColor="accent6" w:themeShade="80"/>
        </w:rPr>
        <w:t>use</w:t>
      </w:r>
      <w:r w:rsidRPr="002F6224">
        <w:rPr>
          <w:rFonts w:ascii="Garamond" w:hAnsi="Garamond"/>
          <w:i/>
          <w:iCs/>
          <w:color w:val="385623" w:themeColor="accent6" w:themeShade="80"/>
        </w:rPr>
        <w:t xml:space="preserve"> and</w:t>
      </w:r>
      <w:r w:rsidR="001E50AB">
        <w:rPr>
          <w:rFonts w:ascii="Garamond" w:hAnsi="Garamond"/>
          <w:i/>
          <w:iCs/>
          <w:color w:val="385623" w:themeColor="accent6" w:themeShade="80"/>
        </w:rPr>
        <w:t>, not &amp;, except in logo treatment</w:t>
      </w:r>
      <w:r w:rsidRPr="002F6224">
        <w:rPr>
          <w:rFonts w:ascii="Garamond" w:hAnsi="Garamond"/>
          <w:i/>
          <w:iCs/>
          <w:color w:val="385623" w:themeColor="accent6" w:themeShade="80"/>
        </w:rPr>
        <w:t>)</w:t>
      </w:r>
    </w:p>
    <w:p w14:paraId="54897EEC"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UCCU Ballpark, BB</w:t>
      </w:r>
    </w:p>
    <w:p w14:paraId="39D6F568"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UCCU Center (Rather than referenced as UCCU Events Center).</w:t>
      </w:r>
    </w:p>
    <w:p w14:paraId="0691702D"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Utah Valley Institute of Religion (on the Orem Campus, not owned by UVU)</w:t>
      </w:r>
    </w:p>
    <w:p w14:paraId="14891636" w14:textId="5A2D1D21" w:rsidR="007A368F" w:rsidRPr="002F6224" w:rsidRDefault="007A368F" w:rsidP="000F0656">
      <w:pPr>
        <w:ind w:left="720"/>
        <w:rPr>
          <w:rFonts w:ascii="Garamond" w:hAnsi="Garamond"/>
          <w:i/>
          <w:iCs/>
          <w:color w:val="385623" w:themeColor="accent6" w:themeShade="80"/>
        </w:rPr>
      </w:pPr>
      <w:proofErr w:type="spellStart"/>
      <w:r w:rsidRPr="002F6224">
        <w:rPr>
          <w:rFonts w:ascii="Garamond" w:hAnsi="Garamond"/>
          <w:i/>
          <w:iCs/>
          <w:color w:val="385623" w:themeColor="accent6" w:themeShade="80"/>
        </w:rPr>
        <w:t>Wee</w:t>
      </w:r>
      <w:proofErr w:type="spellEnd"/>
      <w:r w:rsidRPr="002F6224">
        <w:rPr>
          <w:rFonts w:ascii="Garamond" w:hAnsi="Garamond"/>
          <w:i/>
          <w:iCs/>
          <w:color w:val="385623" w:themeColor="accent6" w:themeShade="80"/>
        </w:rPr>
        <w:t xml:space="preserve"> Care</w:t>
      </w:r>
      <w:r w:rsidR="001E50AB">
        <w:rPr>
          <w:rFonts w:ascii="Garamond" w:hAnsi="Garamond"/>
          <w:i/>
          <w:iCs/>
          <w:color w:val="385623" w:themeColor="accent6" w:themeShade="80"/>
        </w:rPr>
        <w:t xml:space="preserve"> </w:t>
      </w:r>
      <w:proofErr w:type="gramStart"/>
      <w:r w:rsidRPr="002F6224">
        <w:rPr>
          <w:rFonts w:ascii="Garamond" w:hAnsi="Garamond"/>
          <w:i/>
          <w:iCs/>
          <w:color w:val="385623" w:themeColor="accent6" w:themeShade="80"/>
        </w:rPr>
        <w:t>Center</w:t>
      </w:r>
      <w:r w:rsidR="001E50AB">
        <w:rPr>
          <w:rFonts w:ascii="Garamond" w:hAnsi="Garamond"/>
          <w:i/>
          <w:iCs/>
          <w:color w:val="385623" w:themeColor="accent6" w:themeShade="80"/>
        </w:rPr>
        <w:t xml:space="preserve"> </w:t>
      </w:r>
      <w:r w:rsidRPr="002F6224">
        <w:rPr>
          <w:rFonts w:ascii="Garamond" w:hAnsi="Garamond"/>
          <w:i/>
          <w:iCs/>
          <w:color w:val="385623" w:themeColor="accent6" w:themeShade="80"/>
        </w:rPr>
        <w:t>,</w:t>
      </w:r>
      <w:proofErr w:type="gramEnd"/>
      <w:r w:rsidRPr="002F6224">
        <w:rPr>
          <w:rFonts w:ascii="Garamond" w:hAnsi="Garamond"/>
          <w:i/>
          <w:iCs/>
          <w:color w:val="385623" w:themeColor="accent6" w:themeShade="80"/>
        </w:rPr>
        <w:t xml:space="preserve"> WE: Barbara Barrington Jones Family Foundation (Wee Care Center acceptable in all uses)</w:t>
      </w:r>
    </w:p>
    <w:p w14:paraId="6A25E15E"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Vivint Business Resource Center, BRC (Business Resource Center acceptable on subsequent references)</w:t>
      </w:r>
    </w:p>
    <w:p w14:paraId="4A43C57D" w14:textId="77777777" w:rsidR="007A368F" w:rsidRPr="002F6224"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Wolverine Service Center, WS (includes the Testing Center)</w:t>
      </w:r>
    </w:p>
    <w:p w14:paraId="24FC2D4B" w14:textId="6CD1845C" w:rsidR="007A368F" w:rsidRDefault="007A368F"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Wolverine Training Dome, WTD</w:t>
      </w:r>
    </w:p>
    <w:p w14:paraId="3CCFABA4" w14:textId="0C11E908" w:rsidR="009B6B42" w:rsidRPr="009B6B42" w:rsidRDefault="009B6B42" w:rsidP="000F0656">
      <w:pPr>
        <w:ind w:left="270" w:firstLine="450"/>
        <w:rPr>
          <w:rFonts w:ascii="Garamond" w:hAnsi="Garamond"/>
          <w:i/>
          <w:iCs/>
          <w:color w:val="385623" w:themeColor="accent6" w:themeShade="80"/>
        </w:rPr>
      </w:pPr>
      <w:r w:rsidRPr="009B6B42">
        <w:rPr>
          <w:rFonts w:ascii="Garamond" w:hAnsi="Garamond"/>
          <w:i/>
          <w:iCs/>
          <w:color w:val="385623" w:themeColor="accent6" w:themeShade="80"/>
        </w:rPr>
        <w:t>Young Living Alumni Center,</w:t>
      </w:r>
      <w:r>
        <w:rPr>
          <w:rFonts w:ascii="Garamond" w:hAnsi="Garamond"/>
          <w:i/>
          <w:iCs/>
          <w:color w:val="385623" w:themeColor="accent6" w:themeShade="80"/>
        </w:rPr>
        <w:t xml:space="preserve"> AL</w:t>
      </w:r>
    </w:p>
    <w:p w14:paraId="4FA6B6D8" w14:textId="6FFF54B6" w:rsidR="007A368F" w:rsidRPr="002F6224" w:rsidRDefault="007A368F" w:rsidP="000F0656">
      <w:pPr>
        <w:rPr>
          <w:rFonts w:ascii="Arial" w:hAnsi="Arial" w:cs="Arial"/>
          <w:color w:val="4A6449"/>
        </w:rPr>
      </w:pPr>
      <w:r w:rsidRPr="002F6224">
        <w:rPr>
          <w:rFonts w:ascii="Garamond" w:hAnsi="Garamond"/>
          <w:color w:val="000000"/>
        </w:rPr>
        <w:lastRenderedPageBreak/>
        <w:br/>
      </w:r>
      <w:r w:rsidRPr="002F6224">
        <w:rPr>
          <w:rFonts w:ascii="Arial" w:hAnsi="Arial" w:cs="Arial"/>
          <w:b/>
          <w:bCs/>
          <w:color w:val="385623" w:themeColor="accent6" w:themeShade="80"/>
          <w:u w:val="single"/>
        </w:rPr>
        <w:t>campus address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49C16DFC" w14:textId="67762515" w:rsidR="007A368F" w:rsidRPr="002F6224" w:rsidRDefault="007A368F" w:rsidP="000F0656">
      <w:pPr>
        <w:rPr>
          <w:rFonts w:ascii="Garamond" w:hAnsi="Garamond"/>
        </w:rPr>
      </w:pPr>
      <w:r w:rsidRPr="002F6224">
        <w:rPr>
          <w:rFonts w:ascii="Garamond" w:hAnsi="Garamond"/>
        </w:rPr>
        <w:t>The campus address should always appear as the following:</w:t>
      </w:r>
    </w:p>
    <w:p w14:paraId="1CA53D82" w14:textId="0661B356" w:rsidR="007A368F" w:rsidRPr="002F6224" w:rsidRDefault="007A368F" w:rsidP="000F0656">
      <w:pPr>
        <w:ind w:firstLine="720"/>
        <w:rPr>
          <w:rFonts w:ascii="Garamond" w:hAnsi="Garamond"/>
          <w:color w:val="385623" w:themeColor="accent6" w:themeShade="80"/>
        </w:rPr>
      </w:pPr>
      <w:r w:rsidRPr="002F6224">
        <w:rPr>
          <w:rFonts w:ascii="Garamond" w:hAnsi="Garamond"/>
          <w:i/>
          <w:iCs/>
          <w:color w:val="385623" w:themeColor="accent6" w:themeShade="80"/>
        </w:rPr>
        <w:t>800 W. University Parkway, Orem, UT 84058</w:t>
      </w:r>
    </w:p>
    <w:p w14:paraId="4206F0C9" w14:textId="77777777" w:rsidR="00364F2B" w:rsidRPr="002F6224" w:rsidRDefault="00364F2B" w:rsidP="000F0656">
      <w:pPr>
        <w:rPr>
          <w:rFonts w:ascii="Garamond" w:hAnsi="Garamond"/>
        </w:rPr>
      </w:pPr>
    </w:p>
    <w:p w14:paraId="28CF66CC" w14:textId="2449D1A3" w:rsidR="007A368F" w:rsidRPr="002F6224" w:rsidRDefault="007A368F" w:rsidP="000F0656">
      <w:pPr>
        <w:rPr>
          <w:rFonts w:ascii="Garamond" w:hAnsi="Garamond"/>
        </w:rPr>
      </w:pPr>
      <w:r w:rsidRPr="002F6224">
        <w:rPr>
          <w:rFonts w:ascii="Garamond" w:hAnsi="Garamond"/>
        </w:rPr>
        <w:t xml:space="preserve">With a UVU address, always list the mail stop </w:t>
      </w:r>
      <w:r w:rsidR="001E50AB">
        <w:rPr>
          <w:rFonts w:ascii="Garamond" w:hAnsi="Garamond"/>
        </w:rPr>
        <w:t>under</w:t>
      </w:r>
      <w:r w:rsidRPr="002F6224">
        <w:rPr>
          <w:rFonts w:ascii="Garamond" w:hAnsi="Garamond"/>
        </w:rPr>
        <w:t xml:space="preserve"> the office name, followed by the </w:t>
      </w:r>
      <w:r w:rsidR="002F6224">
        <w:rPr>
          <w:rFonts w:ascii="Garamond" w:hAnsi="Garamond"/>
        </w:rPr>
        <w:t>u</w:t>
      </w:r>
      <w:r w:rsidRPr="002F6224">
        <w:rPr>
          <w:rFonts w:ascii="Garamond" w:hAnsi="Garamond"/>
        </w:rPr>
        <w:t>niversity address. When possible, write the UVU address as it would be written on an envelope to avoid confusion for the audience:</w:t>
      </w:r>
    </w:p>
    <w:p w14:paraId="5DB6DBEB" w14:textId="77777777" w:rsidR="001E50AB" w:rsidRDefault="007A368F" w:rsidP="000F0656">
      <w:pPr>
        <w:ind w:left="720"/>
        <w:rPr>
          <w:rFonts w:ascii="Garamond" w:hAnsi="Garamond"/>
          <w:i/>
          <w:iCs/>
          <w:color w:val="385623" w:themeColor="accent6" w:themeShade="80"/>
        </w:rPr>
      </w:pPr>
      <w:r w:rsidRPr="002F6224">
        <w:rPr>
          <w:rFonts w:ascii="Garamond" w:hAnsi="Garamond"/>
          <w:i/>
          <w:iCs/>
          <w:color w:val="385623" w:themeColor="accent6" w:themeShade="80"/>
        </w:rPr>
        <w:t xml:space="preserve">UVU Alumni Association </w:t>
      </w:r>
    </w:p>
    <w:p w14:paraId="7CAC768E" w14:textId="0CE8E571" w:rsidR="00364F2B" w:rsidRPr="002F6224" w:rsidRDefault="007A368F" w:rsidP="000F0656">
      <w:pPr>
        <w:ind w:left="720"/>
        <w:rPr>
          <w:rFonts w:ascii="Garamond" w:eastAsia="PMingLiU" w:hAnsi="Garamond" w:cs="PMingLiU"/>
          <w:i/>
          <w:iCs/>
          <w:color w:val="385623" w:themeColor="accent6" w:themeShade="80"/>
        </w:rPr>
      </w:pPr>
      <w:r w:rsidRPr="002F6224">
        <w:rPr>
          <w:rFonts w:ascii="Garamond" w:hAnsi="Garamond"/>
          <w:i/>
          <w:iCs/>
          <w:color w:val="385623" w:themeColor="accent6" w:themeShade="80"/>
        </w:rPr>
        <w:t>MS 111</w:t>
      </w:r>
      <w:r w:rsidRPr="002F6224">
        <w:rPr>
          <w:rFonts w:ascii="Garamond" w:eastAsia="PMingLiU" w:hAnsi="Garamond" w:cs="PMingLiU"/>
          <w:i/>
          <w:iCs/>
          <w:color w:val="385623" w:themeColor="accent6" w:themeShade="80"/>
        </w:rPr>
        <w:br/>
      </w:r>
      <w:r w:rsidRPr="002F6224">
        <w:rPr>
          <w:rFonts w:ascii="Garamond" w:hAnsi="Garamond"/>
          <w:i/>
          <w:iCs/>
          <w:color w:val="385623" w:themeColor="accent6" w:themeShade="80"/>
        </w:rPr>
        <w:t>800 W. University Parkway</w:t>
      </w:r>
    </w:p>
    <w:p w14:paraId="6D976E0A" w14:textId="3EFC1449" w:rsidR="007A368F" w:rsidRPr="002F6224" w:rsidRDefault="007A368F" w:rsidP="000F0656">
      <w:pPr>
        <w:ind w:left="720"/>
        <w:rPr>
          <w:rFonts w:ascii="Garamond" w:hAnsi="Garamond"/>
          <w:color w:val="385623" w:themeColor="accent6" w:themeShade="80"/>
        </w:rPr>
      </w:pPr>
      <w:r w:rsidRPr="002F6224">
        <w:rPr>
          <w:rFonts w:ascii="Garamond" w:hAnsi="Garamond"/>
          <w:i/>
          <w:iCs/>
          <w:color w:val="385623" w:themeColor="accent6" w:themeShade="80"/>
        </w:rPr>
        <w:t>Orem, UT 84058-6703</w:t>
      </w:r>
    </w:p>
    <w:p w14:paraId="7F2FF274" w14:textId="77777777" w:rsidR="007A368F" w:rsidRPr="002F6224" w:rsidRDefault="007A368F" w:rsidP="000F0656">
      <w:pPr>
        <w:rPr>
          <w:rFonts w:ascii="Garamond" w:hAnsi="Garamond"/>
        </w:rPr>
      </w:pPr>
    </w:p>
    <w:p w14:paraId="6D6E9AE4" w14:textId="77777777" w:rsidR="0089396A" w:rsidRPr="002F6224" w:rsidRDefault="0089396A"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Campus Connection________________________________</w:t>
      </w:r>
    </w:p>
    <w:p w14:paraId="243FF25F" w14:textId="6C2605B9" w:rsidR="0089396A" w:rsidRPr="002F6224" w:rsidRDefault="0089396A" w:rsidP="000F0656">
      <w:pPr>
        <w:rPr>
          <w:rFonts w:ascii="Arial" w:hAnsi="Arial" w:cs="Arial"/>
          <w:b/>
          <w:bCs/>
          <w:color w:val="385623" w:themeColor="accent6" w:themeShade="80"/>
          <w:u w:val="single"/>
        </w:rPr>
      </w:pPr>
      <w:r w:rsidRPr="002F6224">
        <w:rPr>
          <w:rFonts w:ascii="Garamond" w:hAnsi="Garamond" w:cs="Arial"/>
          <w:color w:val="000000" w:themeColor="text1"/>
        </w:rPr>
        <w:t>Capitalize the campus location in the Sorensen Student Center</w:t>
      </w:r>
      <w:r w:rsidRPr="002F6224">
        <w:rPr>
          <w:rFonts w:ascii="Arial" w:hAnsi="Arial" w:cs="Arial"/>
          <w:color w:val="385623" w:themeColor="accent6" w:themeShade="80"/>
        </w:rPr>
        <w:t>.</w:t>
      </w:r>
      <w:r w:rsidRPr="002F6224">
        <w:rPr>
          <w:rFonts w:ascii="Arial" w:hAnsi="Arial" w:cs="Arial"/>
          <w:b/>
          <w:bCs/>
          <w:color w:val="385623" w:themeColor="accent6" w:themeShade="80"/>
          <w:u w:val="single"/>
        </w:rPr>
        <w:t xml:space="preserve"> </w:t>
      </w:r>
    </w:p>
    <w:p w14:paraId="2F3D3A99" w14:textId="15C81AB5" w:rsidR="0089396A" w:rsidRPr="002F6224" w:rsidRDefault="0089396A" w:rsidP="000F0656">
      <w:pPr>
        <w:rPr>
          <w:rFonts w:ascii="Garamond" w:hAnsi="Garamond"/>
        </w:rPr>
      </w:pPr>
    </w:p>
    <w:p w14:paraId="7125ED79" w14:textId="780139C4" w:rsidR="0056159E" w:rsidRPr="002F6224" w:rsidRDefault="0059788A" w:rsidP="000F0656">
      <w:pPr>
        <w:rPr>
          <w:rFonts w:ascii="Arial" w:hAnsi="Arial" w:cs="Arial"/>
          <w:color w:val="4A6449"/>
        </w:rPr>
      </w:pPr>
      <w:r w:rsidRPr="002F6224">
        <w:rPr>
          <w:rFonts w:ascii="Arial" w:hAnsi="Arial" w:cs="Arial"/>
          <w:b/>
          <w:bCs/>
          <w:color w:val="385623" w:themeColor="accent6" w:themeShade="80"/>
          <w:u w:val="single"/>
        </w:rPr>
        <w:t>c</w:t>
      </w:r>
      <w:r w:rsidR="0056159E" w:rsidRPr="002F6224">
        <w:rPr>
          <w:rFonts w:ascii="Arial" w:hAnsi="Arial" w:cs="Arial"/>
          <w:b/>
          <w:bCs/>
          <w:color w:val="385623" w:themeColor="accent6" w:themeShade="80"/>
          <w:u w:val="single"/>
        </w:rPr>
        <w:t>ampus phone extensions</w:t>
      </w:r>
      <w:r w:rsidR="0056159E" w:rsidRPr="002F6224">
        <w:rPr>
          <w:rFonts w:ascii="Arial" w:hAnsi="Arial" w:cs="Arial"/>
          <w:b/>
          <w:bCs/>
          <w:color w:val="385623" w:themeColor="accent6" w:themeShade="80"/>
          <w:u w:val="single"/>
        </w:rPr>
        <w:tab/>
      </w:r>
      <w:r w:rsidR="0056159E" w:rsidRPr="002F6224">
        <w:rPr>
          <w:rFonts w:ascii="Arial" w:hAnsi="Arial" w:cs="Arial"/>
          <w:b/>
          <w:bCs/>
          <w:color w:val="385623" w:themeColor="accent6" w:themeShade="80"/>
          <w:u w:val="single"/>
        </w:rPr>
        <w:tab/>
      </w:r>
      <w:r w:rsidR="0056159E" w:rsidRPr="002F6224">
        <w:rPr>
          <w:rFonts w:ascii="Arial" w:hAnsi="Arial" w:cs="Arial"/>
          <w:b/>
          <w:bCs/>
          <w:color w:val="385623" w:themeColor="accent6" w:themeShade="80"/>
          <w:u w:val="single"/>
        </w:rPr>
        <w:tab/>
      </w:r>
      <w:r w:rsidR="0056159E" w:rsidRPr="002F6224">
        <w:rPr>
          <w:rFonts w:ascii="Arial" w:hAnsi="Arial" w:cs="Arial"/>
          <w:b/>
          <w:bCs/>
          <w:color w:val="385623" w:themeColor="accent6" w:themeShade="80"/>
          <w:u w:val="single"/>
        </w:rPr>
        <w:tab/>
        <w:t xml:space="preserve">        ___</w:t>
      </w:r>
    </w:p>
    <w:p w14:paraId="57144054" w14:textId="77777777" w:rsidR="0056159E" w:rsidRPr="002F6224" w:rsidRDefault="0056159E" w:rsidP="000F0656">
      <w:pPr>
        <w:rPr>
          <w:rFonts w:ascii="Garamond" w:hAnsi="Garamond"/>
        </w:rPr>
      </w:pPr>
      <w:r w:rsidRPr="002F6224">
        <w:rPr>
          <w:rFonts w:ascii="Garamond" w:hAnsi="Garamond"/>
        </w:rPr>
        <w:t xml:space="preserve">For internal-use documents, a lowercase </w:t>
      </w:r>
      <w:r w:rsidRPr="002F6224">
        <w:rPr>
          <w:rFonts w:ascii="Garamond" w:hAnsi="Garamond"/>
          <w:i/>
          <w:iCs/>
          <w:color w:val="385623" w:themeColor="accent6" w:themeShade="80"/>
        </w:rPr>
        <w:t>x</w:t>
      </w:r>
      <w:r w:rsidRPr="002F6224">
        <w:rPr>
          <w:rFonts w:ascii="Garamond" w:hAnsi="Garamond"/>
        </w:rPr>
        <w:t xml:space="preserve"> followed by the four-digit extension is acceptable.</w:t>
      </w:r>
    </w:p>
    <w:p w14:paraId="3EF4BCA5" w14:textId="6E272701" w:rsidR="0056159E" w:rsidRPr="002F6224" w:rsidRDefault="001E50AB" w:rsidP="000F0656">
      <w:pPr>
        <w:ind w:firstLine="720"/>
        <w:rPr>
          <w:rFonts w:ascii="Garamond" w:hAnsi="Garamond"/>
          <w:color w:val="385623" w:themeColor="accent6" w:themeShade="80"/>
        </w:rPr>
      </w:pPr>
      <w:r>
        <w:rPr>
          <w:rFonts w:ascii="Garamond" w:hAnsi="Garamond"/>
          <w:i/>
          <w:iCs/>
          <w:color w:val="385623" w:themeColor="accent6" w:themeShade="80"/>
        </w:rPr>
        <w:t>He</w:t>
      </w:r>
      <w:r w:rsidR="0056159E" w:rsidRPr="002F6224">
        <w:rPr>
          <w:rFonts w:ascii="Garamond" w:hAnsi="Garamond"/>
          <w:i/>
          <w:iCs/>
          <w:color w:val="385623" w:themeColor="accent6" w:themeShade="80"/>
        </w:rPr>
        <w:t xml:space="preserve"> can be reached at x5470.</w:t>
      </w:r>
    </w:p>
    <w:p w14:paraId="5F7BE5C4" w14:textId="77777777" w:rsidR="00364F2B" w:rsidRPr="002F6224" w:rsidRDefault="00364F2B" w:rsidP="000F0656">
      <w:pPr>
        <w:rPr>
          <w:rFonts w:ascii="Garamond" w:hAnsi="Garamond"/>
        </w:rPr>
      </w:pPr>
    </w:p>
    <w:p w14:paraId="4DF5CF85" w14:textId="1F501D2C" w:rsidR="0056159E" w:rsidRPr="002F6224" w:rsidRDefault="0056159E" w:rsidP="000F0656">
      <w:pPr>
        <w:rPr>
          <w:rFonts w:ascii="Garamond" w:hAnsi="Garamond"/>
        </w:rPr>
      </w:pPr>
      <w:r w:rsidRPr="002F6224">
        <w:rPr>
          <w:rFonts w:ascii="Garamond" w:hAnsi="Garamond"/>
        </w:rPr>
        <w:t>For all external documents, the phone number should be written out in full. </w:t>
      </w:r>
    </w:p>
    <w:p w14:paraId="0D7D0845" w14:textId="77777777" w:rsidR="00364F2B" w:rsidRPr="002F6224" w:rsidRDefault="00364F2B" w:rsidP="000F0656">
      <w:pPr>
        <w:rPr>
          <w:rFonts w:ascii="Garamond" w:hAnsi="Garamond"/>
        </w:rPr>
      </w:pPr>
    </w:p>
    <w:p w14:paraId="6A270964" w14:textId="2F2A86AB" w:rsidR="0056159E" w:rsidRPr="002F6224" w:rsidRDefault="0056159E"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telephone numbers</w:t>
      </w:r>
      <w:r w:rsidRPr="002F6224">
        <w:rPr>
          <w:rFonts w:ascii="Garamond" w:hAnsi="Garamond"/>
        </w:rPr>
        <w:t>.</w:t>
      </w:r>
    </w:p>
    <w:p w14:paraId="76A026A1" w14:textId="1E91F7E6" w:rsidR="0056159E" w:rsidRPr="001E50AB" w:rsidRDefault="0056159E" w:rsidP="000F0656">
      <w:pPr>
        <w:rPr>
          <w:rFonts w:ascii="Arial" w:hAnsi="Arial" w:cs="Arial"/>
          <w:color w:val="385623" w:themeColor="accent6" w:themeShade="80"/>
        </w:rPr>
      </w:pPr>
      <w:r w:rsidRPr="002F6224">
        <w:rPr>
          <w:rFonts w:ascii="Garamond" w:hAnsi="Garamond"/>
          <w:color w:val="000000"/>
        </w:rPr>
        <w:br/>
      </w:r>
      <w:r w:rsidRPr="001E50AB">
        <w:rPr>
          <w:rFonts w:ascii="Arial" w:hAnsi="Arial" w:cs="Arial"/>
          <w:b/>
          <w:bCs/>
          <w:color w:val="385623" w:themeColor="accent6" w:themeShade="80"/>
          <w:u w:val="single"/>
        </w:rPr>
        <w:t>campuses</w:t>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t xml:space="preserve">        _____________</w:t>
      </w:r>
    </w:p>
    <w:p w14:paraId="78F6DE81" w14:textId="62C45311" w:rsidR="0056159E" w:rsidRPr="002F6224" w:rsidRDefault="0056159E" w:rsidP="000F0656">
      <w:pPr>
        <w:rPr>
          <w:rFonts w:ascii="Garamond" w:hAnsi="Garamond"/>
        </w:rPr>
      </w:pPr>
      <w:r w:rsidRPr="001E50AB">
        <w:rPr>
          <w:rFonts w:ascii="Garamond" w:hAnsi="Garamond"/>
        </w:rPr>
        <w:t xml:space="preserve">See </w:t>
      </w:r>
      <w:r w:rsidRPr="001E50AB">
        <w:rPr>
          <w:rFonts w:ascii="Garamond" w:hAnsi="Garamond"/>
          <w:i/>
          <w:iCs/>
          <w:color w:val="385623" w:themeColor="accent6" w:themeShade="80"/>
        </w:rPr>
        <w:t>Orem Campus</w:t>
      </w:r>
      <w:r w:rsidR="00DA1C74" w:rsidRPr="001E50AB">
        <w:rPr>
          <w:rFonts w:ascii="Garamond" w:hAnsi="Garamond"/>
        </w:rPr>
        <w:t>;</w:t>
      </w:r>
      <w:r w:rsidRPr="001E50AB">
        <w:rPr>
          <w:rFonts w:ascii="Garamond" w:hAnsi="Garamond"/>
        </w:rPr>
        <w:t xml:space="preserve"> </w:t>
      </w:r>
      <w:r w:rsidR="009C2072" w:rsidRPr="009C2072">
        <w:rPr>
          <w:rFonts w:ascii="Garamond" w:hAnsi="Garamond"/>
          <w:i/>
          <w:iCs/>
          <w:color w:val="385623" w:themeColor="accent6" w:themeShade="80"/>
        </w:rPr>
        <w:t>Provo Airport Campus</w:t>
      </w:r>
      <w:r w:rsidR="009C2072" w:rsidRPr="009C2072">
        <w:rPr>
          <w:rFonts w:ascii="Garamond" w:hAnsi="Garamond"/>
          <w:i/>
          <w:iCs/>
        </w:rPr>
        <w:t>;</w:t>
      </w:r>
      <w:r w:rsidR="009C2072">
        <w:rPr>
          <w:rFonts w:ascii="Garamond" w:hAnsi="Garamond"/>
        </w:rPr>
        <w:t xml:space="preserve"> </w:t>
      </w:r>
      <w:r w:rsidR="00DA1C74" w:rsidRPr="009C2072">
        <w:rPr>
          <w:rFonts w:ascii="Garamond" w:eastAsiaTheme="minorHAnsi" w:hAnsi="Garamond" w:cs="AppleSystemUIFont"/>
          <w:color w:val="385623" w:themeColor="accent6" w:themeShade="80"/>
        </w:rPr>
        <w:t>UVU</w:t>
      </w:r>
      <w:r w:rsidR="00DA1C74" w:rsidRPr="001E50AB">
        <w:rPr>
          <w:rFonts w:ascii="Garamond" w:eastAsiaTheme="minorHAnsi" w:hAnsi="Garamond" w:cs="AppleSystemUIFont"/>
          <w:i/>
          <w:iCs/>
          <w:color w:val="385623" w:themeColor="accent6" w:themeShade="80"/>
        </w:rPr>
        <w:t xml:space="preserve"> North Campus (N)</w:t>
      </w:r>
      <w:r w:rsidR="00DA1C74" w:rsidRPr="001E50AB">
        <w:rPr>
          <w:rFonts w:ascii="Garamond" w:eastAsiaTheme="minorHAnsi" w:hAnsi="Garamond" w:cs="AppleSystemUIFont"/>
        </w:rPr>
        <w:t xml:space="preserve">; </w:t>
      </w:r>
      <w:r w:rsidR="00DA1C74" w:rsidRPr="001E50AB">
        <w:rPr>
          <w:rFonts w:ascii="Garamond" w:eastAsiaTheme="minorHAnsi" w:hAnsi="Garamond" w:cs="AppleSystemUIFont"/>
          <w:i/>
          <w:iCs/>
          <w:color w:val="385623" w:themeColor="accent6" w:themeShade="80"/>
        </w:rPr>
        <w:t>UVU South Campus (S)</w:t>
      </w:r>
      <w:r w:rsidR="00DA1C74" w:rsidRPr="001E50AB">
        <w:rPr>
          <w:rFonts w:ascii="Garamond" w:eastAsiaTheme="minorHAnsi" w:hAnsi="Garamond" w:cs="AppleSystemUIFont"/>
        </w:rPr>
        <w:t xml:space="preserve">; </w:t>
      </w:r>
      <w:r w:rsidR="00DA1C74" w:rsidRPr="001E50AB">
        <w:rPr>
          <w:rFonts w:ascii="Garamond" w:eastAsiaTheme="minorHAnsi" w:hAnsi="Garamond" w:cs="AppleSystemUIFont"/>
          <w:i/>
          <w:iCs/>
          <w:color w:val="385623" w:themeColor="accent6" w:themeShade="80"/>
        </w:rPr>
        <w:t>UVU West Campus (W)</w:t>
      </w:r>
      <w:r w:rsidR="00DA1C74" w:rsidRPr="001E50AB">
        <w:rPr>
          <w:rFonts w:ascii="Garamond" w:eastAsiaTheme="minorHAnsi" w:hAnsi="Garamond" w:cs="AppleSystemUIFont"/>
        </w:rPr>
        <w:t xml:space="preserve">; </w:t>
      </w:r>
      <w:r w:rsidR="00DA1C74" w:rsidRPr="001E50AB">
        <w:rPr>
          <w:rFonts w:ascii="Garamond" w:eastAsiaTheme="minorHAnsi" w:hAnsi="Garamond" w:cs="AppleSystemUIFont"/>
          <w:i/>
          <w:iCs/>
          <w:color w:val="385623" w:themeColor="accent6" w:themeShade="80"/>
        </w:rPr>
        <w:t>UVU Wasatch Campus (WC</w:t>
      </w:r>
      <w:r w:rsidR="001E50AB" w:rsidRPr="001E50AB">
        <w:rPr>
          <w:rFonts w:ascii="Garamond" w:eastAsiaTheme="minorHAnsi" w:hAnsi="Garamond" w:cs="AppleSystemUIFont"/>
          <w:i/>
          <w:iCs/>
          <w:color w:val="385623" w:themeColor="accent6" w:themeShade="80"/>
        </w:rPr>
        <w:t>)</w:t>
      </w:r>
      <w:r w:rsidR="00891A9E">
        <w:rPr>
          <w:rFonts w:ascii="Garamond" w:eastAsiaTheme="minorHAnsi" w:hAnsi="Garamond" w:cs="AppleSystemUIFont"/>
          <w:i/>
          <w:iCs/>
          <w:color w:val="385623" w:themeColor="accent6" w:themeShade="80"/>
        </w:rPr>
        <w:t xml:space="preserve">; </w:t>
      </w:r>
      <w:r w:rsidR="00891A9E" w:rsidRPr="00891A9E">
        <w:rPr>
          <w:rFonts w:ascii="Garamond" w:eastAsiaTheme="minorHAnsi" w:hAnsi="Garamond" w:cs="AppleSystemUIFont"/>
          <w:color w:val="000000" w:themeColor="text1"/>
        </w:rPr>
        <w:t>and</w:t>
      </w:r>
      <w:r w:rsidR="00891A9E">
        <w:rPr>
          <w:rFonts w:ascii="Garamond" w:eastAsiaTheme="minorHAnsi" w:hAnsi="Garamond" w:cs="AppleSystemUIFont"/>
          <w:i/>
          <w:iCs/>
          <w:color w:val="385623" w:themeColor="accent6" w:themeShade="80"/>
        </w:rPr>
        <w:t xml:space="preserve"> Vineyard Campus</w:t>
      </w:r>
      <w:r w:rsidR="00DA1C74" w:rsidRPr="001E50AB">
        <w:rPr>
          <w:rFonts w:ascii="Garamond" w:hAnsi="Garamond"/>
        </w:rPr>
        <w:t>.</w:t>
      </w:r>
    </w:p>
    <w:p w14:paraId="5DE2A60D" w14:textId="77777777" w:rsidR="00DA2F00" w:rsidRDefault="00DA2F00" w:rsidP="00DA2F00">
      <w:pPr>
        <w:rPr>
          <w:rFonts w:ascii="Garamond" w:hAnsi="Garamond"/>
        </w:rPr>
      </w:pPr>
    </w:p>
    <w:p w14:paraId="5262C5C6" w14:textId="07717441" w:rsidR="00DA2F00" w:rsidRPr="00DA2F00" w:rsidRDefault="00DA2F00" w:rsidP="00DA2F00">
      <w:pPr>
        <w:rPr>
          <w:rFonts w:ascii="Arial" w:hAnsi="Arial" w:cs="Arial"/>
          <w:b/>
          <w:color w:val="385623" w:themeColor="accent6" w:themeShade="80"/>
          <w:u w:val="single"/>
          <w:shd w:val="clear" w:color="auto" w:fill="FFFFFF"/>
        </w:rPr>
      </w:pPr>
      <w:r w:rsidRPr="00DA2F00">
        <w:rPr>
          <w:rFonts w:ascii="Arial" w:hAnsi="Arial" w:cs="Arial"/>
          <w:b/>
          <w:color w:val="385623" w:themeColor="accent6" w:themeShade="80"/>
          <w:u w:val="single"/>
          <w:shd w:val="clear" w:color="auto" w:fill="FFFFFF"/>
        </w:rPr>
        <w:t>Capitol Reef Field Station</w:t>
      </w:r>
      <w:r>
        <w:rPr>
          <w:rFonts w:ascii="Arial" w:hAnsi="Arial" w:cs="Arial"/>
          <w:b/>
          <w:color w:val="385623" w:themeColor="accent6" w:themeShade="80"/>
          <w:u w:val="single"/>
          <w:shd w:val="clear" w:color="auto" w:fill="FFFFFF"/>
        </w:rPr>
        <w:t>___________________________</w:t>
      </w:r>
    </w:p>
    <w:p w14:paraId="63DAA7A4" w14:textId="7E0B45E7" w:rsidR="00DA2F00" w:rsidRDefault="00DA2F00" w:rsidP="000F0656">
      <w:pPr>
        <w:rPr>
          <w:rFonts w:ascii="Garamond" w:hAnsi="Garamond"/>
        </w:rPr>
      </w:pPr>
      <w:r w:rsidRPr="00DA2F00">
        <w:rPr>
          <w:rFonts w:ascii="Garamond" w:hAnsi="Garamond"/>
          <w:i/>
          <w:iCs/>
          <w:color w:val="385623" w:themeColor="accent6" w:themeShade="80"/>
        </w:rPr>
        <w:t>Capitol Reef Field Station</w:t>
      </w:r>
      <w:r w:rsidRPr="00DA2F00">
        <w:rPr>
          <w:rFonts w:ascii="Garamond" w:hAnsi="Garamond"/>
          <w:color w:val="385623" w:themeColor="accent6" w:themeShade="80"/>
        </w:rPr>
        <w:t xml:space="preserve"> </w:t>
      </w:r>
      <w:r>
        <w:rPr>
          <w:rFonts w:ascii="Garamond" w:hAnsi="Garamond"/>
        </w:rPr>
        <w:t xml:space="preserve">is preferred on first reference. On subsequent references, </w:t>
      </w:r>
      <w:r w:rsidRPr="00DA2F00">
        <w:rPr>
          <w:rFonts w:ascii="Garamond" w:hAnsi="Garamond"/>
          <w:i/>
          <w:iCs/>
          <w:color w:val="385623" w:themeColor="accent6" w:themeShade="80"/>
        </w:rPr>
        <w:t>field station</w:t>
      </w:r>
      <w:r w:rsidRPr="00DA2F00">
        <w:rPr>
          <w:rFonts w:ascii="Garamond" w:hAnsi="Garamond"/>
          <w:color w:val="385623" w:themeColor="accent6" w:themeShade="80"/>
        </w:rPr>
        <w:t xml:space="preserve"> </w:t>
      </w:r>
      <w:r>
        <w:rPr>
          <w:rFonts w:ascii="Garamond" w:hAnsi="Garamond"/>
        </w:rPr>
        <w:t>is acceptable.</w:t>
      </w:r>
    </w:p>
    <w:p w14:paraId="765C6A31" w14:textId="77777777" w:rsidR="00DA2F00" w:rsidRPr="002F6224" w:rsidRDefault="00DA2F00" w:rsidP="000F0656">
      <w:pPr>
        <w:rPr>
          <w:rFonts w:ascii="Garamond" w:hAnsi="Garamond"/>
        </w:rPr>
      </w:pPr>
    </w:p>
    <w:p w14:paraId="78EC833F" w14:textId="5104EF01" w:rsidR="0056159E" w:rsidRPr="002F6224" w:rsidRDefault="0056159E" w:rsidP="000F0656">
      <w:pPr>
        <w:rPr>
          <w:rFonts w:ascii="Arial" w:hAnsi="Arial" w:cs="Arial"/>
          <w:color w:val="385623" w:themeColor="accent6" w:themeShade="80"/>
        </w:rPr>
      </w:pPr>
      <w:r w:rsidRPr="002F6224">
        <w:rPr>
          <w:rFonts w:ascii="Arial" w:hAnsi="Arial" w:cs="Arial"/>
          <w:b/>
          <w:bCs/>
          <w:color w:val="385623" w:themeColor="accent6" w:themeShade="80"/>
          <w:u w:val="single"/>
        </w:rPr>
        <w:t>Cashier’s Office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5E6E1C63" w14:textId="4143E47F" w:rsidR="0056159E" w:rsidRPr="002F6224" w:rsidRDefault="0056159E" w:rsidP="000F0656">
      <w:pPr>
        <w:rPr>
          <w:rFonts w:ascii="Garamond" w:hAnsi="Garamond"/>
        </w:rPr>
      </w:pPr>
      <w:r w:rsidRPr="002F6224">
        <w:rPr>
          <w:rFonts w:ascii="Garamond" w:hAnsi="Garamond"/>
        </w:rPr>
        <w:t xml:space="preserve">For clarity, </w:t>
      </w:r>
      <w:r w:rsidRPr="002F6224">
        <w:rPr>
          <w:rFonts w:ascii="Garamond" w:hAnsi="Garamond"/>
          <w:i/>
          <w:iCs/>
          <w:color w:val="385623" w:themeColor="accent6" w:themeShade="80"/>
        </w:rPr>
        <w:t>Cashier’s Office</w:t>
      </w:r>
      <w:r w:rsidRPr="002F6224">
        <w:rPr>
          <w:rFonts w:ascii="Garamond" w:hAnsi="Garamond"/>
          <w:color w:val="385623" w:themeColor="accent6" w:themeShade="80"/>
        </w:rPr>
        <w:t xml:space="preserve"> </w:t>
      </w:r>
      <w:r w:rsidRPr="002F6224">
        <w:rPr>
          <w:rFonts w:ascii="Garamond" w:hAnsi="Garamond"/>
        </w:rPr>
        <w:t xml:space="preserve">is preferred over </w:t>
      </w:r>
      <w:r w:rsidRPr="00DA1C74">
        <w:rPr>
          <w:rFonts w:ascii="Garamond" w:hAnsi="Garamond"/>
          <w:i/>
          <w:iCs/>
          <w:color w:val="385623" w:themeColor="accent6" w:themeShade="80"/>
        </w:rPr>
        <w:t>Bursar’s Office</w:t>
      </w:r>
      <w:r w:rsidRPr="002F6224">
        <w:rPr>
          <w:rFonts w:ascii="Garamond" w:hAnsi="Garamond"/>
        </w:rPr>
        <w:t>.</w:t>
      </w:r>
    </w:p>
    <w:p w14:paraId="5A925915" w14:textId="77777777" w:rsidR="0056159E" w:rsidRPr="002F6224" w:rsidRDefault="0056159E" w:rsidP="000F0656">
      <w:pPr>
        <w:rPr>
          <w:rFonts w:ascii="Garamond" w:hAnsi="Garamond"/>
        </w:rPr>
      </w:pPr>
    </w:p>
    <w:p w14:paraId="0B3DF143" w14:textId="568D9CF3" w:rsidR="004200EF" w:rsidRPr="002F6224" w:rsidRDefault="004200E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center</w:t>
      </w:r>
      <w:r w:rsidR="002F6224">
        <w:rPr>
          <w:rFonts w:ascii="Arial" w:hAnsi="Arial" w:cs="Arial"/>
          <w:b/>
          <w:bCs/>
          <w:color w:val="385623" w:themeColor="accent6" w:themeShade="80"/>
          <w:u w:val="single"/>
        </w:rPr>
        <w:t>s</w:t>
      </w:r>
      <w:r w:rsidR="00EE7770" w:rsidRPr="002F6224">
        <w:rPr>
          <w:rFonts w:ascii="Arial" w:hAnsi="Arial" w:cs="Arial"/>
          <w:b/>
          <w:bCs/>
          <w:color w:val="385623" w:themeColor="accent6" w:themeShade="80"/>
          <w:u w:val="single"/>
        </w:rPr>
        <w:t>___________________________________________</w:t>
      </w:r>
    </w:p>
    <w:p w14:paraId="2A3B3095" w14:textId="7AC2E500" w:rsidR="00B30C8C" w:rsidRPr="002F6224" w:rsidRDefault="00B30C8C" w:rsidP="000F0656">
      <w:pPr>
        <w:rPr>
          <w:rFonts w:ascii="Garamond" w:hAnsi="Garamond"/>
        </w:rPr>
      </w:pPr>
      <w:r w:rsidRPr="002F6224">
        <w:rPr>
          <w:rFonts w:ascii="Garamond" w:hAnsi="Garamond"/>
        </w:rPr>
        <w:t xml:space="preserve">Capitalize the formal name of the centers. </w:t>
      </w:r>
      <w:r w:rsidR="006C0DE4">
        <w:rPr>
          <w:rFonts w:ascii="Garamond" w:hAnsi="Garamond"/>
        </w:rPr>
        <w:t xml:space="preserve">Naming structure is </w:t>
      </w:r>
      <w:r w:rsidR="006C0DE4" w:rsidRPr="006C0DE4">
        <w:rPr>
          <w:rFonts w:ascii="Garamond" w:hAnsi="Garamond"/>
          <w:i/>
          <w:iCs/>
          <w:color w:val="385623" w:themeColor="accent6" w:themeShade="80"/>
        </w:rPr>
        <w:t>Center for</w:t>
      </w:r>
      <w:r w:rsidR="006C0DE4">
        <w:rPr>
          <w:rFonts w:ascii="Garamond" w:hAnsi="Garamond"/>
        </w:rPr>
        <w:t xml:space="preserve">, not </w:t>
      </w:r>
      <w:r w:rsidR="006C0DE4" w:rsidRPr="006C0DE4">
        <w:rPr>
          <w:rFonts w:ascii="Garamond" w:hAnsi="Garamond"/>
          <w:i/>
          <w:iCs/>
          <w:color w:val="385623" w:themeColor="accent6" w:themeShade="80"/>
        </w:rPr>
        <w:t>Center of</w:t>
      </w:r>
      <w:r w:rsidR="006C0DE4">
        <w:rPr>
          <w:rFonts w:ascii="Garamond" w:hAnsi="Garamond"/>
          <w:i/>
          <w:iCs/>
        </w:rPr>
        <w:t xml:space="preserve">. </w:t>
      </w:r>
      <w:r w:rsidRPr="006C0DE4">
        <w:rPr>
          <w:rFonts w:ascii="Garamond" w:hAnsi="Garamond"/>
        </w:rPr>
        <w:t>Do</w:t>
      </w:r>
      <w:r w:rsidRPr="002F6224">
        <w:rPr>
          <w:rFonts w:ascii="Garamond" w:hAnsi="Garamond"/>
        </w:rPr>
        <w:t xml:space="preserve"> not capitalize </w:t>
      </w:r>
      <w:r w:rsidRPr="002F6224">
        <w:rPr>
          <w:rFonts w:ascii="Garamond" w:hAnsi="Garamond"/>
          <w:i/>
          <w:iCs/>
          <w:color w:val="385623" w:themeColor="accent6" w:themeShade="80"/>
        </w:rPr>
        <w:t>center</w:t>
      </w:r>
      <w:r w:rsidRPr="002F6224">
        <w:rPr>
          <w:rFonts w:ascii="Garamond" w:hAnsi="Garamond"/>
          <w:color w:val="385623" w:themeColor="accent6" w:themeShade="80"/>
        </w:rPr>
        <w:t xml:space="preserve"> </w:t>
      </w:r>
      <w:r w:rsidRPr="002F6224">
        <w:rPr>
          <w:rFonts w:ascii="Garamond" w:hAnsi="Garamond"/>
        </w:rPr>
        <w:t>on subsequent references when used alone to refer to a specific center or centers.</w:t>
      </w:r>
    </w:p>
    <w:p w14:paraId="79C0FE22" w14:textId="77777777" w:rsidR="0089396A" w:rsidRPr="002F6224" w:rsidRDefault="0089396A" w:rsidP="000F0656">
      <w:pPr>
        <w:rPr>
          <w:rFonts w:ascii="Garamond" w:hAnsi="Garamond"/>
        </w:rPr>
      </w:pPr>
    </w:p>
    <w:p w14:paraId="22453B46" w14:textId="1B2A15C1" w:rsidR="004200EF" w:rsidRPr="002F6224" w:rsidRDefault="004200EF" w:rsidP="000F0656">
      <w:pPr>
        <w:rPr>
          <w:rFonts w:ascii="Garamond" w:hAnsi="Garamond"/>
          <w:color w:val="000000" w:themeColor="text1"/>
        </w:rPr>
      </w:pPr>
      <w:r w:rsidRPr="002F6224">
        <w:rPr>
          <w:rFonts w:ascii="Garamond" w:hAnsi="Garamond"/>
        </w:rPr>
        <w:t xml:space="preserve">See entries on </w:t>
      </w:r>
      <w:r w:rsidR="00B30C8C" w:rsidRPr="002F6224">
        <w:rPr>
          <w:rFonts w:ascii="Garamond" w:hAnsi="Garamond"/>
          <w:i/>
          <w:iCs/>
          <w:color w:val="385623" w:themeColor="accent6" w:themeShade="80"/>
        </w:rPr>
        <w:t>Center for the Advancement of Leadership, the</w:t>
      </w:r>
      <w:r w:rsidR="00B30C8C" w:rsidRPr="002F6224">
        <w:rPr>
          <w:rFonts w:ascii="Garamond" w:hAnsi="Garamond"/>
        </w:rPr>
        <w:t xml:space="preserve">; </w:t>
      </w:r>
      <w:r w:rsidR="009F1AF7" w:rsidRPr="002F6224">
        <w:rPr>
          <w:rFonts w:ascii="Garamond" w:hAnsi="Garamond"/>
          <w:i/>
          <w:iCs/>
          <w:color w:val="385623" w:themeColor="accent6" w:themeShade="80"/>
        </w:rPr>
        <w:t>Center for Constitutional Studies, the</w:t>
      </w:r>
      <w:r w:rsidR="009F1AF7" w:rsidRPr="002F6224">
        <w:rPr>
          <w:rFonts w:ascii="Garamond" w:hAnsi="Garamond"/>
        </w:rPr>
        <w:t xml:space="preserve">; </w:t>
      </w:r>
      <w:r w:rsidR="009F1AF7" w:rsidRPr="002F6224">
        <w:rPr>
          <w:rFonts w:ascii="Garamond" w:hAnsi="Garamond"/>
          <w:i/>
          <w:iCs/>
          <w:color w:val="385623" w:themeColor="accent6" w:themeShade="80"/>
        </w:rPr>
        <w:t>Center for Social Impact, the</w:t>
      </w:r>
      <w:r w:rsidR="009F1AF7" w:rsidRPr="002F6224">
        <w:rPr>
          <w:rFonts w:ascii="Garamond" w:hAnsi="Garamond"/>
        </w:rPr>
        <w:t xml:space="preserve">; </w:t>
      </w:r>
      <w:r w:rsidR="009F1AF7" w:rsidRPr="002F6224">
        <w:rPr>
          <w:rFonts w:ascii="Garamond" w:hAnsi="Garamond"/>
          <w:i/>
          <w:iCs/>
          <w:color w:val="385623" w:themeColor="accent6" w:themeShade="80"/>
        </w:rPr>
        <w:t>First-Year Advising Center, the</w:t>
      </w:r>
      <w:r w:rsidR="009F1AF7" w:rsidRPr="002F6224">
        <w:rPr>
          <w:rFonts w:ascii="Garamond" w:hAnsi="Garamond"/>
        </w:rPr>
        <w:t xml:space="preserve">; </w:t>
      </w:r>
      <w:r w:rsidR="009F1AF7" w:rsidRPr="002F6224">
        <w:rPr>
          <w:rFonts w:ascii="Garamond" w:hAnsi="Garamond"/>
          <w:i/>
          <w:iCs/>
          <w:color w:val="385623" w:themeColor="accent6" w:themeShade="80"/>
        </w:rPr>
        <w:t xml:space="preserve">Melisa </w:t>
      </w:r>
      <w:proofErr w:type="spellStart"/>
      <w:r w:rsidR="009F1AF7" w:rsidRPr="002F6224">
        <w:rPr>
          <w:rFonts w:ascii="Garamond" w:hAnsi="Garamond"/>
          <w:i/>
          <w:iCs/>
          <w:color w:val="385623" w:themeColor="accent6" w:themeShade="80"/>
        </w:rPr>
        <w:t>Nellsen</w:t>
      </w:r>
      <w:proofErr w:type="spellEnd"/>
      <w:r w:rsidR="009F1AF7" w:rsidRPr="002F6224">
        <w:rPr>
          <w:rFonts w:ascii="Garamond" w:hAnsi="Garamond"/>
          <w:i/>
          <w:iCs/>
          <w:color w:val="385623" w:themeColor="accent6" w:themeShade="80"/>
        </w:rPr>
        <w:t xml:space="preserve"> Center for Autism, the</w:t>
      </w:r>
      <w:r w:rsidR="009F1AF7" w:rsidRPr="002F6224">
        <w:rPr>
          <w:rFonts w:ascii="Garamond" w:hAnsi="Garamond"/>
        </w:rPr>
        <w:t xml:space="preserve">; </w:t>
      </w:r>
      <w:proofErr w:type="spellStart"/>
      <w:r w:rsidR="009F1AF7" w:rsidRPr="002F6224">
        <w:rPr>
          <w:rFonts w:ascii="Garamond" w:hAnsi="Garamond"/>
          <w:i/>
          <w:iCs/>
          <w:color w:val="385623" w:themeColor="accent6" w:themeShade="80"/>
        </w:rPr>
        <w:t>Noorda</w:t>
      </w:r>
      <w:proofErr w:type="spellEnd"/>
      <w:r w:rsidR="009F1AF7" w:rsidRPr="002F6224">
        <w:rPr>
          <w:rFonts w:ascii="Garamond" w:hAnsi="Garamond"/>
          <w:i/>
          <w:iCs/>
          <w:color w:val="385623" w:themeColor="accent6" w:themeShade="80"/>
        </w:rPr>
        <w:t xml:space="preserve"> Center for the Performing Arts, the</w:t>
      </w:r>
      <w:r w:rsidR="009F1AF7" w:rsidRPr="002F6224">
        <w:rPr>
          <w:rFonts w:ascii="Garamond" w:hAnsi="Garamond"/>
          <w:color w:val="000000" w:themeColor="text1"/>
        </w:rPr>
        <w:t xml:space="preserve">; </w:t>
      </w:r>
      <w:r w:rsidR="0089396A" w:rsidRPr="002F6224">
        <w:rPr>
          <w:rFonts w:ascii="Garamond" w:hAnsi="Garamond"/>
          <w:i/>
          <w:iCs/>
          <w:color w:val="385623" w:themeColor="accent6" w:themeShade="80"/>
        </w:rPr>
        <w:t>Sorensen Student Center, the</w:t>
      </w:r>
      <w:r w:rsidR="0089396A" w:rsidRPr="002F6224">
        <w:rPr>
          <w:rFonts w:ascii="Garamond" w:hAnsi="Garamond"/>
          <w:i/>
          <w:iCs/>
          <w:color w:val="000000" w:themeColor="text1"/>
        </w:rPr>
        <w:t xml:space="preserve">; </w:t>
      </w:r>
      <w:r w:rsidR="00C70FF6" w:rsidRPr="002F6224">
        <w:rPr>
          <w:rFonts w:ascii="Garamond" w:hAnsi="Garamond"/>
          <w:i/>
          <w:iCs/>
          <w:color w:val="385623" w:themeColor="accent6" w:themeShade="80"/>
        </w:rPr>
        <w:t>Student Life and Wellness Center, the</w:t>
      </w:r>
      <w:r w:rsidR="00C70FF6" w:rsidRPr="002F6224">
        <w:rPr>
          <w:rFonts w:ascii="Garamond" w:hAnsi="Garamond"/>
          <w:i/>
          <w:iCs/>
          <w:color w:val="000000" w:themeColor="text1"/>
        </w:rPr>
        <w:t xml:space="preserve">; </w:t>
      </w:r>
      <w:r w:rsidR="00064F64" w:rsidRPr="00064F64">
        <w:rPr>
          <w:rFonts w:ascii="Garamond" w:hAnsi="Garamond"/>
          <w:i/>
          <w:iCs/>
          <w:color w:val="385623" w:themeColor="accent6" w:themeShade="80"/>
        </w:rPr>
        <w:t>Veteran Success Center, the</w:t>
      </w:r>
      <w:r w:rsidR="00064F64">
        <w:rPr>
          <w:rFonts w:ascii="Garamond" w:hAnsi="Garamond"/>
          <w:i/>
          <w:iCs/>
          <w:color w:val="000000" w:themeColor="text1"/>
        </w:rPr>
        <w:t xml:space="preserve">; </w:t>
      </w:r>
      <w:r w:rsidR="00DA1C74" w:rsidRPr="00DA1C74">
        <w:rPr>
          <w:rFonts w:ascii="Garamond" w:hAnsi="Garamond"/>
          <w:i/>
          <w:iCs/>
          <w:color w:val="385623" w:themeColor="accent6" w:themeShade="80"/>
        </w:rPr>
        <w:t>Wee Care Center, the</w:t>
      </w:r>
      <w:r w:rsidR="00DA1C74">
        <w:rPr>
          <w:rFonts w:ascii="Garamond" w:hAnsi="Garamond"/>
          <w:i/>
          <w:iCs/>
          <w:color w:val="000000" w:themeColor="text1"/>
        </w:rPr>
        <w:t xml:space="preserve">; </w:t>
      </w:r>
      <w:r w:rsidR="009F1AF7" w:rsidRPr="002F6224">
        <w:rPr>
          <w:rFonts w:ascii="Garamond" w:hAnsi="Garamond"/>
          <w:color w:val="000000" w:themeColor="text1"/>
        </w:rPr>
        <w:t xml:space="preserve">and </w:t>
      </w:r>
      <w:r w:rsidR="009F1AF7" w:rsidRPr="002F6224">
        <w:rPr>
          <w:rFonts w:ascii="Garamond" w:hAnsi="Garamond"/>
          <w:i/>
          <w:iCs/>
          <w:color w:val="385623" w:themeColor="accent6" w:themeShade="80"/>
        </w:rPr>
        <w:t>Women’s Success Center, the</w:t>
      </w:r>
      <w:r w:rsidR="00A5686A" w:rsidRPr="002F6224">
        <w:rPr>
          <w:rFonts w:ascii="Garamond" w:hAnsi="Garamond"/>
          <w:color w:val="000000" w:themeColor="text1"/>
        </w:rPr>
        <w:t>.</w:t>
      </w:r>
    </w:p>
    <w:p w14:paraId="20FC3E04" w14:textId="77777777" w:rsidR="00B30C8C" w:rsidRPr="002F6224" w:rsidRDefault="00B30C8C" w:rsidP="000F0656">
      <w:pPr>
        <w:rPr>
          <w:rFonts w:ascii="Arial" w:hAnsi="Arial" w:cs="Arial"/>
          <w:b/>
          <w:bCs/>
          <w:color w:val="4A6449"/>
          <w:u w:val="single"/>
        </w:rPr>
      </w:pPr>
    </w:p>
    <w:p w14:paraId="4CDD13FE" w14:textId="5881F278" w:rsidR="00B30C8C" w:rsidRPr="002F6224" w:rsidRDefault="00B30C8C" w:rsidP="000F0656">
      <w:pPr>
        <w:rPr>
          <w:rFonts w:ascii="Arial" w:hAnsi="Arial" w:cs="Arial"/>
          <w:color w:val="385623" w:themeColor="accent6" w:themeShade="80"/>
        </w:rPr>
      </w:pPr>
      <w:r w:rsidRPr="002F6224">
        <w:rPr>
          <w:rFonts w:ascii="Arial" w:hAnsi="Arial" w:cs="Arial"/>
          <w:b/>
          <w:bCs/>
          <w:color w:val="385623" w:themeColor="accent6" w:themeShade="80"/>
          <w:u w:val="single"/>
        </w:rPr>
        <w:t>Center for the Advancement of Leadership</w:t>
      </w:r>
      <w:r w:rsidR="00FE00B3" w:rsidRPr="002F6224">
        <w:rPr>
          <w:rFonts w:ascii="Arial" w:hAnsi="Arial" w:cs="Arial"/>
          <w:b/>
          <w:bCs/>
          <w:color w:val="385623" w:themeColor="accent6" w:themeShade="80"/>
          <w:u w:val="single"/>
        </w:rPr>
        <w:t>, the</w:t>
      </w:r>
      <w:r w:rsidRPr="002F6224">
        <w:rPr>
          <w:rFonts w:ascii="Arial" w:hAnsi="Arial" w:cs="Arial"/>
          <w:b/>
          <w:bCs/>
          <w:color w:val="385623" w:themeColor="accent6" w:themeShade="80"/>
          <w:u w:val="single"/>
        </w:rPr>
        <w:tab/>
        <w:t xml:space="preserve">   </w:t>
      </w:r>
      <w:r w:rsidR="00FE00B3" w:rsidRPr="002F6224">
        <w:rPr>
          <w:rFonts w:ascii="Arial" w:hAnsi="Arial" w:cs="Arial"/>
          <w:b/>
          <w:bCs/>
          <w:color w:val="385623" w:themeColor="accent6" w:themeShade="80"/>
          <w:u w:val="single"/>
        </w:rPr>
        <w:t>_____</w:t>
      </w:r>
    </w:p>
    <w:p w14:paraId="5854E56B" w14:textId="20523D25" w:rsidR="00B30C8C" w:rsidRPr="002F6224" w:rsidRDefault="00B30C8C" w:rsidP="000F0656">
      <w:pPr>
        <w:rPr>
          <w:rFonts w:ascii="Garamond" w:hAnsi="Garamond"/>
        </w:rPr>
      </w:pPr>
      <w:r w:rsidRPr="002F6224">
        <w:rPr>
          <w:rFonts w:ascii="Garamond" w:hAnsi="Garamond"/>
        </w:rPr>
        <w:lastRenderedPageBreak/>
        <w:t xml:space="preserve">Capitalize the formal name of the center.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Center for the Advancement of Leadership. Acceptable to use </w:t>
      </w:r>
      <w:r w:rsidRPr="002F6224">
        <w:rPr>
          <w:rFonts w:ascii="Garamond" w:hAnsi="Garamond"/>
          <w:i/>
          <w:iCs/>
          <w:color w:val="385623" w:themeColor="accent6" w:themeShade="80"/>
        </w:rPr>
        <w:t>CAL</w:t>
      </w:r>
      <w:r w:rsidRPr="002F6224">
        <w:rPr>
          <w:rFonts w:ascii="Garamond" w:hAnsi="Garamond"/>
        </w:rPr>
        <w:t xml:space="preserve"> on second reference</w:t>
      </w:r>
      <w:r w:rsidR="00A975E1" w:rsidRPr="002F6224">
        <w:rPr>
          <w:rFonts w:ascii="Garamond" w:hAnsi="Garamond"/>
        </w:rPr>
        <w:t xml:space="preserve"> after designating in parentheses</w:t>
      </w:r>
      <w:r w:rsidR="00FE00B3" w:rsidRPr="002F6224">
        <w:rPr>
          <w:rFonts w:ascii="Garamond" w:hAnsi="Garamond"/>
        </w:rPr>
        <w:t xml:space="preserve"> on first reference</w:t>
      </w:r>
      <w:r w:rsidRPr="002F6224">
        <w:rPr>
          <w:rFonts w:ascii="Garamond" w:hAnsi="Garamond"/>
        </w:rPr>
        <w:t>.</w:t>
      </w:r>
    </w:p>
    <w:p w14:paraId="6E1953C7" w14:textId="77777777" w:rsidR="004200EF" w:rsidRPr="002F6224" w:rsidRDefault="004200EF" w:rsidP="000F0656">
      <w:pPr>
        <w:rPr>
          <w:rFonts w:ascii="Garamond" w:hAnsi="Garamond"/>
        </w:rPr>
      </w:pPr>
    </w:p>
    <w:p w14:paraId="4D19F7D4" w14:textId="0BF2D8C0" w:rsidR="004200EF" w:rsidRPr="001E50AB" w:rsidRDefault="004200EF" w:rsidP="000F0656">
      <w:pPr>
        <w:rPr>
          <w:rFonts w:ascii="Arial" w:hAnsi="Arial" w:cs="Arial"/>
          <w:b/>
          <w:bCs/>
          <w:color w:val="385623" w:themeColor="accent6" w:themeShade="80"/>
          <w:u w:val="single"/>
        </w:rPr>
      </w:pPr>
      <w:r w:rsidRPr="001E50AB">
        <w:rPr>
          <w:rFonts w:ascii="Arial" w:hAnsi="Arial" w:cs="Arial"/>
          <w:b/>
          <w:bCs/>
          <w:color w:val="385623" w:themeColor="accent6" w:themeShade="80"/>
          <w:u w:val="single"/>
        </w:rPr>
        <w:t>Center for Constitutional Studies, the</w:t>
      </w:r>
      <w:r w:rsidR="00EE7770" w:rsidRPr="001E50AB">
        <w:rPr>
          <w:rFonts w:ascii="Arial" w:hAnsi="Arial" w:cs="Arial"/>
          <w:b/>
          <w:bCs/>
          <w:color w:val="385623" w:themeColor="accent6" w:themeShade="80"/>
          <w:u w:val="single"/>
        </w:rPr>
        <w:t>____________</w:t>
      </w:r>
      <w:r w:rsidR="00FE00B3" w:rsidRPr="001E50AB">
        <w:rPr>
          <w:rFonts w:ascii="Arial" w:hAnsi="Arial" w:cs="Arial"/>
          <w:b/>
          <w:bCs/>
          <w:color w:val="385623" w:themeColor="accent6" w:themeShade="80"/>
          <w:u w:val="single"/>
        </w:rPr>
        <w:t>______</w:t>
      </w:r>
    </w:p>
    <w:p w14:paraId="3AB4194B" w14:textId="0E2F3887" w:rsidR="00B30C8C" w:rsidRPr="002F6224" w:rsidRDefault="00B30C8C" w:rsidP="000F0656">
      <w:pPr>
        <w:rPr>
          <w:rFonts w:ascii="Garamond" w:hAnsi="Garamond"/>
        </w:rPr>
      </w:pPr>
      <w:r w:rsidRPr="002F6224">
        <w:rPr>
          <w:rFonts w:ascii="Garamond" w:hAnsi="Garamond"/>
        </w:rPr>
        <w:t xml:space="preserve">Capitalize the formal name of the center. Do not capitalize </w:t>
      </w:r>
      <w:r w:rsidRPr="00DA1C74">
        <w:rPr>
          <w:rFonts w:ascii="Garamond" w:hAnsi="Garamond"/>
          <w:i/>
          <w:iCs/>
          <w:color w:val="385623" w:themeColor="accent6" w:themeShade="80"/>
        </w:rPr>
        <w:t>center</w:t>
      </w:r>
      <w:r w:rsidRPr="00DA1C74">
        <w:rPr>
          <w:rFonts w:ascii="Garamond" w:hAnsi="Garamond"/>
          <w:color w:val="385623" w:themeColor="accent6" w:themeShade="80"/>
        </w:rPr>
        <w:t xml:space="preserve"> </w:t>
      </w:r>
      <w:r w:rsidRPr="002F6224">
        <w:rPr>
          <w:rFonts w:ascii="Garamond" w:hAnsi="Garamond"/>
        </w:rPr>
        <w:t>on subsequent references when used alone to refer to the Center for Constitutional Studies.</w:t>
      </w:r>
      <w:r w:rsidR="00FE00B3" w:rsidRPr="002F6224">
        <w:rPr>
          <w:rFonts w:ascii="Garamond" w:hAnsi="Garamond"/>
        </w:rPr>
        <w:t xml:space="preserve"> Acceptable to use </w:t>
      </w:r>
      <w:r w:rsidR="00FE00B3" w:rsidRPr="002F6224">
        <w:rPr>
          <w:rFonts w:ascii="Garamond" w:hAnsi="Garamond"/>
          <w:i/>
          <w:iCs/>
          <w:color w:val="385623" w:themeColor="accent6" w:themeShade="80"/>
        </w:rPr>
        <w:t>CCS</w:t>
      </w:r>
      <w:r w:rsidR="00FE00B3" w:rsidRPr="002F6224">
        <w:rPr>
          <w:rFonts w:ascii="Garamond" w:hAnsi="Garamond"/>
        </w:rPr>
        <w:t xml:space="preserve"> on second reference after designating in parentheses on first reference.</w:t>
      </w:r>
    </w:p>
    <w:p w14:paraId="33000396" w14:textId="401C2892" w:rsidR="004200EF" w:rsidRPr="002F6224" w:rsidRDefault="004200EF" w:rsidP="000F0656">
      <w:pPr>
        <w:rPr>
          <w:rFonts w:ascii="Garamond" w:hAnsi="Garamond"/>
        </w:rPr>
      </w:pPr>
    </w:p>
    <w:p w14:paraId="134D528B" w14:textId="22C2E5C9"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Center for Global and Intercultural Engagement, the_____</w:t>
      </w:r>
    </w:p>
    <w:p w14:paraId="1752A534" w14:textId="762C2B24" w:rsidR="00405701" w:rsidRPr="002F6224" w:rsidRDefault="00B30C8C" w:rsidP="000F0656">
      <w:pPr>
        <w:rPr>
          <w:rFonts w:ascii="Garamond" w:hAnsi="Garamond"/>
        </w:rPr>
      </w:pPr>
      <w:r w:rsidRPr="002F6224">
        <w:rPr>
          <w:rFonts w:ascii="Garamond" w:hAnsi="Garamond"/>
        </w:rPr>
        <w:t xml:space="preserve">Capitalize the formal name of the center. Do not capitalize </w:t>
      </w:r>
      <w:r w:rsidRPr="00DA1C74">
        <w:rPr>
          <w:rFonts w:ascii="Garamond" w:hAnsi="Garamond"/>
          <w:i/>
          <w:iCs/>
          <w:color w:val="385623" w:themeColor="accent6" w:themeShade="80"/>
        </w:rPr>
        <w:t>center</w:t>
      </w:r>
      <w:r w:rsidRPr="001E50AB">
        <w:rPr>
          <w:rFonts w:ascii="Garamond" w:hAnsi="Garamond"/>
          <w:color w:val="385623" w:themeColor="accent6" w:themeShade="80"/>
        </w:rPr>
        <w:t xml:space="preserve"> </w:t>
      </w:r>
      <w:r w:rsidRPr="002F6224">
        <w:rPr>
          <w:rFonts w:ascii="Garamond" w:hAnsi="Garamond"/>
        </w:rPr>
        <w:t>on subsequent references when used alone to refer to the Center for Global and Intercultural Engagement.</w:t>
      </w:r>
      <w:r w:rsidR="00FE00B3" w:rsidRPr="002F6224">
        <w:rPr>
          <w:rFonts w:ascii="Garamond" w:hAnsi="Garamond"/>
        </w:rPr>
        <w:t xml:space="preserve"> Acceptable to use </w:t>
      </w:r>
      <w:r w:rsidR="00FE00B3" w:rsidRPr="002F6224">
        <w:rPr>
          <w:rFonts w:ascii="Garamond" w:hAnsi="Garamond"/>
          <w:i/>
          <w:iCs/>
          <w:color w:val="385623" w:themeColor="accent6" w:themeShade="80"/>
        </w:rPr>
        <w:t>CGIE</w:t>
      </w:r>
      <w:r w:rsidR="00FE00B3" w:rsidRPr="002F6224">
        <w:rPr>
          <w:rFonts w:ascii="Garamond" w:hAnsi="Garamond"/>
        </w:rPr>
        <w:t xml:space="preserve"> on second reference after designating in parentheses on first reference.</w:t>
      </w:r>
    </w:p>
    <w:p w14:paraId="0A1B65A5" w14:textId="77777777" w:rsidR="00B30C8C" w:rsidRPr="002F6224" w:rsidRDefault="00B30C8C" w:rsidP="000F0656">
      <w:pPr>
        <w:rPr>
          <w:rFonts w:ascii="Arial" w:hAnsi="Arial" w:cs="Arial"/>
          <w:b/>
          <w:bCs/>
          <w:color w:val="385623" w:themeColor="accent6" w:themeShade="80"/>
          <w:u w:val="single"/>
        </w:rPr>
      </w:pPr>
    </w:p>
    <w:p w14:paraId="7A65C8F5" w14:textId="2DDB5338"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Center for National Security Studies, the_______________</w:t>
      </w:r>
    </w:p>
    <w:p w14:paraId="4217032F" w14:textId="4F1EC46B" w:rsidR="00B30C8C" w:rsidRPr="002F6224" w:rsidRDefault="00B30C8C" w:rsidP="000F0656">
      <w:pPr>
        <w:rPr>
          <w:rFonts w:ascii="Garamond" w:hAnsi="Garamond"/>
        </w:rPr>
      </w:pPr>
      <w:r w:rsidRPr="002F6224">
        <w:rPr>
          <w:rFonts w:ascii="Garamond" w:hAnsi="Garamond"/>
        </w:rPr>
        <w:t xml:space="preserve">Capitalize the formal name of the center. Do not capitalize </w:t>
      </w:r>
      <w:r w:rsidRPr="00DA1C74">
        <w:rPr>
          <w:rFonts w:ascii="Garamond" w:hAnsi="Garamond"/>
          <w:i/>
          <w:iCs/>
          <w:color w:val="385623" w:themeColor="accent6" w:themeShade="80"/>
        </w:rPr>
        <w:t>center</w:t>
      </w:r>
      <w:r w:rsidRPr="00DA1C74">
        <w:rPr>
          <w:rFonts w:ascii="Garamond" w:hAnsi="Garamond"/>
          <w:color w:val="385623" w:themeColor="accent6" w:themeShade="80"/>
        </w:rPr>
        <w:t xml:space="preserve"> </w:t>
      </w:r>
      <w:r w:rsidRPr="002F6224">
        <w:rPr>
          <w:rFonts w:ascii="Garamond" w:hAnsi="Garamond"/>
        </w:rPr>
        <w:t>on subsequent references when used alone to refer to the Center for National Security Studies.</w:t>
      </w:r>
      <w:r w:rsidR="00FE00B3" w:rsidRPr="002F6224">
        <w:rPr>
          <w:rFonts w:ascii="Garamond" w:hAnsi="Garamond"/>
        </w:rPr>
        <w:t xml:space="preserve"> Acceptable to use </w:t>
      </w:r>
      <w:r w:rsidR="00FE00B3" w:rsidRPr="002F6224">
        <w:rPr>
          <w:rFonts w:ascii="Garamond" w:hAnsi="Garamond"/>
          <w:i/>
          <w:iCs/>
          <w:color w:val="385623" w:themeColor="accent6" w:themeShade="80"/>
        </w:rPr>
        <w:t>CNSS</w:t>
      </w:r>
      <w:r w:rsidR="00FE00B3" w:rsidRPr="002F6224">
        <w:rPr>
          <w:rFonts w:ascii="Garamond" w:hAnsi="Garamond"/>
        </w:rPr>
        <w:t xml:space="preserve"> on second reference after designating in parentheses on first reference.</w:t>
      </w:r>
    </w:p>
    <w:p w14:paraId="5A399FAE" w14:textId="77777777" w:rsidR="00405701" w:rsidRPr="002F6224" w:rsidRDefault="00405701" w:rsidP="000F0656">
      <w:pPr>
        <w:rPr>
          <w:rFonts w:ascii="Garamond" w:hAnsi="Garamond"/>
        </w:rPr>
      </w:pPr>
    </w:p>
    <w:p w14:paraId="58C38953" w14:textId="52145AB1" w:rsidR="004500F5" w:rsidRPr="002F6224" w:rsidRDefault="004500F5"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Center for Social Impact, the</w:t>
      </w:r>
      <w:r w:rsidR="00EE7770" w:rsidRPr="002F6224">
        <w:rPr>
          <w:rFonts w:ascii="Arial" w:hAnsi="Arial" w:cs="Arial"/>
          <w:b/>
          <w:bCs/>
          <w:color w:val="385623" w:themeColor="accent6" w:themeShade="80"/>
          <w:u w:val="single"/>
        </w:rPr>
        <w:t>_________________________</w:t>
      </w:r>
    </w:p>
    <w:p w14:paraId="26E54CA6" w14:textId="7937E2DA" w:rsidR="00B30C8C" w:rsidRPr="002F6224" w:rsidRDefault="00B30C8C" w:rsidP="000F0656">
      <w:pPr>
        <w:rPr>
          <w:rFonts w:ascii="Garamond" w:hAnsi="Garamond"/>
        </w:rPr>
      </w:pPr>
      <w:r w:rsidRPr="002F6224">
        <w:rPr>
          <w:rFonts w:ascii="Garamond" w:hAnsi="Garamond"/>
        </w:rPr>
        <w:t xml:space="preserve">Capitalize the formal name of the center. Do not capitalize </w:t>
      </w:r>
      <w:r w:rsidRPr="00DA1C74">
        <w:rPr>
          <w:rFonts w:ascii="Garamond" w:hAnsi="Garamond"/>
          <w:i/>
          <w:iCs/>
          <w:color w:val="385623" w:themeColor="accent6" w:themeShade="80"/>
        </w:rPr>
        <w:t>center</w:t>
      </w:r>
      <w:r w:rsidRPr="002F6224">
        <w:rPr>
          <w:rFonts w:ascii="Garamond" w:hAnsi="Garamond"/>
        </w:rPr>
        <w:t xml:space="preserve"> on subsequent references when used alone to refer to the Center for Social Impact.</w:t>
      </w:r>
      <w:r w:rsidR="00FE00B3" w:rsidRPr="002F6224">
        <w:rPr>
          <w:rFonts w:ascii="Garamond" w:hAnsi="Garamond"/>
        </w:rPr>
        <w:t xml:space="preserve"> Acceptable to use </w:t>
      </w:r>
      <w:r w:rsidR="00FE00B3" w:rsidRPr="002F6224">
        <w:rPr>
          <w:rFonts w:ascii="Garamond" w:hAnsi="Garamond"/>
          <w:i/>
          <w:iCs/>
          <w:color w:val="385623" w:themeColor="accent6" w:themeShade="80"/>
        </w:rPr>
        <w:t>CSI</w:t>
      </w:r>
      <w:r w:rsidR="00FE00B3" w:rsidRPr="002F6224">
        <w:rPr>
          <w:rFonts w:ascii="Garamond" w:hAnsi="Garamond"/>
        </w:rPr>
        <w:t xml:space="preserve"> on second reference after designating in parentheses on first reference.</w:t>
      </w:r>
    </w:p>
    <w:p w14:paraId="71E81FD9" w14:textId="711AC915" w:rsidR="00405701" w:rsidRPr="002F6224" w:rsidRDefault="00405701" w:rsidP="000F0656">
      <w:pPr>
        <w:rPr>
          <w:rFonts w:ascii="Arial" w:hAnsi="Arial" w:cs="Arial"/>
          <w:b/>
          <w:bCs/>
          <w:color w:val="385623" w:themeColor="accent6" w:themeShade="80"/>
          <w:u w:val="single"/>
        </w:rPr>
      </w:pPr>
    </w:p>
    <w:p w14:paraId="2BA11135" w14:textId="2C6272AB"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Center for the Study of Ethics, the</w:t>
      </w:r>
      <w:r w:rsidR="00B30C8C" w:rsidRPr="002F6224">
        <w:rPr>
          <w:rFonts w:ascii="Arial" w:hAnsi="Arial" w:cs="Arial"/>
          <w:b/>
          <w:bCs/>
          <w:color w:val="385623" w:themeColor="accent6" w:themeShade="80"/>
          <w:u w:val="single"/>
        </w:rPr>
        <w:t>; UVU Ethics Center</w:t>
      </w:r>
      <w:r w:rsidRPr="002F6224">
        <w:rPr>
          <w:rFonts w:ascii="Arial" w:hAnsi="Arial" w:cs="Arial"/>
          <w:b/>
          <w:bCs/>
          <w:color w:val="385623" w:themeColor="accent6" w:themeShade="80"/>
          <w:u w:val="single"/>
        </w:rPr>
        <w:t>____</w:t>
      </w:r>
    </w:p>
    <w:p w14:paraId="444B4791" w14:textId="27D8C402" w:rsidR="00B30C8C" w:rsidRPr="002F6224" w:rsidRDefault="00B30C8C" w:rsidP="000F0656">
      <w:pPr>
        <w:rPr>
          <w:rFonts w:ascii="Garamond" w:hAnsi="Garamond"/>
        </w:rPr>
      </w:pPr>
      <w:r w:rsidRPr="002F6224">
        <w:rPr>
          <w:rFonts w:ascii="Garamond" w:hAnsi="Garamond"/>
        </w:rPr>
        <w:t xml:space="preserve">Capitalize the formal names of the center.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Center for the Study of Ethics.</w:t>
      </w:r>
      <w:r w:rsidR="00FE00B3" w:rsidRPr="002F6224">
        <w:rPr>
          <w:rFonts w:ascii="Garamond" w:hAnsi="Garamond"/>
        </w:rPr>
        <w:t xml:space="preserve"> Acceptable to use </w:t>
      </w:r>
      <w:r w:rsidR="00FE00B3" w:rsidRPr="002F6224">
        <w:rPr>
          <w:rFonts w:ascii="Garamond" w:hAnsi="Garamond"/>
          <w:i/>
          <w:iCs/>
          <w:color w:val="385623" w:themeColor="accent6" w:themeShade="80"/>
        </w:rPr>
        <w:t>CSE</w:t>
      </w:r>
      <w:r w:rsidR="00FE00B3" w:rsidRPr="002F6224">
        <w:rPr>
          <w:rFonts w:ascii="Garamond" w:hAnsi="Garamond"/>
        </w:rPr>
        <w:t xml:space="preserve"> on second reference after designating in parentheses on first reference.</w:t>
      </w:r>
    </w:p>
    <w:p w14:paraId="5658F043" w14:textId="64A1B081" w:rsidR="00567B3E" w:rsidRPr="002F6224" w:rsidRDefault="00567B3E" w:rsidP="000F0656">
      <w:pPr>
        <w:rPr>
          <w:rFonts w:ascii="Arial" w:hAnsi="Arial" w:cs="Arial"/>
          <w:b/>
          <w:bCs/>
          <w:color w:val="4A6449"/>
          <w:u w:val="single"/>
        </w:rPr>
      </w:pPr>
    </w:p>
    <w:p w14:paraId="20F40BF1" w14:textId="784025E9" w:rsidR="0056159E" w:rsidRPr="002F6224" w:rsidRDefault="0056159E" w:rsidP="000F0656">
      <w:pPr>
        <w:rPr>
          <w:rFonts w:ascii="Arial" w:hAnsi="Arial" w:cs="Arial"/>
          <w:color w:val="385623" w:themeColor="accent6" w:themeShade="80"/>
        </w:rPr>
      </w:pPr>
      <w:r w:rsidRPr="002F6224">
        <w:rPr>
          <w:rFonts w:ascii="Arial" w:hAnsi="Arial" w:cs="Arial"/>
          <w:b/>
          <w:bCs/>
          <w:color w:val="385623" w:themeColor="accent6" w:themeShade="80"/>
          <w:u w:val="single"/>
        </w:rPr>
        <w:t>Center Stage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4D7AD126" w14:textId="11ACF786" w:rsidR="0056159E" w:rsidRPr="002F6224" w:rsidRDefault="0056159E" w:rsidP="000F0656">
      <w:pPr>
        <w:rPr>
          <w:rFonts w:ascii="Garamond" w:hAnsi="Garamond"/>
        </w:rPr>
      </w:pPr>
      <w:r w:rsidRPr="002F6224">
        <w:rPr>
          <w:rFonts w:ascii="Garamond" w:hAnsi="Garamond"/>
        </w:rPr>
        <w:t>Always capitalize when referring to the campus location in the Sorensen Student Center.</w:t>
      </w:r>
      <w:r w:rsidR="001E50AB">
        <w:rPr>
          <w:rFonts w:ascii="Garamond" w:hAnsi="Garamond"/>
        </w:rPr>
        <w:t xml:space="preserve"> Use </w:t>
      </w:r>
      <w:r w:rsidR="001E50AB" w:rsidRPr="001E50AB">
        <w:rPr>
          <w:rFonts w:ascii="Garamond" w:hAnsi="Garamond"/>
          <w:i/>
          <w:iCs/>
          <w:color w:val="385623" w:themeColor="accent6" w:themeShade="80"/>
        </w:rPr>
        <w:t>Center</w:t>
      </w:r>
      <w:r w:rsidR="001E50AB">
        <w:rPr>
          <w:rFonts w:ascii="Garamond" w:hAnsi="Garamond"/>
        </w:rPr>
        <w:t xml:space="preserve"> not </w:t>
      </w:r>
      <w:r w:rsidR="001E50AB" w:rsidRPr="001E50AB">
        <w:rPr>
          <w:rFonts w:ascii="Garamond" w:hAnsi="Garamond"/>
          <w:i/>
          <w:iCs/>
          <w:color w:val="385623" w:themeColor="accent6" w:themeShade="80"/>
        </w:rPr>
        <w:t>Centre</w:t>
      </w:r>
      <w:r w:rsidR="001E50AB">
        <w:rPr>
          <w:rFonts w:ascii="Garamond" w:hAnsi="Garamond"/>
          <w:i/>
          <w:iCs/>
          <w:color w:val="385623" w:themeColor="accent6" w:themeShade="80"/>
        </w:rPr>
        <w:t>.</w:t>
      </w:r>
    </w:p>
    <w:p w14:paraId="7BB68C46" w14:textId="77777777" w:rsidR="0056159E" w:rsidRPr="002F6224" w:rsidRDefault="0056159E" w:rsidP="000F0656">
      <w:pPr>
        <w:rPr>
          <w:rFonts w:ascii="Garamond" w:hAnsi="Garamond"/>
          <w:b/>
          <w:bCs/>
          <w:color w:val="4A6449"/>
          <w:u w:val="single"/>
        </w:rPr>
      </w:pPr>
    </w:p>
    <w:p w14:paraId="253041BB" w14:textId="49376E27" w:rsidR="0056159E" w:rsidRPr="002F6224" w:rsidRDefault="0056159E" w:rsidP="000F0656">
      <w:pPr>
        <w:rPr>
          <w:rFonts w:ascii="Arial" w:hAnsi="Arial" w:cs="Arial"/>
          <w:color w:val="385623" w:themeColor="accent6" w:themeShade="80"/>
        </w:rPr>
      </w:pPr>
      <w:r w:rsidRPr="002F6224">
        <w:rPr>
          <w:rFonts w:ascii="Arial" w:hAnsi="Arial" w:cs="Arial"/>
          <w:b/>
          <w:bCs/>
          <w:color w:val="385623" w:themeColor="accent6" w:themeShade="80"/>
          <w:u w:val="single"/>
        </w:rPr>
        <w:t>CEO</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475676C7" w14:textId="77777777" w:rsidR="0056159E" w:rsidRPr="002F6224" w:rsidRDefault="0056159E" w:rsidP="000F0656">
      <w:pPr>
        <w:rPr>
          <w:rFonts w:ascii="Garamond" w:hAnsi="Garamond"/>
        </w:rPr>
      </w:pPr>
      <w:r w:rsidRPr="002F6224">
        <w:rPr>
          <w:rFonts w:ascii="Garamond" w:hAnsi="Garamond"/>
        </w:rPr>
        <w:t xml:space="preserve">Acceptable abbreviation in all instances for </w:t>
      </w:r>
      <w:r w:rsidRPr="002F6224">
        <w:rPr>
          <w:rFonts w:ascii="Garamond" w:hAnsi="Garamond"/>
          <w:i/>
          <w:iCs/>
          <w:color w:val="385623" w:themeColor="accent6" w:themeShade="80"/>
        </w:rPr>
        <w:t>chief executive officer</w:t>
      </w:r>
      <w:r w:rsidRPr="002F6224">
        <w:rPr>
          <w:rFonts w:ascii="Garamond" w:hAnsi="Garamond"/>
          <w:color w:val="385623" w:themeColor="accent6" w:themeShade="80"/>
        </w:rPr>
        <w:t xml:space="preserve"> </w:t>
      </w:r>
      <w:r w:rsidRPr="002F6224">
        <w:rPr>
          <w:rFonts w:ascii="Garamond" w:hAnsi="Garamond"/>
        </w:rPr>
        <w:t>in business.</w:t>
      </w:r>
    </w:p>
    <w:p w14:paraId="34DDA970" w14:textId="77777777" w:rsidR="00F53806" w:rsidRDefault="00F53806" w:rsidP="000F0656">
      <w:pPr>
        <w:rPr>
          <w:rFonts w:ascii="Garamond" w:hAnsi="Garamond"/>
          <w:color w:val="000000"/>
        </w:rPr>
      </w:pPr>
    </w:p>
    <w:p w14:paraId="59E74795" w14:textId="11DFA92C" w:rsidR="00F53806" w:rsidRPr="002F6224" w:rsidRDefault="00F53806" w:rsidP="00F53806">
      <w:pPr>
        <w:rPr>
          <w:rFonts w:ascii="Garamond" w:hAnsi="Garamond"/>
        </w:rPr>
      </w:pPr>
      <w:r w:rsidRPr="00F53806">
        <w:rPr>
          <w:rFonts w:ascii="Arial" w:hAnsi="Arial" w:cs="Arial"/>
          <w:b/>
          <w:bCs/>
          <w:color w:val="385623" w:themeColor="accent6" w:themeShade="80"/>
          <w:u w:val="single"/>
        </w:rPr>
        <w:t>certificate, Certificate of Proficiency</w:t>
      </w:r>
      <w:r>
        <w:rPr>
          <w:rFonts w:ascii="Arial" w:hAnsi="Arial" w:cs="Arial"/>
          <w:b/>
          <w:bCs/>
          <w:color w:val="385623" w:themeColor="accent6" w:themeShade="80"/>
          <w:u w:val="single"/>
        </w:rPr>
        <w:t>___________________</w:t>
      </w:r>
      <w:r>
        <w:rPr>
          <w:rFonts w:ascii="Arial" w:hAnsi="Arial" w:cs="Arial"/>
          <w:b/>
          <w:bCs/>
          <w:color w:val="385623" w:themeColor="accent6" w:themeShade="80"/>
          <w:u w:val="single"/>
        </w:rPr>
        <w:br/>
      </w:r>
      <w:r w:rsidRPr="002F6224">
        <w:rPr>
          <w:rFonts w:ascii="Garamond" w:hAnsi="Garamond"/>
        </w:rPr>
        <w:t xml:space="preserve">When </w:t>
      </w:r>
      <w:r>
        <w:rPr>
          <w:rFonts w:ascii="Garamond" w:hAnsi="Garamond"/>
        </w:rPr>
        <w:t>referring to the certificate</w:t>
      </w:r>
      <w:r w:rsidRPr="002F6224">
        <w:rPr>
          <w:rFonts w:ascii="Garamond" w:hAnsi="Garamond"/>
        </w:rPr>
        <w:t xml:space="preserve"> on its own in general terms, lowercase</w:t>
      </w:r>
      <w:r>
        <w:rPr>
          <w:rFonts w:ascii="Garamond" w:hAnsi="Garamond"/>
        </w:rPr>
        <w:t xml:space="preserve"> </w:t>
      </w:r>
      <w:r w:rsidRPr="002F6224">
        <w:rPr>
          <w:rFonts w:ascii="Garamond" w:hAnsi="Garamond"/>
        </w:rPr>
        <w:t xml:space="preserve">(e.g., </w:t>
      </w:r>
      <w:r>
        <w:rPr>
          <w:rFonts w:ascii="Garamond" w:hAnsi="Garamond"/>
          <w:i/>
          <w:iCs/>
          <w:color w:val="385623" w:themeColor="accent6" w:themeShade="80"/>
        </w:rPr>
        <w:t>certificate</w:t>
      </w:r>
      <w:r w:rsidRPr="002F6224">
        <w:rPr>
          <w:rFonts w:ascii="Garamond" w:hAnsi="Garamond"/>
        </w:rPr>
        <w:t xml:space="preserve">). When referring to the full </w:t>
      </w:r>
      <w:r>
        <w:rPr>
          <w:rFonts w:ascii="Garamond" w:hAnsi="Garamond"/>
        </w:rPr>
        <w:t>certificate</w:t>
      </w:r>
      <w:r w:rsidRPr="002F6224">
        <w:rPr>
          <w:rFonts w:ascii="Garamond" w:hAnsi="Garamond"/>
        </w:rPr>
        <w:t xml:space="preserve"> name, capitalize</w:t>
      </w:r>
      <w:r>
        <w:rPr>
          <w:rFonts w:ascii="Garamond" w:hAnsi="Garamond"/>
        </w:rPr>
        <w:t xml:space="preserve"> </w:t>
      </w:r>
      <w:r w:rsidRPr="002F6224">
        <w:rPr>
          <w:rFonts w:ascii="Garamond" w:hAnsi="Garamond"/>
        </w:rPr>
        <w:t xml:space="preserve">(e.g., </w:t>
      </w:r>
      <w:r>
        <w:rPr>
          <w:rFonts w:ascii="Garamond" w:hAnsi="Garamond"/>
          <w:i/>
          <w:iCs/>
          <w:color w:val="385623" w:themeColor="accent6" w:themeShade="80"/>
        </w:rPr>
        <w:t>Certificate</w:t>
      </w:r>
      <w:r w:rsidRPr="002F6224">
        <w:rPr>
          <w:rFonts w:ascii="Garamond" w:hAnsi="Garamond"/>
          <w:i/>
          <w:iCs/>
          <w:color w:val="385623" w:themeColor="accent6" w:themeShade="80"/>
        </w:rPr>
        <w:t xml:space="preserve"> of </w:t>
      </w:r>
      <w:r>
        <w:rPr>
          <w:rFonts w:ascii="Garamond" w:hAnsi="Garamond"/>
          <w:i/>
          <w:iCs/>
          <w:color w:val="385623" w:themeColor="accent6" w:themeShade="80"/>
        </w:rPr>
        <w:t>Proficiency</w:t>
      </w:r>
      <w:r w:rsidRPr="002F6224">
        <w:rPr>
          <w:rFonts w:ascii="Garamond" w:hAnsi="Garamond"/>
        </w:rPr>
        <w:t xml:space="preserve">). </w:t>
      </w:r>
    </w:p>
    <w:p w14:paraId="18B20795" w14:textId="40BEBF4A" w:rsidR="00F53806" w:rsidRPr="002F6224" w:rsidRDefault="00F53806" w:rsidP="00F53806">
      <w:pPr>
        <w:rPr>
          <w:rFonts w:ascii="Garamond" w:hAnsi="Garamond"/>
          <w:i/>
          <w:iCs/>
        </w:rPr>
      </w:pPr>
      <w:r w:rsidRPr="002F6224">
        <w:rPr>
          <w:rFonts w:ascii="Garamond" w:hAnsi="Garamond"/>
        </w:rPr>
        <w:tab/>
      </w:r>
      <w:r>
        <w:rPr>
          <w:rFonts w:ascii="Garamond" w:hAnsi="Garamond"/>
          <w:i/>
          <w:iCs/>
          <w:color w:val="385623" w:themeColor="accent6" w:themeShade="80"/>
        </w:rPr>
        <w:t>He</w:t>
      </w:r>
      <w:r w:rsidRPr="002F6224">
        <w:rPr>
          <w:rFonts w:ascii="Garamond" w:hAnsi="Garamond"/>
          <w:i/>
          <w:iCs/>
          <w:color w:val="385623" w:themeColor="accent6" w:themeShade="80"/>
        </w:rPr>
        <w:t xml:space="preserve"> </w:t>
      </w:r>
      <w:r>
        <w:rPr>
          <w:rFonts w:ascii="Garamond" w:hAnsi="Garamond"/>
          <w:i/>
          <w:iCs/>
          <w:color w:val="385623" w:themeColor="accent6" w:themeShade="80"/>
        </w:rPr>
        <w:t>earned a certificate in autism studies.</w:t>
      </w:r>
      <w:r w:rsidRPr="002F6224">
        <w:rPr>
          <w:rFonts w:ascii="Garamond" w:hAnsi="Garamond"/>
          <w:i/>
          <w:iCs/>
          <w:color w:val="385623" w:themeColor="accent6" w:themeShade="80"/>
        </w:rPr>
        <w:t xml:space="preserve">  </w:t>
      </w:r>
    </w:p>
    <w:p w14:paraId="196C3B78" w14:textId="35804E9A" w:rsidR="00F53806" w:rsidRPr="00F53806" w:rsidRDefault="00F53806" w:rsidP="00F53806">
      <w:pPr>
        <w:ind w:firstLine="720"/>
        <w:rPr>
          <w:rFonts w:ascii="Garamond" w:hAnsi="Garamond"/>
          <w:i/>
          <w:iCs/>
          <w:color w:val="385623" w:themeColor="accent6" w:themeShade="80"/>
        </w:rPr>
      </w:pPr>
      <w:r>
        <w:rPr>
          <w:rFonts w:ascii="Garamond" w:hAnsi="Garamond"/>
          <w:i/>
          <w:iCs/>
          <w:color w:val="385623" w:themeColor="accent6" w:themeShade="80"/>
        </w:rPr>
        <w:t>[Full Name] received a Certificate of Proficiency in autism studies.</w:t>
      </w:r>
    </w:p>
    <w:p w14:paraId="5B1793F2" w14:textId="36BA055B" w:rsidR="0056159E" w:rsidRPr="002F6224" w:rsidRDefault="0056159E"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chair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32939B15" w14:textId="77777777" w:rsidR="0056159E" w:rsidRPr="002F6224" w:rsidRDefault="0056159E" w:rsidP="000F0656">
      <w:pPr>
        <w:rPr>
          <w:rFonts w:ascii="Garamond" w:hAnsi="Garamond"/>
        </w:rPr>
      </w:pPr>
      <w:r w:rsidRPr="002F6224">
        <w:rPr>
          <w:rFonts w:ascii="Garamond" w:hAnsi="Garamond"/>
        </w:rPr>
        <w:t xml:space="preserve">Within UVU, use </w:t>
      </w:r>
      <w:r w:rsidRPr="002F6224">
        <w:rPr>
          <w:rFonts w:ascii="Garamond" w:hAnsi="Garamond"/>
          <w:i/>
          <w:iCs/>
          <w:color w:val="385623" w:themeColor="accent6" w:themeShade="80"/>
        </w:rPr>
        <w:t>chair</w:t>
      </w:r>
      <w:r w:rsidRPr="002F6224">
        <w:rPr>
          <w:rFonts w:ascii="Garamond" w:hAnsi="Garamond"/>
        </w:rPr>
        <w:t xml:space="preserve">, not </w:t>
      </w:r>
      <w:r w:rsidRPr="002F6224">
        <w:rPr>
          <w:rFonts w:ascii="Garamond" w:hAnsi="Garamond"/>
          <w:i/>
          <w:iCs/>
          <w:color w:val="385623" w:themeColor="accent6" w:themeShade="80"/>
        </w:rPr>
        <w:t>chairman</w:t>
      </w:r>
      <w:r w:rsidRPr="002F6224">
        <w:rPr>
          <w:rFonts w:ascii="Garamond" w:hAnsi="Garamond"/>
        </w:rPr>
        <w:t xml:space="preserve">, </w:t>
      </w:r>
      <w:r w:rsidRPr="002F6224">
        <w:rPr>
          <w:rFonts w:ascii="Garamond" w:hAnsi="Garamond"/>
          <w:i/>
          <w:iCs/>
          <w:color w:val="385623" w:themeColor="accent6" w:themeShade="80"/>
        </w:rPr>
        <w:t>chairwoman</w:t>
      </w:r>
      <w:r w:rsidRPr="002F6224">
        <w:rPr>
          <w:rFonts w:ascii="Garamond" w:hAnsi="Garamond"/>
        </w:rPr>
        <w:t xml:space="preserve">, </w:t>
      </w:r>
      <w:r w:rsidRPr="002F6224">
        <w:rPr>
          <w:rFonts w:ascii="Garamond" w:hAnsi="Garamond"/>
          <w:i/>
          <w:iCs/>
          <w:color w:val="385623" w:themeColor="accent6" w:themeShade="80"/>
        </w:rPr>
        <w:t>chairperson</w:t>
      </w:r>
      <w:r w:rsidRPr="002F6224">
        <w:rPr>
          <w:rFonts w:ascii="Garamond" w:hAnsi="Garamond"/>
        </w:rPr>
        <w:t xml:space="preserve">, etc. For external entities, use that organization’s internal preference, if known; otherwise, use </w:t>
      </w:r>
      <w:r w:rsidRPr="002F6224">
        <w:rPr>
          <w:rFonts w:ascii="Garamond" w:hAnsi="Garamond"/>
          <w:i/>
          <w:iCs/>
          <w:color w:val="385623" w:themeColor="accent6" w:themeShade="80"/>
        </w:rPr>
        <w:t>chair</w:t>
      </w:r>
      <w:r w:rsidRPr="002F6224">
        <w:rPr>
          <w:rFonts w:ascii="Garamond" w:hAnsi="Garamond"/>
        </w:rPr>
        <w:t>. Do not capitalize.</w:t>
      </w:r>
    </w:p>
    <w:p w14:paraId="63B14B3F" w14:textId="10EDE45A" w:rsidR="0056159E" w:rsidRPr="002F6224" w:rsidRDefault="001E50AB" w:rsidP="000F0656">
      <w:pPr>
        <w:ind w:firstLine="720"/>
        <w:rPr>
          <w:rFonts w:ascii="Garamond" w:hAnsi="Garamond"/>
          <w:color w:val="385623" w:themeColor="accent6" w:themeShade="80"/>
        </w:rPr>
      </w:pPr>
      <w:r>
        <w:rPr>
          <w:rFonts w:ascii="Garamond" w:hAnsi="Garamond"/>
          <w:i/>
          <w:iCs/>
          <w:color w:val="385623" w:themeColor="accent6" w:themeShade="80"/>
        </w:rPr>
        <w:t>[Full Name]</w:t>
      </w:r>
      <w:r w:rsidR="0056159E" w:rsidRPr="002F6224">
        <w:rPr>
          <w:rFonts w:ascii="Garamond" w:hAnsi="Garamond"/>
          <w:i/>
          <w:iCs/>
          <w:color w:val="385623" w:themeColor="accent6" w:themeShade="80"/>
        </w:rPr>
        <w:t xml:space="preserve"> is chair of the UVU Board of Trustees. </w:t>
      </w:r>
    </w:p>
    <w:p w14:paraId="23A088D4" w14:textId="6EBD514E" w:rsidR="0056159E" w:rsidRPr="002F6224" w:rsidRDefault="0056159E" w:rsidP="000F0656">
      <w:pPr>
        <w:rPr>
          <w:rFonts w:ascii="Arial" w:hAnsi="Arial" w:cs="Arial"/>
          <w:color w:val="4A6449"/>
        </w:rPr>
      </w:pPr>
      <w:r w:rsidRPr="002F6224">
        <w:rPr>
          <w:rFonts w:ascii="Garamond" w:hAnsi="Garamond"/>
          <w:color w:val="000000"/>
        </w:rPr>
        <w:lastRenderedPageBreak/>
        <w:br/>
      </w:r>
      <w:r w:rsidRPr="002F6224">
        <w:rPr>
          <w:rFonts w:ascii="Arial" w:hAnsi="Arial" w:cs="Arial"/>
          <w:b/>
          <w:bCs/>
          <w:color w:val="385623" w:themeColor="accent6" w:themeShade="80"/>
          <w:u w:val="single"/>
        </w:rPr>
        <w:t>chief of staff</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60ADF7CB" w14:textId="542AAA84" w:rsidR="0056159E" w:rsidRPr="002F6224" w:rsidRDefault="0056159E" w:rsidP="000F0656">
      <w:pPr>
        <w:rPr>
          <w:rFonts w:ascii="Garamond" w:hAnsi="Garamond"/>
        </w:rPr>
      </w:pPr>
      <w:r w:rsidRPr="002F6224">
        <w:rPr>
          <w:rFonts w:ascii="Garamond" w:hAnsi="Garamond"/>
        </w:rPr>
        <w:t>Lowercase title</w:t>
      </w:r>
      <w:r w:rsidR="00DA1C74">
        <w:rPr>
          <w:rFonts w:ascii="Garamond" w:hAnsi="Garamond"/>
        </w:rPr>
        <w:t xml:space="preserve"> unless it immediately precedes the name.</w:t>
      </w:r>
    </w:p>
    <w:p w14:paraId="0D080B3A" w14:textId="549A2BA1" w:rsidR="0056159E" w:rsidRPr="002F6224" w:rsidRDefault="001E50AB" w:rsidP="000F0656">
      <w:pPr>
        <w:ind w:firstLine="720"/>
        <w:rPr>
          <w:rFonts w:ascii="Garamond" w:hAnsi="Garamond"/>
          <w:color w:val="385623" w:themeColor="accent6" w:themeShade="80"/>
        </w:rPr>
      </w:pPr>
      <w:r>
        <w:rPr>
          <w:rFonts w:ascii="Garamond" w:hAnsi="Garamond"/>
          <w:i/>
          <w:iCs/>
          <w:color w:val="385623" w:themeColor="accent6" w:themeShade="80"/>
        </w:rPr>
        <w:t>[Full Name]</w:t>
      </w:r>
      <w:r w:rsidR="0056159E" w:rsidRPr="002F6224">
        <w:rPr>
          <w:rFonts w:ascii="Garamond" w:hAnsi="Garamond"/>
          <w:i/>
          <w:iCs/>
          <w:color w:val="385623" w:themeColor="accent6" w:themeShade="80"/>
        </w:rPr>
        <w:t xml:space="preserve"> is the chief of staff for President Tuminez.</w:t>
      </w:r>
    </w:p>
    <w:p w14:paraId="67CC3AAE" w14:textId="77777777" w:rsidR="0056159E" w:rsidRPr="002F6224" w:rsidRDefault="0056159E" w:rsidP="000F0656">
      <w:pPr>
        <w:rPr>
          <w:rFonts w:ascii="Arial" w:hAnsi="Arial" w:cs="Arial"/>
          <w:b/>
          <w:bCs/>
          <w:color w:val="4A6449"/>
          <w:u w:val="single"/>
        </w:rPr>
      </w:pPr>
    </w:p>
    <w:p w14:paraId="3F011C2F" w14:textId="533FEF1D" w:rsidR="00567B3E" w:rsidRPr="002F6224" w:rsidRDefault="00567B3E" w:rsidP="000F0656">
      <w:pPr>
        <w:rPr>
          <w:rFonts w:ascii="Arial" w:hAnsi="Arial" w:cs="Arial"/>
          <w:color w:val="385623" w:themeColor="accent6" w:themeShade="80"/>
        </w:rPr>
      </w:pPr>
      <w:r w:rsidRPr="002F6224">
        <w:rPr>
          <w:rFonts w:ascii="Arial" w:hAnsi="Arial" w:cs="Arial"/>
          <w:b/>
          <w:bCs/>
          <w:color w:val="385623" w:themeColor="accent6" w:themeShade="80"/>
          <w:u w:val="single"/>
        </w:rPr>
        <w:t>class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28A2FDF5" w14:textId="1719D66F" w:rsidR="00567B3E" w:rsidRPr="002F6224" w:rsidRDefault="00567B3E" w:rsidP="000F0656">
      <w:pPr>
        <w:rPr>
          <w:rFonts w:ascii="Garamond" w:hAnsi="Garamond"/>
        </w:rPr>
      </w:pPr>
      <w:r w:rsidRPr="002F6224">
        <w:rPr>
          <w:rFonts w:ascii="Garamond" w:hAnsi="Garamond"/>
        </w:rPr>
        <w:t xml:space="preserve">Capitalize </w:t>
      </w:r>
      <w:r w:rsidRPr="002F6224">
        <w:rPr>
          <w:rFonts w:ascii="Garamond" w:hAnsi="Garamond"/>
          <w:i/>
          <w:iCs/>
          <w:color w:val="385623" w:themeColor="accent6" w:themeShade="80"/>
        </w:rPr>
        <w:t xml:space="preserve">class </w:t>
      </w:r>
      <w:r w:rsidRPr="002F6224">
        <w:rPr>
          <w:rFonts w:ascii="Garamond" w:hAnsi="Garamond"/>
        </w:rPr>
        <w:t xml:space="preserve">only when using a class year (e.g., </w:t>
      </w:r>
      <w:r w:rsidRPr="002F6224">
        <w:rPr>
          <w:rFonts w:ascii="Garamond" w:hAnsi="Garamond"/>
          <w:i/>
          <w:iCs/>
          <w:color w:val="385623" w:themeColor="accent6" w:themeShade="80"/>
        </w:rPr>
        <w:t>Class of 2020</w:t>
      </w:r>
      <w:r w:rsidRPr="002F6224">
        <w:rPr>
          <w:rFonts w:ascii="Garamond" w:hAnsi="Garamond"/>
        </w:rPr>
        <w:t>).</w:t>
      </w:r>
    </w:p>
    <w:p w14:paraId="12A4C020" w14:textId="556B3609" w:rsidR="00405701" w:rsidRPr="002F6224" w:rsidRDefault="00405701" w:rsidP="000F0656">
      <w:pPr>
        <w:rPr>
          <w:rFonts w:ascii="Arial" w:hAnsi="Arial" w:cs="Arial"/>
          <w:b/>
          <w:bCs/>
          <w:color w:val="385623" w:themeColor="accent6" w:themeShade="80"/>
          <w:u w:val="single"/>
        </w:rPr>
      </w:pPr>
    </w:p>
    <w:p w14:paraId="3FEABDC9" w14:textId="0056648B"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colleges and schools________________________________</w:t>
      </w:r>
    </w:p>
    <w:p w14:paraId="02523CB5" w14:textId="6CD54E15" w:rsidR="00F57EE4" w:rsidRPr="002F6224" w:rsidRDefault="00F57EE4" w:rsidP="000F0656">
      <w:pPr>
        <w:rPr>
          <w:rFonts w:ascii="Garamond" w:hAnsi="Garamond"/>
        </w:rPr>
      </w:pPr>
      <w:r w:rsidRPr="002F6224">
        <w:rPr>
          <w:rFonts w:ascii="Garamond" w:hAnsi="Garamond"/>
        </w:rPr>
        <w:t>Always capitalize school and college names. Use an ampersand only if an ampersand is included in the logo of the department. This rule also applies to academic institutes and centers.</w:t>
      </w:r>
    </w:p>
    <w:p w14:paraId="5C207332" w14:textId="729D116A" w:rsidR="00405701" w:rsidRPr="002F6224" w:rsidRDefault="00405701" w:rsidP="000F0656">
      <w:pPr>
        <w:rPr>
          <w:rFonts w:ascii="Arial" w:hAnsi="Arial" w:cs="Arial"/>
          <w:b/>
          <w:bCs/>
          <w:color w:val="385623" w:themeColor="accent6" w:themeShade="80"/>
          <w:u w:val="single"/>
        </w:rPr>
      </w:pPr>
    </w:p>
    <w:p w14:paraId="0EB20393" w14:textId="67A8F799" w:rsidR="00E01057" w:rsidRPr="002F6224" w:rsidRDefault="00E01057" w:rsidP="000F0656">
      <w:pPr>
        <w:rPr>
          <w:rFonts w:ascii="Garamond" w:hAnsi="Garamond" w:cs="Arial"/>
          <w:color w:val="000000" w:themeColor="text1"/>
        </w:rPr>
      </w:pPr>
      <w:r w:rsidRPr="002F6224">
        <w:rPr>
          <w:rFonts w:ascii="Garamond" w:hAnsi="Garamond" w:cs="Arial"/>
          <w:color w:val="000000" w:themeColor="text1"/>
        </w:rPr>
        <w:t xml:space="preserve">See </w:t>
      </w:r>
      <w:r w:rsidRPr="002F6224">
        <w:rPr>
          <w:rFonts w:ascii="Garamond" w:hAnsi="Garamond" w:cs="Arial"/>
          <w:i/>
          <w:iCs/>
          <w:color w:val="385623" w:themeColor="accent6" w:themeShade="80"/>
        </w:rPr>
        <w:t xml:space="preserve">College of Engineering </w:t>
      </w:r>
      <w:r w:rsidR="00CE5B7A" w:rsidRPr="002F6224">
        <w:rPr>
          <w:rFonts w:ascii="Garamond" w:hAnsi="Garamond" w:cs="Arial"/>
          <w:i/>
          <w:iCs/>
          <w:color w:val="385623" w:themeColor="accent6" w:themeShade="80"/>
        </w:rPr>
        <w:t>and</w:t>
      </w:r>
      <w:r w:rsidRPr="002F6224">
        <w:rPr>
          <w:rFonts w:ascii="Garamond" w:hAnsi="Garamond" w:cs="Arial"/>
          <w:i/>
          <w:iCs/>
          <w:color w:val="385623" w:themeColor="accent6" w:themeShade="80"/>
        </w:rPr>
        <w:t xml:space="preserve"> Technology,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 xml:space="preserve">College of Health </w:t>
      </w:r>
      <w:r w:rsidR="00CE5B7A" w:rsidRPr="002F6224">
        <w:rPr>
          <w:rFonts w:ascii="Garamond" w:hAnsi="Garamond" w:cs="Arial"/>
          <w:i/>
          <w:iCs/>
          <w:color w:val="385623" w:themeColor="accent6" w:themeShade="80"/>
        </w:rPr>
        <w:t>and</w:t>
      </w:r>
      <w:r w:rsidRPr="002F6224">
        <w:rPr>
          <w:rFonts w:ascii="Garamond" w:hAnsi="Garamond" w:cs="Arial"/>
          <w:i/>
          <w:iCs/>
          <w:color w:val="385623" w:themeColor="accent6" w:themeShade="80"/>
        </w:rPr>
        <w:t xml:space="preserve"> Public Service,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 xml:space="preserve">College of Humanities </w:t>
      </w:r>
      <w:r w:rsidR="00CE5B7A" w:rsidRPr="002F6224">
        <w:rPr>
          <w:rFonts w:ascii="Garamond" w:hAnsi="Garamond" w:cs="Arial"/>
          <w:i/>
          <w:iCs/>
          <w:color w:val="385623" w:themeColor="accent6" w:themeShade="80"/>
        </w:rPr>
        <w:t>and</w:t>
      </w:r>
      <w:r w:rsidRPr="002F6224">
        <w:rPr>
          <w:rFonts w:ascii="Garamond" w:hAnsi="Garamond" w:cs="Arial"/>
          <w:i/>
          <w:iCs/>
          <w:color w:val="385623" w:themeColor="accent6" w:themeShade="80"/>
        </w:rPr>
        <w:t xml:space="preserve"> Social Sciences,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College of Science,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School of Education,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School of the Arts, the</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University College</w:t>
      </w:r>
      <w:r w:rsidRPr="002F6224">
        <w:rPr>
          <w:rFonts w:ascii="Garamond" w:hAnsi="Garamond" w:cs="Arial"/>
          <w:color w:val="000000" w:themeColor="text1"/>
        </w:rPr>
        <w:t xml:space="preserve">; and </w:t>
      </w:r>
      <w:r w:rsidRPr="002F6224">
        <w:rPr>
          <w:rFonts w:ascii="Garamond" w:hAnsi="Garamond" w:cs="Arial"/>
          <w:i/>
          <w:iCs/>
          <w:color w:val="385623" w:themeColor="accent6" w:themeShade="80"/>
        </w:rPr>
        <w:t>Woodbury School of Business, the</w:t>
      </w:r>
      <w:r w:rsidRPr="002F6224">
        <w:rPr>
          <w:rFonts w:ascii="Garamond" w:hAnsi="Garamond" w:cs="Arial"/>
          <w:color w:val="000000" w:themeColor="text1"/>
        </w:rPr>
        <w:t>.</w:t>
      </w:r>
    </w:p>
    <w:p w14:paraId="537A1E5B" w14:textId="77777777" w:rsidR="00E01057" w:rsidRPr="002F6224" w:rsidRDefault="00E01057" w:rsidP="000F0656">
      <w:pPr>
        <w:rPr>
          <w:rFonts w:ascii="Arial" w:hAnsi="Arial" w:cs="Arial"/>
          <w:b/>
          <w:bCs/>
          <w:color w:val="385623" w:themeColor="accent6" w:themeShade="80"/>
          <w:u w:val="single"/>
        </w:rPr>
      </w:pPr>
    </w:p>
    <w:p w14:paraId="0D04C9C5" w14:textId="1CAC058B"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 xml:space="preserve">College of Engineering </w:t>
      </w:r>
      <w:r w:rsidR="00FE00B3" w:rsidRPr="002F6224">
        <w:rPr>
          <w:rFonts w:ascii="Arial" w:hAnsi="Arial" w:cs="Arial"/>
          <w:b/>
          <w:bCs/>
          <w:color w:val="385623" w:themeColor="accent6" w:themeShade="80"/>
          <w:u w:val="single"/>
        </w:rPr>
        <w:t>and</w:t>
      </w:r>
      <w:r w:rsidRPr="002F6224">
        <w:rPr>
          <w:rFonts w:ascii="Arial" w:hAnsi="Arial" w:cs="Arial"/>
          <w:b/>
          <w:bCs/>
          <w:color w:val="385623" w:themeColor="accent6" w:themeShade="80"/>
          <w:u w:val="single"/>
        </w:rPr>
        <w:t xml:space="preserve"> Technology, the_______</w:t>
      </w:r>
      <w:r w:rsidR="00FE00B3" w:rsidRPr="002F6224">
        <w:rPr>
          <w:rFonts w:ascii="Arial" w:hAnsi="Arial" w:cs="Arial"/>
          <w:b/>
          <w:bCs/>
          <w:color w:val="385623" w:themeColor="accent6" w:themeShade="80"/>
          <w:u w:val="single"/>
        </w:rPr>
        <w:t>_____</w:t>
      </w:r>
    </w:p>
    <w:p w14:paraId="1926A4B8" w14:textId="0876D41E" w:rsidR="00405701" w:rsidRPr="002F6224" w:rsidRDefault="00FE00B3" w:rsidP="000F0656">
      <w:pPr>
        <w:rPr>
          <w:rFonts w:ascii="Arial" w:hAnsi="Arial" w:cs="Arial"/>
          <w:b/>
          <w:bCs/>
          <w:color w:val="385623" w:themeColor="accent6" w:themeShade="80"/>
          <w:u w:val="single"/>
        </w:rPr>
      </w:pPr>
      <w:r w:rsidRPr="002F6224">
        <w:rPr>
          <w:rFonts w:ascii="Garamond" w:hAnsi="Garamond"/>
        </w:rPr>
        <w:t xml:space="preserve">Capitalize the formal name of the college and spell out </w:t>
      </w:r>
      <w:r w:rsidRPr="002F6224">
        <w:rPr>
          <w:rFonts w:ascii="Garamond" w:hAnsi="Garamond"/>
          <w:i/>
          <w:iCs/>
          <w:color w:val="385623" w:themeColor="accent6" w:themeShade="80"/>
        </w:rPr>
        <w:t>and</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xml:space="preserve">. Acceptable to use </w:t>
      </w:r>
      <w:r w:rsidRPr="002F6224">
        <w:rPr>
          <w:rFonts w:ascii="Garamond" w:hAnsi="Garamond"/>
          <w:i/>
          <w:iCs/>
          <w:color w:val="385623" w:themeColor="accent6" w:themeShade="80"/>
        </w:rPr>
        <w:t>CET</w:t>
      </w:r>
      <w:r w:rsidRPr="002F6224">
        <w:rPr>
          <w:rFonts w:ascii="Garamond" w:hAnsi="Garamond"/>
        </w:rPr>
        <w:t xml:space="preserve"> on second reference after designating in parentheses on first reference.</w:t>
      </w:r>
    </w:p>
    <w:p w14:paraId="07EFDA48" w14:textId="77777777" w:rsidR="00FE00B3" w:rsidRPr="002F6224" w:rsidRDefault="00FE00B3" w:rsidP="000F0656">
      <w:pPr>
        <w:rPr>
          <w:rFonts w:ascii="Arial" w:hAnsi="Arial" w:cs="Arial"/>
          <w:b/>
          <w:bCs/>
          <w:color w:val="385623" w:themeColor="accent6" w:themeShade="80"/>
          <w:u w:val="single"/>
        </w:rPr>
      </w:pPr>
    </w:p>
    <w:p w14:paraId="15D35222" w14:textId="3666437A"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College of Health and Public Service, the________</w:t>
      </w:r>
      <w:r w:rsidR="00FE00B3" w:rsidRPr="002F6224">
        <w:rPr>
          <w:rFonts w:ascii="Arial" w:hAnsi="Arial" w:cs="Arial"/>
          <w:b/>
          <w:bCs/>
          <w:color w:val="385623" w:themeColor="accent6" w:themeShade="80"/>
          <w:u w:val="single"/>
        </w:rPr>
        <w:t>_______</w:t>
      </w:r>
    </w:p>
    <w:p w14:paraId="0E87209C" w14:textId="41F8FFB7" w:rsidR="00405701" w:rsidRPr="002F6224" w:rsidRDefault="00FE00B3" w:rsidP="000F0656">
      <w:pPr>
        <w:rPr>
          <w:rFonts w:ascii="Arial" w:hAnsi="Arial" w:cs="Arial"/>
          <w:b/>
          <w:bCs/>
          <w:color w:val="385623" w:themeColor="accent6" w:themeShade="80"/>
          <w:u w:val="single"/>
        </w:rPr>
      </w:pPr>
      <w:r w:rsidRPr="002F6224">
        <w:rPr>
          <w:rFonts w:ascii="Garamond" w:hAnsi="Garamond"/>
        </w:rPr>
        <w:t xml:space="preserve">Capitalize the formal name of the college and spell out </w:t>
      </w:r>
      <w:r w:rsidRPr="002F6224">
        <w:rPr>
          <w:rFonts w:ascii="Garamond" w:hAnsi="Garamond"/>
          <w:i/>
          <w:iCs/>
          <w:color w:val="385623" w:themeColor="accent6" w:themeShade="80"/>
        </w:rPr>
        <w:t>and</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xml:space="preserve">. Acceptable to use </w:t>
      </w:r>
      <w:r w:rsidRPr="002F6224">
        <w:rPr>
          <w:rFonts w:ascii="Garamond" w:hAnsi="Garamond"/>
          <w:i/>
          <w:iCs/>
          <w:color w:val="385623" w:themeColor="accent6" w:themeShade="80"/>
        </w:rPr>
        <w:t>CHPS</w:t>
      </w:r>
      <w:r w:rsidRPr="002F6224">
        <w:rPr>
          <w:rFonts w:ascii="Garamond" w:hAnsi="Garamond"/>
        </w:rPr>
        <w:t xml:space="preserve"> on second reference after designating in parentheses on first reference.</w:t>
      </w:r>
    </w:p>
    <w:p w14:paraId="73B07AD4" w14:textId="77777777" w:rsidR="00FE00B3" w:rsidRPr="002F6224" w:rsidRDefault="00FE00B3" w:rsidP="000F0656">
      <w:pPr>
        <w:rPr>
          <w:rFonts w:ascii="Arial" w:hAnsi="Arial" w:cs="Arial"/>
          <w:b/>
          <w:bCs/>
          <w:color w:val="385623" w:themeColor="accent6" w:themeShade="80"/>
          <w:u w:val="single"/>
        </w:rPr>
      </w:pPr>
    </w:p>
    <w:p w14:paraId="5B8D969B" w14:textId="0092BBCF"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College of Humanities and Social Sciences, the___</w:t>
      </w:r>
      <w:r w:rsidR="00FE00B3" w:rsidRPr="002F6224">
        <w:rPr>
          <w:rFonts w:ascii="Arial" w:hAnsi="Arial" w:cs="Arial"/>
          <w:b/>
          <w:bCs/>
          <w:color w:val="385623" w:themeColor="accent6" w:themeShade="80"/>
          <w:u w:val="single"/>
        </w:rPr>
        <w:t>______</w:t>
      </w:r>
    </w:p>
    <w:p w14:paraId="2F20ECFC" w14:textId="50510B35" w:rsidR="00405701" w:rsidRPr="002F6224" w:rsidRDefault="00FE00B3" w:rsidP="000F0656">
      <w:pPr>
        <w:rPr>
          <w:rFonts w:ascii="Garamond" w:hAnsi="Garamond"/>
        </w:rPr>
      </w:pPr>
      <w:r w:rsidRPr="002F6224">
        <w:rPr>
          <w:rFonts w:ascii="Garamond" w:hAnsi="Garamond"/>
        </w:rPr>
        <w:t xml:space="preserve">Capitalize the formal name of the college and spell out </w:t>
      </w:r>
      <w:r w:rsidRPr="002F6224">
        <w:rPr>
          <w:rFonts w:ascii="Garamond" w:hAnsi="Garamond"/>
          <w:i/>
          <w:iCs/>
          <w:color w:val="385623" w:themeColor="accent6" w:themeShade="80"/>
        </w:rPr>
        <w:t>and</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xml:space="preserve">. Acceptable to use </w:t>
      </w:r>
      <w:r w:rsidRPr="002F6224">
        <w:rPr>
          <w:rFonts w:ascii="Garamond" w:hAnsi="Garamond"/>
          <w:i/>
          <w:iCs/>
          <w:color w:val="385623" w:themeColor="accent6" w:themeShade="80"/>
        </w:rPr>
        <w:t>CHSS</w:t>
      </w:r>
      <w:r w:rsidRPr="002F6224">
        <w:rPr>
          <w:rFonts w:ascii="Garamond" w:hAnsi="Garamond"/>
        </w:rPr>
        <w:t xml:space="preserve"> on second reference after designating in parentheses on first reference.</w:t>
      </w:r>
    </w:p>
    <w:p w14:paraId="608FE8C7" w14:textId="77777777" w:rsidR="00FE00B3" w:rsidRPr="002F6224" w:rsidRDefault="00FE00B3" w:rsidP="000F0656">
      <w:pPr>
        <w:rPr>
          <w:rFonts w:ascii="Arial" w:hAnsi="Arial" w:cs="Arial"/>
          <w:b/>
          <w:bCs/>
          <w:color w:val="385623" w:themeColor="accent6" w:themeShade="80"/>
          <w:u w:val="single"/>
        </w:rPr>
      </w:pPr>
    </w:p>
    <w:p w14:paraId="61F6473D" w14:textId="45186BB9"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College of Science, the______________________________</w:t>
      </w:r>
    </w:p>
    <w:p w14:paraId="062D9B3D" w14:textId="5505CA1D" w:rsidR="004500F5" w:rsidRPr="002F6224" w:rsidRDefault="00FE00B3" w:rsidP="000F0656">
      <w:pPr>
        <w:rPr>
          <w:rFonts w:ascii="Garamond" w:hAnsi="Garamond"/>
        </w:rPr>
      </w:pPr>
      <w:r w:rsidRPr="002F6224">
        <w:rPr>
          <w:rFonts w:ascii="Garamond" w:hAnsi="Garamond"/>
        </w:rPr>
        <w:t xml:space="preserve">Capitalize the formal name of the college. Acceptable to use </w:t>
      </w:r>
      <w:r w:rsidRPr="002F6224">
        <w:rPr>
          <w:rFonts w:ascii="Garamond" w:hAnsi="Garamond"/>
          <w:i/>
          <w:iCs/>
          <w:color w:val="385623" w:themeColor="accent6" w:themeShade="80"/>
        </w:rPr>
        <w:t>COS</w:t>
      </w:r>
      <w:r w:rsidRPr="002F6224">
        <w:rPr>
          <w:rFonts w:ascii="Garamond" w:hAnsi="Garamond"/>
        </w:rPr>
        <w:t xml:space="preserve"> on second reference after designating in parentheses on first reference.</w:t>
      </w:r>
    </w:p>
    <w:p w14:paraId="3C90210B" w14:textId="72D4BE6E" w:rsidR="00FE00B3" w:rsidRPr="002F6224" w:rsidRDefault="00FE00B3" w:rsidP="000F0656">
      <w:pPr>
        <w:rPr>
          <w:rFonts w:ascii="Garamond" w:hAnsi="Garamond"/>
        </w:rPr>
      </w:pPr>
    </w:p>
    <w:p w14:paraId="4FA02117" w14:textId="5487FAC1" w:rsidR="00364F2B" w:rsidRPr="002F6224" w:rsidRDefault="00364F2B" w:rsidP="000F0656">
      <w:pPr>
        <w:rPr>
          <w:rFonts w:ascii="Arial" w:hAnsi="Arial" w:cs="Arial"/>
          <w:color w:val="385623" w:themeColor="accent6" w:themeShade="80"/>
        </w:rPr>
      </w:pPr>
      <w:r w:rsidRPr="002F6224">
        <w:rPr>
          <w:rFonts w:ascii="Arial" w:hAnsi="Arial" w:cs="Arial"/>
          <w:b/>
          <w:bCs/>
          <w:color w:val="385623" w:themeColor="accent6" w:themeShade="80"/>
          <w:u w:val="single"/>
        </w:rPr>
        <w:t>college names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669A7C51" w14:textId="3A86907F" w:rsidR="00364F2B" w:rsidRPr="002F6224" w:rsidRDefault="00364F2B" w:rsidP="000F0656">
      <w:pPr>
        <w:rPr>
          <w:rFonts w:ascii="Garamond" w:hAnsi="Garamond"/>
        </w:rPr>
      </w:pPr>
      <w:r w:rsidRPr="002F6224">
        <w:rPr>
          <w:rFonts w:ascii="Garamond" w:hAnsi="Garamond"/>
        </w:rPr>
        <w:t xml:space="preserve">Always capitalize school and college names. In general, spell out </w:t>
      </w:r>
      <w:r w:rsidRPr="002F6224">
        <w:rPr>
          <w:rFonts w:ascii="Garamond" w:hAnsi="Garamond"/>
          <w:i/>
          <w:iCs/>
          <w:color w:val="385623" w:themeColor="accent6" w:themeShade="80"/>
        </w:rPr>
        <w:t>and</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This also applies to academic institutes and centers.</w:t>
      </w:r>
    </w:p>
    <w:p w14:paraId="06512A69" w14:textId="77777777" w:rsidR="00364F2B" w:rsidRPr="002F6224" w:rsidRDefault="00364F2B" w:rsidP="000F0656">
      <w:pPr>
        <w:rPr>
          <w:rFonts w:ascii="Garamond" w:hAnsi="Garamond"/>
        </w:rPr>
      </w:pPr>
    </w:p>
    <w:p w14:paraId="3E5266B5" w14:textId="1F202312" w:rsidR="00F0441F" w:rsidRPr="002F6224" w:rsidRDefault="00F0441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commas__________________________________________</w:t>
      </w:r>
    </w:p>
    <w:p w14:paraId="463D3CC7" w14:textId="2610BDA0" w:rsidR="00F0441F" w:rsidRDefault="000F0656" w:rsidP="000F0656">
      <w:pPr>
        <w:rPr>
          <w:rFonts w:ascii="Garamond" w:hAnsi="Garamond" w:cs="Arial"/>
          <w:color w:val="000000" w:themeColor="text1"/>
        </w:rPr>
      </w:pPr>
      <w:r w:rsidRPr="000F0656">
        <w:rPr>
          <w:rFonts w:ascii="Garamond" w:hAnsi="Garamond" w:cs="Arial"/>
          <w:color w:val="000000" w:themeColor="text1"/>
        </w:rPr>
        <w:t>In general</w:t>
      </w:r>
      <w:r>
        <w:rPr>
          <w:rFonts w:ascii="Garamond" w:hAnsi="Garamond" w:cs="Arial"/>
          <w:color w:val="000000" w:themeColor="text1"/>
        </w:rPr>
        <w:t>, use the Oxford comma</w:t>
      </w:r>
      <w:r w:rsidR="001E50AB">
        <w:rPr>
          <w:rFonts w:ascii="Garamond" w:hAnsi="Garamond" w:cs="Arial"/>
          <w:color w:val="000000" w:themeColor="text1"/>
        </w:rPr>
        <w:t xml:space="preserve"> for increased clarity</w:t>
      </w:r>
      <w:r>
        <w:rPr>
          <w:rFonts w:ascii="Garamond" w:hAnsi="Garamond" w:cs="Arial"/>
          <w:color w:val="000000" w:themeColor="text1"/>
        </w:rPr>
        <w:t>. Always include a comma after an introductory phrase.</w:t>
      </w:r>
    </w:p>
    <w:p w14:paraId="6608784E" w14:textId="743E5352" w:rsidR="000F0656" w:rsidRDefault="000F0656" w:rsidP="000F0656">
      <w:pPr>
        <w:pStyle w:val="NormalWeb"/>
        <w:shd w:val="clear" w:color="auto" w:fill="FFFFFF"/>
        <w:spacing w:before="0" w:beforeAutospacing="0" w:after="0" w:afterAutospacing="0"/>
        <w:ind w:left="720"/>
        <w:rPr>
          <w:rFonts w:ascii="Garamond" w:hAnsi="Garamond"/>
          <w:i/>
          <w:iCs/>
          <w:color w:val="385623" w:themeColor="accent6" w:themeShade="80"/>
        </w:rPr>
      </w:pPr>
      <w:r w:rsidRPr="000F0656">
        <w:rPr>
          <w:rFonts w:ascii="Garamond" w:hAnsi="Garamond" w:cs="Arial"/>
          <w:i/>
          <w:iCs/>
          <w:color w:val="385623" w:themeColor="accent6" w:themeShade="80"/>
        </w:rPr>
        <w:t>V</w:t>
      </w:r>
      <w:r w:rsidRPr="000F0656">
        <w:rPr>
          <w:rFonts w:ascii="Garamond" w:hAnsi="Garamond"/>
          <w:i/>
          <w:iCs/>
          <w:color w:val="385623" w:themeColor="accent6" w:themeShade="80"/>
        </w:rPr>
        <w:t xml:space="preserve">ision 2030 is firmly rooted in our institutional values of exceptional care, exceptional accountability, and exceptional results. </w:t>
      </w:r>
    </w:p>
    <w:p w14:paraId="640A0336" w14:textId="10CE25E9" w:rsidR="000F0656" w:rsidRPr="000F0656" w:rsidRDefault="000F0656" w:rsidP="000F0656">
      <w:pPr>
        <w:pStyle w:val="NormalWeb"/>
        <w:shd w:val="clear" w:color="auto" w:fill="FFFFFF"/>
        <w:spacing w:before="0" w:beforeAutospacing="0" w:after="0" w:afterAutospacing="0"/>
        <w:ind w:left="720"/>
        <w:rPr>
          <w:rFonts w:ascii="Garamond" w:hAnsi="Garamond"/>
          <w:i/>
          <w:iCs/>
          <w:color w:val="385623" w:themeColor="accent6" w:themeShade="80"/>
        </w:rPr>
      </w:pPr>
      <w:r>
        <w:rPr>
          <w:rFonts w:ascii="Garamond" w:hAnsi="Garamond" w:cs="Arial"/>
          <w:i/>
          <w:iCs/>
          <w:color w:val="385623" w:themeColor="accent6" w:themeShade="80"/>
        </w:rPr>
        <w:t>If you would like to learn more, visit uvu.edu.</w:t>
      </w:r>
    </w:p>
    <w:p w14:paraId="27DC769A" w14:textId="77777777" w:rsidR="000F0656" w:rsidRPr="002F6224" w:rsidRDefault="000F0656" w:rsidP="000F0656">
      <w:pPr>
        <w:rPr>
          <w:rFonts w:ascii="Arial" w:hAnsi="Arial" w:cs="Arial"/>
          <w:b/>
          <w:bCs/>
          <w:color w:val="385623" w:themeColor="accent6" w:themeShade="80"/>
          <w:u w:val="single"/>
        </w:rPr>
      </w:pPr>
    </w:p>
    <w:p w14:paraId="249CA433" w14:textId="7A3B0BB6" w:rsidR="0056159E" w:rsidRPr="002F6224" w:rsidRDefault="0056159E" w:rsidP="000F0656">
      <w:pPr>
        <w:rPr>
          <w:rFonts w:ascii="Arial" w:hAnsi="Arial" w:cs="Arial"/>
          <w:color w:val="4A6449"/>
        </w:rPr>
      </w:pPr>
      <w:r w:rsidRPr="002F6224">
        <w:rPr>
          <w:rFonts w:ascii="Arial" w:hAnsi="Arial" w:cs="Arial"/>
          <w:b/>
          <w:bCs/>
          <w:color w:val="385623" w:themeColor="accent6" w:themeShade="80"/>
          <w:u w:val="single"/>
        </w:rPr>
        <w:t>committee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21937704" w14:textId="36C571B5" w:rsidR="0056159E" w:rsidRPr="002F6224" w:rsidRDefault="0056159E" w:rsidP="000F0656">
      <w:pPr>
        <w:rPr>
          <w:rFonts w:ascii="Garamond" w:hAnsi="Garamond"/>
        </w:rPr>
      </w:pPr>
      <w:r w:rsidRPr="002F6224">
        <w:rPr>
          <w:rFonts w:ascii="Garamond" w:hAnsi="Garamond"/>
        </w:rPr>
        <w:lastRenderedPageBreak/>
        <w:t xml:space="preserve">See </w:t>
      </w:r>
      <w:r w:rsidRPr="002F6224">
        <w:rPr>
          <w:rFonts w:ascii="Garamond" w:hAnsi="Garamond"/>
          <w:i/>
          <w:iCs/>
          <w:color w:val="385623" w:themeColor="accent6" w:themeShade="80"/>
        </w:rPr>
        <w:t>advisory board</w:t>
      </w:r>
      <w:r w:rsidRPr="002F6224">
        <w:rPr>
          <w:rFonts w:ascii="Garamond" w:hAnsi="Garamond"/>
        </w:rPr>
        <w:t>.</w:t>
      </w:r>
    </w:p>
    <w:p w14:paraId="71ECCDB6" w14:textId="77777777" w:rsidR="0056159E" w:rsidRPr="002F6224" w:rsidRDefault="0056159E" w:rsidP="000F0656">
      <w:pPr>
        <w:rPr>
          <w:rFonts w:ascii="Garamond" w:hAnsi="Garamond"/>
        </w:rPr>
      </w:pPr>
    </w:p>
    <w:p w14:paraId="51C9AEE2" w14:textId="664027E4" w:rsidR="00C70FF6" w:rsidRPr="002F6224" w:rsidRDefault="00C70FF6" w:rsidP="000F0656">
      <w:pPr>
        <w:rPr>
          <w:rFonts w:ascii="Arial" w:hAnsi="Arial" w:cs="Arial"/>
          <w:color w:val="385623" w:themeColor="accent6" w:themeShade="80"/>
        </w:rPr>
      </w:pPr>
      <w:r w:rsidRPr="002F6224">
        <w:rPr>
          <w:rFonts w:ascii="Arial" w:hAnsi="Arial" w:cs="Arial"/>
          <w:b/>
          <w:bCs/>
          <w:color w:val="385623" w:themeColor="accent6" w:themeShade="80"/>
          <w:u w:val="single"/>
        </w:rPr>
        <w:t>commencement</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4146F12A" w14:textId="0064D7D3" w:rsidR="00C70FF6" w:rsidRPr="002F6224" w:rsidRDefault="00C70FF6" w:rsidP="000F0656">
      <w:pPr>
        <w:rPr>
          <w:rFonts w:ascii="Garamond" w:hAnsi="Garamond"/>
          <w:i/>
          <w:iCs/>
          <w:color w:val="385623" w:themeColor="accent6" w:themeShade="80"/>
        </w:rPr>
      </w:pPr>
      <w:r w:rsidRPr="002F6224">
        <w:rPr>
          <w:rFonts w:ascii="Garamond" w:hAnsi="Garamond"/>
        </w:rPr>
        <w:t xml:space="preserve">Capitalize </w:t>
      </w:r>
      <w:r w:rsidRPr="002F6224">
        <w:rPr>
          <w:rFonts w:ascii="Garamond" w:hAnsi="Garamond"/>
          <w:i/>
          <w:iCs/>
          <w:color w:val="385623" w:themeColor="accent6" w:themeShade="80"/>
        </w:rPr>
        <w:t>commencement</w:t>
      </w:r>
      <w:r w:rsidRPr="002F6224">
        <w:rPr>
          <w:rFonts w:ascii="Garamond" w:hAnsi="Garamond"/>
        </w:rPr>
        <w:t xml:space="preserve"> only when part of an official title, such as </w:t>
      </w:r>
      <w:r w:rsidRPr="002F6224">
        <w:rPr>
          <w:rFonts w:ascii="Garamond" w:hAnsi="Garamond"/>
          <w:i/>
          <w:iCs/>
          <w:color w:val="385623" w:themeColor="accent6" w:themeShade="80"/>
        </w:rPr>
        <w:t>the 76th Commencement Exercises.</w:t>
      </w:r>
    </w:p>
    <w:p w14:paraId="37B86C14" w14:textId="759B04ED" w:rsidR="00C70FF6" w:rsidRPr="002F6224" w:rsidRDefault="00C70FF6" w:rsidP="000F0656">
      <w:pPr>
        <w:rPr>
          <w:rFonts w:ascii="Garamond" w:hAnsi="Garamond"/>
          <w:i/>
          <w:iCs/>
          <w:color w:val="385623" w:themeColor="accent6" w:themeShade="80"/>
        </w:rPr>
      </w:pPr>
    </w:p>
    <w:p w14:paraId="778545B2" w14:textId="6D13FAA9" w:rsidR="0056159E" w:rsidRPr="002F6224" w:rsidRDefault="0056159E" w:rsidP="000F0656">
      <w:pPr>
        <w:rPr>
          <w:rFonts w:ascii="Arial" w:hAnsi="Arial" w:cs="Arial"/>
          <w:color w:val="385623" w:themeColor="accent6" w:themeShade="80"/>
        </w:rPr>
      </w:pPr>
      <w:r w:rsidRPr="002F6224">
        <w:rPr>
          <w:rFonts w:ascii="Arial" w:hAnsi="Arial" w:cs="Arial"/>
          <w:b/>
          <w:bCs/>
          <w:color w:val="385623" w:themeColor="accent6" w:themeShade="80"/>
          <w:u w:val="single"/>
        </w:rPr>
        <w:t>communication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4ECFBA32" w14:textId="4B4DF348" w:rsidR="0056159E" w:rsidRPr="002F6224" w:rsidRDefault="0056159E" w:rsidP="000F0656">
      <w:pPr>
        <w:rPr>
          <w:rFonts w:ascii="Garamond" w:hAnsi="Garamond"/>
        </w:rPr>
      </w:pPr>
      <w:r w:rsidRPr="002F6224">
        <w:rPr>
          <w:rFonts w:ascii="Garamond" w:hAnsi="Garamond"/>
        </w:rPr>
        <w:t xml:space="preserve">When referring to the academic subject or department, use </w:t>
      </w:r>
      <w:r w:rsidRPr="002F6224">
        <w:rPr>
          <w:rFonts w:ascii="Garamond" w:hAnsi="Garamond"/>
          <w:i/>
          <w:iCs/>
          <w:color w:val="385623" w:themeColor="accent6" w:themeShade="80"/>
        </w:rPr>
        <w:t>communication</w:t>
      </w:r>
      <w:r w:rsidRPr="002F6224">
        <w:rPr>
          <w:rFonts w:ascii="Garamond" w:hAnsi="Garamond"/>
        </w:rPr>
        <w:t xml:space="preserve"> not </w:t>
      </w:r>
      <w:r w:rsidRPr="002F6224">
        <w:rPr>
          <w:rFonts w:ascii="Garamond" w:hAnsi="Garamond"/>
          <w:i/>
          <w:iCs/>
          <w:color w:val="385623" w:themeColor="accent6" w:themeShade="80"/>
        </w:rPr>
        <w:t xml:space="preserve">communications </w:t>
      </w:r>
      <w:r w:rsidRPr="002F6224">
        <w:rPr>
          <w:rFonts w:ascii="Garamond" w:hAnsi="Garamond"/>
          <w:color w:val="000000" w:themeColor="text1"/>
        </w:rPr>
        <w:t xml:space="preserve">(exceptions include </w:t>
      </w:r>
      <w:r w:rsidRPr="002F6224">
        <w:rPr>
          <w:rFonts w:ascii="Garamond" w:hAnsi="Garamond"/>
          <w:i/>
          <w:iCs/>
          <w:color w:val="385623" w:themeColor="accent6" w:themeShade="80"/>
        </w:rPr>
        <w:t>University Marketing and Communications</w:t>
      </w:r>
      <w:r w:rsidRPr="002F6224">
        <w:rPr>
          <w:rFonts w:ascii="Garamond" w:hAnsi="Garamond"/>
          <w:color w:val="385623" w:themeColor="accent6" w:themeShade="80"/>
        </w:rPr>
        <w:t xml:space="preserve"> </w:t>
      </w:r>
      <w:r w:rsidRPr="002F6224">
        <w:rPr>
          <w:rFonts w:ascii="Garamond" w:hAnsi="Garamond"/>
          <w:color w:val="000000" w:themeColor="text1"/>
        </w:rPr>
        <w:t xml:space="preserve">and </w:t>
      </w:r>
      <w:r w:rsidRPr="002F6224">
        <w:rPr>
          <w:rFonts w:ascii="Garamond" w:hAnsi="Garamond"/>
          <w:i/>
          <w:iCs/>
          <w:color w:val="385623" w:themeColor="accent6" w:themeShade="80"/>
        </w:rPr>
        <w:t xml:space="preserve">the Department of Art </w:t>
      </w:r>
      <w:r w:rsidR="001E50AB">
        <w:rPr>
          <w:rFonts w:ascii="Garamond" w:hAnsi="Garamond"/>
          <w:i/>
          <w:iCs/>
          <w:color w:val="385623" w:themeColor="accent6" w:themeShade="80"/>
        </w:rPr>
        <w:t>and</w:t>
      </w:r>
      <w:r w:rsidRPr="002F6224">
        <w:rPr>
          <w:rFonts w:ascii="Garamond" w:hAnsi="Garamond"/>
          <w:i/>
          <w:iCs/>
          <w:color w:val="385623" w:themeColor="accent6" w:themeShade="80"/>
        </w:rPr>
        <w:t xml:space="preserve"> Visual Communications</w:t>
      </w:r>
      <w:r w:rsidRPr="002F6224">
        <w:rPr>
          <w:rFonts w:ascii="Garamond" w:hAnsi="Garamond"/>
          <w:color w:val="000000" w:themeColor="text1"/>
        </w:rPr>
        <w:t>).</w:t>
      </w:r>
    </w:p>
    <w:p w14:paraId="1226E5CF" w14:textId="65376766" w:rsidR="0056159E" w:rsidRPr="002F6224" w:rsidRDefault="0056159E" w:rsidP="000F0656">
      <w:pPr>
        <w:ind w:left="720"/>
        <w:rPr>
          <w:rFonts w:ascii="Garamond" w:hAnsi="Garamond"/>
          <w:color w:val="385623" w:themeColor="accent6" w:themeShade="80"/>
        </w:rPr>
      </w:pPr>
      <w:r w:rsidRPr="002F6224">
        <w:rPr>
          <w:rFonts w:ascii="Garamond" w:hAnsi="Garamond"/>
          <w:i/>
          <w:iCs/>
          <w:color w:val="385623" w:themeColor="accent6" w:themeShade="80"/>
        </w:rPr>
        <w:t>The Department of Communication has award-winning faculty.</w:t>
      </w:r>
      <w:r w:rsidRPr="002F6224">
        <w:rPr>
          <w:rFonts w:ascii="Garamond" w:hAnsi="Garamond"/>
          <w:i/>
          <w:iCs/>
          <w:color w:val="385623" w:themeColor="accent6" w:themeShade="80"/>
        </w:rPr>
        <w:br/>
        <w:t>He is majoring in communication.</w:t>
      </w:r>
    </w:p>
    <w:p w14:paraId="3BCA9346" w14:textId="77777777" w:rsidR="00364F2B" w:rsidRPr="002F6224" w:rsidRDefault="00364F2B" w:rsidP="000F0656">
      <w:pPr>
        <w:rPr>
          <w:rFonts w:ascii="Garamond" w:hAnsi="Garamond"/>
        </w:rPr>
      </w:pPr>
    </w:p>
    <w:p w14:paraId="5718FA06" w14:textId="11F58909" w:rsidR="0056159E" w:rsidRPr="002F6224" w:rsidRDefault="0056159E"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 xml:space="preserve">Art </w:t>
      </w:r>
      <w:r w:rsidR="001E50AB">
        <w:rPr>
          <w:rFonts w:ascii="Garamond" w:hAnsi="Garamond"/>
          <w:i/>
          <w:iCs/>
          <w:color w:val="385623" w:themeColor="accent6" w:themeShade="80"/>
        </w:rPr>
        <w:t>and</w:t>
      </w:r>
      <w:r w:rsidRPr="002F6224">
        <w:rPr>
          <w:rFonts w:ascii="Garamond" w:hAnsi="Garamond"/>
          <w:i/>
          <w:iCs/>
          <w:color w:val="385623" w:themeColor="accent6" w:themeShade="80"/>
        </w:rPr>
        <w:t xml:space="preserve"> Visual Communications</w:t>
      </w:r>
      <w:r w:rsidRPr="002F6224">
        <w:rPr>
          <w:rFonts w:ascii="Garamond" w:hAnsi="Garamond"/>
          <w:color w:val="385623" w:themeColor="accent6" w:themeShade="80"/>
        </w:rPr>
        <w:t xml:space="preserve"> </w:t>
      </w:r>
      <w:r w:rsidRPr="002F6224">
        <w:rPr>
          <w:rFonts w:ascii="Garamond" w:hAnsi="Garamond"/>
        </w:rPr>
        <w:t xml:space="preserve">and </w:t>
      </w:r>
      <w:r w:rsidRPr="002F6224">
        <w:rPr>
          <w:rFonts w:ascii="Garamond" w:hAnsi="Garamond"/>
          <w:i/>
          <w:iCs/>
          <w:color w:val="385623" w:themeColor="accent6" w:themeShade="80"/>
        </w:rPr>
        <w:t>University Marketing and Communications</w:t>
      </w:r>
      <w:r w:rsidRPr="002F6224">
        <w:rPr>
          <w:rFonts w:ascii="Garamond" w:hAnsi="Garamond"/>
        </w:rPr>
        <w:t>.</w:t>
      </w:r>
    </w:p>
    <w:p w14:paraId="528C9D8F" w14:textId="77777777" w:rsidR="0056159E" w:rsidRPr="002F6224" w:rsidRDefault="0056159E" w:rsidP="000F0656">
      <w:pPr>
        <w:rPr>
          <w:rFonts w:ascii="Garamond" w:hAnsi="Garamond"/>
          <w:i/>
          <w:iCs/>
          <w:color w:val="385623" w:themeColor="accent6" w:themeShade="80"/>
        </w:rPr>
      </w:pPr>
    </w:p>
    <w:p w14:paraId="5437A993" w14:textId="151ED4E6" w:rsidR="00C70FF6" w:rsidRPr="002F6224" w:rsidRDefault="00C70FF6" w:rsidP="000F0656">
      <w:pPr>
        <w:rPr>
          <w:rFonts w:ascii="Arial" w:hAnsi="Arial" w:cs="Arial"/>
          <w:color w:val="385623" w:themeColor="accent6" w:themeShade="80"/>
        </w:rPr>
      </w:pPr>
      <w:r w:rsidRPr="002F6224">
        <w:rPr>
          <w:rFonts w:ascii="Arial" w:hAnsi="Arial" w:cs="Arial"/>
          <w:b/>
          <w:bCs/>
          <w:color w:val="385623" w:themeColor="accent6" w:themeShade="80"/>
          <w:u w:val="single"/>
        </w:rPr>
        <w:t>convocation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w:t>
      </w:r>
    </w:p>
    <w:p w14:paraId="46F8DCB3" w14:textId="605B5AE4" w:rsidR="00C70FF6" w:rsidRPr="002F6224" w:rsidRDefault="00C70FF6" w:rsidP="000F0656">
      <w:pPr>
        <w:rPr>
          <w:rFonts w:ascii="Garamond" w:hAnsi="Garamond"/>
        </w:rPr>
      </w:pPr>
      <w:r w:rsidRPr="002F6224">
        <w:rPr>
          <w:rFonts w:ascii="Garamond" w:hAnsi="Garamond"/>
        </w:rPr>
        <w:t xml:space="preserve">Capitalize </w:t>
      </w:r>
      <w:r w:rsidRPr="002F6224">
        <w:rPr>
          <w:rFonts w:ascii="Garamond" w:hAnsi="Garamond"/>
          <w:i/>
          <w:iCs/>
          <w:color w:val="385623" w:themeColor="accent6" w:themeShade="80"/>
        </w:rPr>
        <w:t>convocation</w:t>
      </w:r>
      <w:r w:rsidRPr="002F6224">
        <w:rPr>
          <w:rFonts w:ascii="Garamond" w:hAnsi="Garamond"/>
        </w:rPr>
        <w:t xml:space="preserve"> only when part of an official title, such as </w:t>
      </w:r>
      <w:r w:rsidRPr="002F6224">
        <w:rPr>
          <w:rFonts w:ascii="Garamond" w:hAnsi="Garamond"/>
          <w:i/>
          <w:iCs/>
          <w:color w:val="385623" w:themeColor="accent6" w:themeShade="80"/>
        </w:rPr>
        <w:t>Freshman Convocation</w:t>
      </w:r>
      <w:r w:rsidR="001E50AB">
        <w:rPr>
          <w:rFonts w:ascii="Garamond" w:hAnsi="Garamond"/>
          <w:i/>
          <w:iCs/>
          <w:color w:val="385623" w:themeColor="accent6" w:themeShade="80"/>
        </w:rPr>
        <w:t xml:space="preserve"> </w:t>
      </w:r>
      <w:r w:rsidR="001E50AB">
        <w:rPr>
          <w:rFonts w:ascii="Garamond" w:hAnsi="Garamond"/>
          <w:color w:val="385623" w:themeColor="accent6" w:themeShade="80"/>
        </w:rPr>
        <w:t xml:space="preserve">or </w:t>
      </w:r>
      <w:r w:rsidR="001E50AB">
        <w:rPr>
          <w:rFonts w:ascii="Garamond" w:hAnsi="Garamond"/>
          <w:i/>
          <w:iCs/>
          <w:color w:val="385623" w:themeColor="accent6" w:themeShade="80"/>
        </w:rPr>
        <w:t>College of Science Convocation</w:t>
      </w:r>
      <w:r w:rsidRPr="002F6224">
        <w:rPr>
          <w:rFonts w:ascii="Garamond" w:hAnsi="Garamond"/>
          <w:i/>
          <w:iCs/>
          <w:color w:val="385623" w:themeColor="accent6" w:themeShade="80"/>
        </w:rPr>
        <w:t>.</w:t>
      </w:r>
    </w:p>
    <w:p w14:paraId="0CE6C227" w14:textId="15169031" w:rsidR="00C70FF6" w:rsidRPr="002F6224" w:rsidRDefault="00C70FF6" w:rsidP="000F0656">
      <w:pPr>
        <w:rPr>
          <w:rFonts w:ascii="Garamond" w:hAnsi="Garamond"/>
        </w:rPr>
      </w:pPr>
    </w:p>
    <w:p w14:paraId="1DA6592E" w14:textId="09183896" w:rsidR="00C36D33" w:rsidRPr="002F6224" w:rsidRDefault="00C36D33" w:rsidP="000F0656">
      <w:pPr>
        <w:rPr>
          <w:rFonts w:ascii="Garamond" w:hAnsi="Garamond"/>
          <w:i/>
          <w:iCs/>
        </w:rPr>
      </w:pPr>
      <w:r w:rsidRPr="002F6224">
        <w:rPr>
          <w:rFonts w:ascii="Garamond" w:hAnsi="Garamond"/>
        </w:rPr>
        <w:t xml:space="preserve">See also </w:t>
      </w:r>
      <w:r w:rsidRPr="002F6224">
        <w:rPr>
          <w:rFonts w:ascii="Garamond" w:hAnsi="Garamond"/>
          <w:i/>
          <w:iCs/>
          <w:color w:val="385623" w:themeColor="accent6" w:themeShade="80"/>
        </w:rPr>
        <w:t>Freshman Convocation</w:t>
      </w:r>
      <w:r w:rsidRPr="002F6224">
        <w:rPr>
          <w:rFonts w:ascii="Garamond" w:hAnsi="Garamond"/>
          <w:i/>
          <w:iCs/>
        </w:rPr>
        <w:t xml:space="preserve">. </w:t>
      </w:r>
    </w:p>
    <w:p w14:paraId="013F8FDD" w14:textId="77777777" w:rsidR="00C36D33" w:rsidRPr="002F6224" w:rsidRDefault="00C36D33" w:rsidP="000F0656">
      <w:pPr>
        <w:rPr>
          <w:rFonts w:ascii="Garamond" w:hAnsi="Garamond"/>
          <w:i/>
          <w:iCs/>
        </w:rPr>
      </w:pPr>
    </w:p>
    <w:p w14:paraId="243DA421" w14:textId="7AFBED5D" w:rsidR="004F0216" w:rsidRPr="002F6224" w:rsidRDefault="004F0216" w:rsidP="000F0656">
      <w:pPr>
        <w:rPr>
          <w:rFonts w:ascii="Arial" w:hAnsi="Arial" w:cs="Arial"/>
          <w:color w:val="385623" w:themeColor="accent6" w:themeShade="80"/>
        </w:rPr>
      </w:pPr>
      <w:r w:rsidRPr="002F6224">
        <w:rPr>
          <w:rFonts w:ascii="Arial" w:hAnsi="Arial" w:cs="Arial"/>
          <w:b/>
          <w:bCs/>
          <w:color w:val="385623" w:themeColor="accent6" w:themeShade="80"/>
          <w:u w:val="single"/>
        </w:rPr>
        <w:t>council</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6BCE5602" w14:textId="77777777" w:rsidR="004F0216" w:rsidRPr="002F6224" w:rsidRDefault="004F0216" w:rsidP="000F0656">
      <w:pPr>
        <w:rPr>
          <w:rFonts w:ascii="Garamond" w:hAnsi="Garamond"/>
        </w:rPr>
      </w:pPr>
      <w:r w:rsidRPr="002F6224">
        <w:rPr>
          <w:rFonts w:ascii="Garamond" w:hAnsi="Garamond"/>
        </w:rPr>
        <w:t xml:space="preserve">See </w:t>
      </w:r>
      <w:r w:rsidRPr="002F6224">
        <w:rPr>
          <w:rFonts w:ascii="Garamond" w:hAnsi="Garamond"/>
          <w:i/>
          <w:iCs/>
          <w:color w:val="385623" w:themeColor="accent6" w:themeShade="80"/>
        </w:rPr>
        <w:t>advisory board</w:t>
      </w:r>
      <w:r w:rsidRPr="002F6224">
        <w:rPr>
          <w:rFonts w:ascii="Garamond" w:hAnsi="Garamond"/>
          <w:color w:val="385623" w:themeColor="accent6" w:themeShade="80"/>
        </w:rPr>
        <w:t xml:space="preserve"> </w:t>
      </w:r>
      <w:r w:rsidRPr="002F6224">
        <w:rPr>
          <w:rFonts w:ascii="Garamond" w:hAnsi="Garamond"/>
        </w:rPr>
        <w:t>entry.</w:t>
      </w:r>
    </w:p>
    <w:p w14:paraId="65C68AA1" w14:textId="0C378ECA" w:rsidR="004F0216" w:rsidRPr="002F6224" w:rsidRDefault="004F0216"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course names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60D541B5" w14:textId="77777777" w:rsidR="004F0216" w:rsidRPr="002F6224" w:rsidRDefault="004F0216" w:rsidP="000F0656">
      <w:pPr>
        <w:rPr>
          <w:rFonts w:ascii="Garamond" w:hAnsi="Garamond" w:cs="Arial"/>
          <w:color w:val="2C2C2C"/>
          <w:shd w:val="clear" w:color="auto" w:fill="FFFFFF"/>
        </w:rPr>
      </w:pPr>
      <w:r w:rsidRPr="002F6224">
        <w:rPr>
          <w:rFonts w:ascii="Garamond" w:hAnsi="Garamond" w:cs="Arial"/>
          <w:color w:val="2C2C2C"/>
          <w:shd w:val="clear" w:color="auto" w:fill="FFFFFF"/>
        </w:rPr>
        <w:t>If you are referring to the official name of a course or academic department, make that clear and capitalize it. If you're referring to a field of study, in general, lowercase it. </w:t>
      </w:r>
    </w:p>
    <w:p w14:paraId="5EB2FAE6" w14:textId="77777777" w:rsidR="004F0216" w:rsidRPr="002F6224" w:rsidRDefault="004F0216" w:rsidP="000F0656">
      <w:pPr>
        <w:ind w:firstLine="720"/>
        <w:rPr>
          <w:rFonts w:ascii="Garamond" w:hAnsi="Garamond" w:cs="Arial"/>
          <w:i/>
          <w:iCs/>
          <w:color w:val="385623" w:themeColor="accent6" w:themeShade="80"/>
          <w:shd w:val="clear" w:color="auto" w:fill="FFFFFF"/>
        </w:rPr>
      </w:pPr>
      <w:r w:rsidRPr="002F6224">
        <w:rPr>
          <w:rFonts w:ascii="Garamond" w:hAnsi="Garamond" w:cs="Arial"/>
          <w:i/>
          <w:iCs/>
          <w:color w:val="385623" w:themeColor="accent6" w:themeShade="80"/>
          <w:shd w:val="clear" w:color="auto" w:fill="FFFFFF"/>
        </w:rPr>
        <w:t xml:space="preserve">I am excited to take the Artificial Intelligence and Machine Learning class. </w:t>
      </w:r>
    </w:p>
    <w:p w14:paraId="0CC11EBA" w14:textId="54F67061" w:rsidR="004F0216" w:rsidRPr="002F6224" w:rsidRDefault="004F0216" w:rsidP="000F0656">
      <w:pPr>
        <w:ind w:firstLine="720"/>
        <w:rPr>
          <w:rFonts w:ascii="Garamond" w:hAnsi="Garamond"/>
          <w:color w:val="385623" w:themeColor="accent6" w:themeShade="80"/>
        </w:rPr>
      </w:pPr>
      <w:r w:rsidRPr="002F6224">
        <w:rPr>
          <w:rFonts w:ascii="Garamond" w:hAnsi="Garamond" w:cs="Arial"/>
          <w:i/>
          <w:iCs/>
          <w:color w:val="385623" w:themeColor="accent6" w:themeShade="80"/>
          <w:shd w:val="clear" w:color="auto" w:fill="FFFFFF"/>
        </w:rPr>
        <w:t xml:space="preserve">My undergraduate studies included </w:t>
      </w:r>
      <w:r w:rsidR="000F1D9F">
        <w:rPr>
          <w:rFonts w:ascii="Garamond" w:hAnsi="Garamond" w:cs="Arial"/>
          <w:i/>
          <w:iCs/>
          <w:color w:val="385623" w:themeColor="accent6" w:themeShade="80"/>
          <w:shd w:val="clear" w:color="auto" w:fill="FFFFFF"/>
        </w:rPr>
        <w:t>f</w:t>
      </w:r>
      <w:r w:rsidRPr="002F6224">
        <w:rPr>
          <w:rFonts w:ascii="Garamond" w:hAnsi="Garamond" w:cs="Arial"/>
          <w:i/>
          <w:iCs/>
          <w:color w:val="385623" w:themeColor="accent6" w:themeShade="80"/>
          <w:shd w:val="clear" w:color="auto" w:fill="FFFFFF"/>
        </w:rPr>
        <w:t xml:space="preserve"> on data structures and software engineering.</w:t>
      </w:r>
    </w:p>
    <w:p w14:paraId="67C4900C" w14:textId="68E32FC8" w:rsidR="004F0216" w:rsidRPr="002F6224" w:rsidRDefault="004F0216" w:rsidP="000F0656">
      <w:pPr>
        <w:rPr>
          <w:rFonts w:ascii="Arial" w:hAnsi="Arial" w:cs="Arial"/>
          <w:b/>
          <w:bCs/>
          <w:color w:val="385623" w:themeColor="accent6" w:themeShade="80"/>
          <w:u w:val="single"/>
        </w:rPr>
      </w:pPr>
      <w:r w:rsidRPr="002F6224">
        <w:rPr>
          <w:rFonts w:ascii="Garamond" w:hAnsi="Garamond"/>
          <w:color w:val="000000"/>
        </w:rPr>
        <w:br/>
      </w:r>
      <w:r w:rsidRPr="002F6224">
        <w:rPr>
          <w:rFonts w:ascii="Arial" w:hAnsi="Arial" w:cs="Arial"/>
          <w:b/>
          <w:bCs/>
          <w:color w:val="385623" w:themeColor="accent6" w:themeShade="80"/>
          <w:u w:val="single"/>
        </w:rPr>
        <w:t>course work</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_________________</w:t>
      </w:r>
      <w:r w:rsidRPr="002F6224">
        <w:rPr>
          <w:rFonts w:ascii="Arial" w:hAnsi="Arial" w:cs="Arial"/>
          <w:color w:val="4A6449"/>
        </w:rPr>
        <w:t>         </w:t>
      </w:r>
    </w:p>
    <w:p w14:paraId="7AD70B53" w14:textId="77777777" w:rsidR="004F0216" w:rsidRPr="002F6224" w:rsidRDefault="004F0216" w:rsidP="000F0656">
      <w:pPr>
        <w:rPr>
          <w:rFonts w:ascii="Garamond" w:hAnsi="Garamond"/>
        </w:rPr>
      </w:pPr>
      <w:r w:rsidRPr="002F6224">
        <w:rPr>
          <w:rFonts w:ascii="Garamond" w:hAnsi="Garamond"/>
        </w:rPr>
        <w:t>Two words.</w:t>
      </w:r>
    </w:p>
    <w:p w14:paraId="26DA6FBB" w14:textId="77BA6902" w:rsidR="004F0216" w:rsidRPr="002F6224" w:rsidRDefault="004F0216"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Courtyard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1313D50E" w14:textId="71F24623" w:rsidR="004F0216" w:rsidRPr="002F6224" w:rsidRDefault="004F0216" w:rsidP="000F0656">
      <w:pPr>
        <w:rPr>
          <w:rFonts w:ascii="Garamond" w:hAnsi="Garamond"/>
        </w:rPr>
      </w:pPr>
      <w:r w:rsidRPr="002F6224">
        <w:rPr>
          <w:rFonts w:ascii="Garamond" w:hAnsi="Garamond"/>
        </w:rPr>
        <w:t xml:space="preserve">Capitalize when referring to the UVU location south of the Sorensen Student Center. The area outside the Student Life &amp; Wellness Center should on first reference be referred to as the </w:t>
      </w:r>
      <w:r w:rsidRPr="002F6224">
        <w:rPr>
          <w:rFonts w:ascii="Garamond" w:hAnsi="Garamond"/>
          <w:i/>
          <w:iCs/>
          <w:color w:val="385623" w:themeColor="accent6" w:themeShade="80"/>
        </w:rPr>
        <w:t xml:space="preserve">Student Life </w:t>
      </w:r>
      <w:r w:rsidR="00802D60">
        <w:rPr>
          <w:rFonts w:ascii="Garamond" w:hAnsi="Garamond"/>
          <w:i/>
          <w:iCs/>
          <w:color w:val="385623" w:themeColor="accent6" w:themeShade="80"/>
        </w:rPr>
        <w:t>and</w:t>
      </w:r>
      <w:r w:rsidRPr="002F6224">
        <w:rPr>
          <w:rFonts w:ascii="Garamond" w:hAnsi="Garamond"/>
          <w:i/>
          <w:iCs/>
          <w:color w:val="385623" w:themeColor="accent6" w:themeShade="80"/>
        </w:rPr>
        <w:t xml:space="preserve"> Wellness Center Courtyard</w:t>
      </w:r>
      <w:r w:rsidR="00802D60">
        <w:rPr>
          <w:rFonts w:ascii="Garamond" w:hAnsi="Garamond"/>
          <w:i/>
          <w:iCs/>
          <w:color w:val="385623" w:themeColor="accent6" w:themeShade="80"/>
        </w:rPr>
        <w:t xml:space="preserve"> </w:t>
      </w:r>
      <w:r w:rsidR="00802D60" w:rsidRPr="00802D60">
        <w:rPr>
          <w:rFonts w:ascii="Garamond" w:hAnsi="Garamond"/>
          <w:color w:val="000000" w:themeColor="text1"/>
        </w:rPr>
        <w:t xml:space="preserve">or </w:t>
      </w:r>
      <w:r w:rsidR="00802D60" w:rsidRPr="002F6224">
        <w:rPr>
          <w:rFonts w:ascii="Garamond" w:hAnsi="Garamond"/>
          <w:i/>
          <w:iCs/>
          <w:color w:val="385623" w:themeColor="accent6" w:themeShade="80"/>
        </w:rPr>
        <w:t xml:space="preserve">Student Life </w:t>
      </w:r>
      <w:r w:rsidR="00802D60">
        <w:rPr>
          <w:rFonts w:ascii="Garamond" w:hAnsi="Garamond"/>
          <w:i/>
          <w:iCs/>
          <w:color w:val="385623" w:themeColor="accent6" w:themeShade="80"/>
        </w:rPr>
        <w:t>and</w:t>
      </w:r>
      <w:r w:rsidR="00802D60" w:rsidRPr="002F6224">
        <w:rPr>
          <w:rFonts w:ascii="Garamond" w:hAnsi="Garamond"/>
          <w:i/>
          <w:iCs/>
          <w:color w:val="385623" w:themeColor="accent6" w:themeShade="80"/>
        </w:rPr>
        <w:t xml:space="preserve"> Wellness Center </w:t>
      </w:r>
      <w:r w:rsidR="00802D60">
        <w:rPr>
          <w:rFonts w:ascii="Garamond" w:hAnsi="Garamond"/>
          <w:i/>
          <w:iCs/>
          <w:color w:val="385623" w:themeColor="accent6" w:themeShade="80"/>
        </w:rPr>
        <w:t>Quad</w:t>
      </w:r>
      <w:r w:rsidRPr="002F6224">
        <w:rPr>
          <w:rFonts w:ascii="Garamond" w:hAnsi="Garamond"/>
          <w:color w:val="385623" w:themeColor="accent6" w:themeShade="80"/>
        </w:rPr>
        <w:t>.</w:t>
      </w:r>
      <w:r w:rsidR="00802D60">
        <w:rPr>
          <w:rFonts w:ascii="Garamond" w:hAnsi="Garamond"/>
          <w:color w:val="385623" w:themeColor="accent6" w:themeShade="80"/>
        </w:rPr>
        <w:t xml:space="preserve"> </w:t>
      </w:r>
      <w:r w:rsidR="00802D60" w:rsidRPr="00802D60">
        <w:rPr>
          <w:rFonts w:ascii="Garamond" w:hAnsi="Garamond"/>
          <w:i/>
          <w:iCs/>
          <w:color w:val="385623" w:themeColor="accent6" w:themeShade="80"/>
        </w:rPr>
        <w:t>Quad</w:t>
      </w:r>
      <w:r w:rsidR="00802D60">
        <w:rPr>
          <w:rFonts w:ascii="Garamond" w:hAnsi="Garamond"/>
          <w:i/>
          <w:iCs/>
        </w:rPr>
        <w:t xml:space="preserve"> </w:t>
      </w:r>
      <w:r w:rsidR="00802D60">
        <w:rPr>
          <w:rFonts w:ascii="Garamond" w:hAnsi="Garamond"/>
        </w:rPr>
        <w:t xml:space="preserve">is acceptable on second reference. Do not capitalize </w:t>
      </w:r>
      <w:r w:rsidR="00802D60" w:rsidRPr="00802D60">
        <w:rPr>
          <w:rFonts w:ascii="Garamond" w:hAnsi="Garamond"/>
          <w:i/>
          <w:iCs/>
          <w:color w:val="385623" w:themeColor="accent6" w:themeShade="80"/>
        </w:rPr>
        <w:t xml:space="preserve">courtyard </w:t>
      </w:r>
      <w:r w:rsidR="00802D60">
        <w:rPr>
          <w:rFonts w:ascii="Garamond" w:hAnsi="Garamond"/>
        </w:rPr>
        <w:t xml:space="preserve">or </w:t>
      </w:r>
      <w:r w:rsidR="00802D60" w:rsidRPr="00802D60">
        <w:rPr>
          <w:rFonts w:ascii="Garamond" w:hAnsi="Garamond"/>
          <w:i/>
          <w:iCs/>
          <w:color w:val="385623" w:themeColor="accent6" w:themeShade="80"/>
        </w:rPr>
        <w:t>quad</w:t>
      </w:r>
      <w:r w:rsidR="00802D60">
        <w:rPr>
          <w:rFonts w:ascii="Garamond" w:hAnsi="Garamond"/>
          <w:i/>
          <w:iCs/>
        </w:rPr>
        <w:t xml:space="preserve"> </w:t>
      </w:r>
      <w:r w:rsidR="00802D60">
        <w:rPr>
          <w:rFonts w:ascii="Garamond" w:hAnsi="Garamond"/>
        </w:rPr>
        <w:t>on second reference.</w:t>
      </w:r>
    </w:p>
    <w:p w14:paraId="2DC2C649" w14:textId="77777777" w:rsidR="004F0216" w:rsidRPr="002F6224" w:rsidRDefault="004F0216" w:rsidP="000F0656">
      <w:pPr>
        <w:rPr>
          <w:rFonts w:ascii="Garamond" w:hAnsi="Garamond"/>
        </w:rPr>
      </w:pPr>
    </w:p>
    <w:p w14:paraId="238D86A5" w14:textId="38674407" w:rsidR="00B06882" w:rsidRPr="002F6224" w:rsidRDefault="00B06882"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cross-country______________________________________</w:t>
      </w:r>
    </w:p>
    <w:p w14:paraId="69BE1DB3" w14:textId="36DB1CC4" w:rsidR="00B06882" w:rsidRPr="002F6224" w:rsidRDefault="00B06882" w:rsidP="000F0656">
      <w:pPr>
        <w:rPr>
          <w:rFonts w:ascii="Garamond" w:hAnsi="Garamond" w:cs="Arial"/>
          <w:color w:val="385623" w:themeColor="accent6" w:themeShade="80"/>
        </w:rPr>
      </w:pPr>
      <w:r w:rsidRPr="002F6224">
        <w:rPr>
          <w:rFonts w:ascii="Garamond" w:hAnsi="Garamond" w:cs="Arial"/>
          <w:color w:val="000000" w:themeColor="text1"/>
        </w:rPr>
        <w:t xml:space="preserve">Not </w:t>
      </w:r>
      <w:r w:rsidRPr="002F6224">
        <w:rPr>
          <w:rFonts w:ascii="Garamond" w:hAnsi="Garamond" w:cs="Arial"/>
          <w:i/>
          <w:iCs/>
          <w:color w:val="385623" w:themeColor="accent6" w:themeShade="80"/>
        </w:rPr>
        <w:t>cross country</w:t>
      </w:r>
      <w:r w:rsidRPr="002F6224">
        <w:rPr>
          <w:rFonts w:ascii="Garamond" w:hAnsi="Garamond" w:cs="Arial"/>
          <w:color w:val="385623" w:themeColor="accent6" w:themeShade="80"/>
        </w:rPr>
        <w:t>.</w:t>
      </w:r>
    </w:p>
    <w:p w14:paraId="647AFC73" w14:textId="54B9FEA5" w:rsidR="0041153A" w:rsidRPr="002F6224" w:rsidRDefault="0041153A" w:rsidP="000F0656">
      <w:pPr>
        <w:rPr>
          <w:rFonts w:ascii="Arial" w:hAnsi="Arial" w:cs="Arial"/>
          <w:b/>
          <w:bCs/>
          <w:color w:val="385623" w:themeColor="accent6" w:themeShade="80"/>
          <w:u w:val="single"/>
        </w:rPr>
      </w:pPr>
    </w:p>
    <w:p w14:paraId="1F72E2EC" w14:textId="640F68DC" w:rsidR="004F0216" w:rsidRPr="002F6224" w:rsidRDefault="004F0216" w:rsidP="000F0656">
      <w:pPr>
        <w:rPr>
          <w:rFonts w:ascii="Arial" w:hAnsi="Arial" w:cs="Arial"/>
          <w:color w:val="385623" w:themeColor="accent6" w:themeShade="80"/>
        </w:rPr>
      </w:pPr>
      <w:r w:rsidRPr="002F6224">
        <w:rPr>
          <w:rFonts w:ascii="Arial" w:hAnsi="Arial" w:cs="Arial"/>
          <w:b/>
          <w:bCs/>
          <w:color w:val="385623" w:themeColor="accent6" w:themeShade="80"/>
          <w:u w:val="single"/>
        </w:rPr>
        <w:t>cum laude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15784B22" w14:textId="77777777" w:rsidR="004F0216" w:rsidRPr="002F6224" w:rsidRDefault="004F0216" w:rsidP="000F0656">
      <w:pPr>
        <w:rPr>
          <w:rFonts w:ascii="Garamond" w:hAnsi="Garamond"/>
        </w:rPr>
      </w:pPr>
      <w:r w:rsidRPr="002F6224">
        <w:rPr>
          <w:rFonts w:ascii="Garamond" w:hAnsi="Garamond"/>
        </w:rPr>
        <w:t>List only when relevant to context. Do not capitalize.</w:t>
      </w:r>
    </w:p>
    <w:p w14:paraId="42E71132" w14:textId="27A72843" w:rsidR="004F0216" w:rsidRPr="002F6224" w:rsidRDefault="004F0216"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cum laude</w:t>
      </w:r>
      <w:r w:rsidRPr="002F6224">
        <w:rPr>
          <w:rFonts w:ascii="Garamond" w:hAnsi="Garamond"/>
          <w:i/>
          <w:iCs/>
          <w:color w:val="385623" w:themeColor="accent6" w:themeShade="80"/>
        </w:rPr>
        <w:tab/>
      </w:r>
      <w:r w:rsidRPr="002F6224">
        <w:rPr>
          <w:rFonts w:ascii="Garamond" w:hAnsi="Garamond"/>
          <w:i/>
          <w:iCs/>
          <w:color w:val="385623" w:themeColor="accent6" w:themeShade="80"/>
        </w:rPr>
        <w:tab/>
      </w:r>
      <w:r w:rsidRPr="002F6224">
        <w:rPr>
          <w:rFonts w:ascii="Garamond" w:hAnsi="Garamond"/>
          <w:i/>
          <w:iCs/>
          <w:color w:val="385623" w:themeColor="accent6" w:themeShade="80"/>
        </w:rPr>
        <w:tab/>
        <w:t>GPA 3.60</w:t>
      </w:r>
    </w:p>
    <w:p w14:paraId="358B8DB2" w14:textId="7F4D2BC7" w:rsidR="004F0216" w:rsidRPr="002F6224" w:rsidRDefault="004F0216"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magna cum laude</w:t>
      </w:r>
      <w:r w:rsidRPr="002F6224">
        <w:rPr>
          <w:rFonts w:ascii="Garamond" w:hAnsi="Garamond"/>
          <w:i/>
          <w:iCs/>
          <w:color w:val="385623" w:themeColor="accent6" w:themeShade="80"/>
        </w:rPr>
        <w:tab/>
      </w:r>
      <w:r w:rsidRPr="002F6224">
        <w:rPr>
          <w:rFonts w:ascii="Garamond" w:hAnsi="Garamond"/>
          <w:i/>
          <w:iCs/>
          <w:color w:val="385623" w:themeColor="accent6" w:themeShade="80"/>
        </w:rPr>
        <w:tab/>
      </w:r>
      <w:r w:rsidR="00364F2B" w:rsidRPr="002F6224">
        <w:rPr>
          <w:rFonts w:ascii="Garamond" w:hAnsi="Garamond"/>
          <w:i/>
          <w:iCs/>
          <w:color w:val="385623" w:themeColor="accent6" w:themeShade="80"/>
        </w:rPr>
        <w:tab/>
      </w:r>
      <w:r w:rsidRPr="002F6224">
        <w:rPr>
          <w:rFonts w:ascii="Garamond" w:hAnsi="Garamond"/>
          <w:i/>
          <w:iCs/>
          <w:color w:val="385623" w:themeColor="accent6" w:themeShade="80"/>
        </w:rPr>
        <w:t>GPA 3.80</w:t>
      </w:r>
    </w:p>
    <w:p w14:paraId="45C7BA09" w14:textId="4E957DC8" w:rsidR="004F0216" w:rsidRPr="002F6224" w:rsidRDefault="004F0216"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summa cum laude</w:t>
      </w:r>
      <w:r w:rsidRPr="002F6224">
        <w:rPr>
          <w:rFonts w:ascii="Garamond" w:hAnsi="Garamond"/>
          <w:i/>
          <w:iCs/>
          <w:color w:val="385623" w:themeColor="accent6" w:themeShade="80"/>
        </w:rPr>
        <w:tab/>
      </w:r>
      <w:r w:rsidRPr="002F6224">
        <w:rPr>
          <w:rFonts w:ascii="Garamond" w:hAnsi="Garamond"/>
          <w:i/>
          <w:iCs/>
          <w:color w:val="385623" w:themeColor="accent6" w:themeShade="80"/>
        </w:rPr>
        <w:tab/>
      </w:r>
      <w:r w:rsidR="00364F2B" w:rsidRPr="002F6224">
        <w:rPr>
          <w:rFonts w:ascii="Garamond" w:hAnsi="Garamond"/>
          <w:i/>
          <w:iCs/>
          <w:color w:val="385623" w:themeColor="accent6" w:themeShade="80"/>
        </w:rPr>
        <w:tab/>
      </w:r>
      <w:r w:rsidRPr="002F6224">
        <w:rPr>
          <w:rFonts w:ascii="Garamond" w:hAnsi="Garamond"/>
          <w:i/>
          <w:iCs/>
          <w:color w:val="385623" w:themeColor="accent6" w:themeShade="80"/>
        </w:rPr>
        <w:t>GPA 3.90</w:t>
      </w:r>
    </w:p>
    <w:p w14:paraId="0C36F425" w14:textId="50530D4B" w:rsidR="004F0216" w:rsidRPr="002F6224" w:rsidRDefault="001E50AB" w:rsidP="000F0656">
      <w:pPr>
        <w:ind w:left="203" w:firstLine="517"/>
        <w:rPr>
          <w:rFonts w:ascii="Garamond" w:hAnsi="Garamond"/>
          <w:color w:val="385623" w:themeColor="accent6" w:themeShade="80"/>
        </w:rPr>
      </w:pPr>
      <w:r>
        <w:rPr>
          <w:rFonts w:ascii="Garamond" w:hAnsi="Garamond"/>
          <w:i/>
          <w:iCs/>
          <w:color w:val="385623" w:themeColor="accent6" w:themeShade="80"/>
        </w:rPr>
        <w:t>[Full Name (‘Class Year)]</w:t>
      </w:r>
      <w:r w:rsidR="004F0216" w:rsidRPr="002F6224">
        <w:rPr>
          <w:rFonts w:ascii="Garamond" w:hAnsi="Garamond"/>
          <w:i/>
          <w:iCs/>
          <w:color w:val="385623" w:themeColor="accent6" w:themeShade="80"/>
        </w:rPr>
        <w:t xml:space="preserve"> earned a Bachelor of Science in </w:t>
      </w:r>
      <w:r>
        <w:rPr>
          <w:rFonts w:ascii="Garamond" w:hAnsi="Garamond"/>
          <w:i/>
          <w:iCs/>
          <w:color w:val="385623" w:themeColor="accent6" w:themeShade="80"/>
        </w:rPr>
        <w:t>b</w:t>
      </w:r>
      <w:r w:rsidR="004F0216" w:rsidRPr="002F6224">
        <w:rPr>
          <w:rFonts w:ascii="Garamond" w:hAnsi="Garamond"/>
          <w:i/>
          <w:iCs/>
          <w:color w:val="385623" w:themeColor="accent6" w:themeShade="80"/>
        </w:rPr>
        <w:t xml:space="preserve">ehavioral </w:t>
      </w:r>
      <w:r>
        <w:rPr>
          <w:rFonts w:ascii="Garamond" w:hAnsi="Garamond"/>
          <w:i/>
          <w:iCs/>
          <w:color w:val="385623" w:themeColor="accent6" w:themeShade="80"/>
        </w:rPr>
        <w:t>s</w:t>
      </w:r>
      <w:r w:rsidR="004F0216" w:rsidRPr="002F6224">
        <w:rPr>
          <w:rFonts w:ascii="Garamond" w:hAnsi="Garamond"/>
          <w:i/>
          <w:iCs/>
          <w:color w:val="385623" w:themeColor="accent6" w:themeShade="80"/>
        </w:rPr>
        <w:t>cience, magna cum laude.</w:t>
      </w:r>
    </w:p>
    <w:p w14:paraId="6B84FB28" w14:textId="77777777" w:rsidR="004F0216" w:rsidRPr="002F6224" w:rsidRDefault="004F0216" w:rsidP="000F0656">
      <w:pPr>
        <w:ind w:left="203"/>
        <w:rPr>
          <w:rFonts w:ascii="Garamond" w:hAnsi="Garamond"/>
        </w:rPr>
      </w:pPr>
    </w:p>
    <w:p w14:paraId="3340E252" w14:textId="5D226220" w:rsidR="004F0216" w:rsidRPr="002F6224" w:rsidRDefault="004F0216" w:rsidP="000F0656">
      <w:pPr>
        <w:rPr>
          <w:rFonts w:ascii="Arial" w:hAnsi="Arial" w:cs="Arial"/>
          <w:color w:val="385623" w:themeColor="accent6" w:themeShade="80"/>
        </w:rPr>
      </w:pPr>
      <w:r w:rsidRPr="002F6224">
        <w:rPr>
          <w:rFonts w:ascii="Arial" w:hAnsi="Arial" w:cs="Arial"/>
          <w:b/>
          <w:bCs/>
          <w:color w:val="385623" w:themeColor="accent6" w:themeShade="80"/>
          <w:u w:val="single"/>
        </w:rPr>
        <w:t>curriculum</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5B372414" w14:textId="77777777" w:rsidR="004F0216" w:rsidRPr="002F6224" w:rsidRDefault="004F0216" w:rsidP="000F0656">
      <w:pPr>
        <w:rPr>
          <w:rFonts w:ascii="Garamond" w:hAnsi="Garamond"/>
        </w:rPr>
      </w:pPr>
      <w:r w:rsidRPr="002F6224">
        <w:rPr>
          <w:rFonts w:ascii="Garamond" w:hAnsi="Garamond"/>
        </w:rPr>
        <w:t xml:space="preserve">The plural is </w:t>
      </w:r>
      <w:r w:rsidRPr="002F6224">
        <w:rPr>
          <w:rFonts w:ascii="Garamond" w:hAnsi="Garamond"/>
          <w:i/>
          <w:iCs/>
          <w:color w:val="385623" w:themeColor="accent6" w:themeShade="80"/>
        </w:rPr>
        <w:t>curricula</w:t>
      </w:r>
      <w:r w:rsidRPr="002F6224">
        <w:rPr>
          <w:rFonts w:ascii="Garamond" w:hAnsi="Garamond"/>
        </w:rPr>
        <w:t>. It is never capitalized. </w:t>
      </w:r>
    </w:p>
    <w:p w14:paraId="6D6FE742" w14:textId="5D7F6C20" w:rsidR="004F0216" w:rsidRPr="002F6224" w:rsidRDefault="004F0216"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cybersecurity</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w:t>
      </w:r>
    </w:p>
    <w:p w14:paraId="777F41AF" w14:textId="25DC458A" w:rsidR="002538B5" w:rsidRPr="002F6224" w:rsidRDefault="004F0216" w:rsidP="000F0656">
      <w:pPr>
        <w:rPr>
          <w:rFonts w:ascii="Garamond" w:hAnsi="Garamond"/>
        </w:rPr>
      </w:pPr>
      <w:r w:rsidRPr="002F6224">
        <w:rPr>
          <w:rFonts w:ascii="Garamond" w:hAnsi="Garamond"/>
        </w:rPr>
        <w:t>One word in all instances.</w:t>
      </w:r>
    </w:p>
    <w:p w14:paraId="0E64906F" w14:textId="19A249EA" w:rsidR="00364F2B" w:rsidRPr="002F6224" w:rsidRDefault="00364F2B" w:rsidP="000F0656">
      <w:pPr>
        <w:rPr>
          <w:rFonts w:ascii="Garamond" w:hAnsi="Garamond"/>
        </w:rPr>
      </w:pPr>
    </w:p>
    <w:p w14:paraId="3B45483D" w14:textId="7FF5FA34" w:rsidR="00851371" w:rsidRPr="002F6224" w:rsidRDefault="00851371" w:rsidP="000F0656">
      <w:pPr>
        <w:rPr>
          <w:rFonts w:ascii="Arial" w:hAnsi="Arial" w:cs="Arial"/>
          <w:color w:val="385623" w:themeColor="accent6" w:themeShade="80"/>
        </w:rPr>
      </w:pPr>
      <w:r w:rsidRPr="002F6224">
        <w:rPr>
          <w:rFonts w:ascii="Arial" w:hAnsi="Arial" w:cs="Arial"/>
          <w:b/>
          <w:bCs/>
          <w:color w:val="385623" w:themeColor="accent6" w:themeShade="80"/>
          <w:u w:val="single"/>
        </w:rPr>
        <w:t xml:space="preserve">dates </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6BF128B2" w14:textId="0E58BF7E" w:rsidR="00851371" w:rsidRPr="002F6224" w:rsidRDefault="00851371" w:rsidP="000F0656">
      <w:pPr>
        <w:rPr>
          <w:rFonts w:ascii="Garamond" w:hAnsi="Garamond"/>
        </w:rPr>
      </w:pPr>
      <w:r w:rsidRPr="002F6224">
        <w:rPr>
          <w:rFonts w:ascii="Garamond" w:hAnsi="Garamond"/>
        </w:rPr>
        <w:t xml:space="preserve">When a month is used with a specific date, abbreviate all months except March–July (i.e., </w:t>
      </w:r>
      <w:r w:rsidRPr="002F6224">
        <w:rPr>
          <w:rFonts w:ascii="Garamond" w:hAnsi="Garamond"/>
          <w:i/>
          <w:iCs/>
          <w:color w:val="385623" w:themeColor="accent6" w:themeShade="80"/>
        </w:rPr>
        <w:t>Jan.</w:t>
      </w:r>
      <w:r w:rsidRPr="002F6224">
        <w:rPr>
          <w:rFonts w:ascii="Garamond" w:hAnsi="Garamond"/>
        </w:rPr>
        <w:t xml:space="preserve">, </w:t>
      </w:r>
      <w:r w:rsidRPr="002F6224">
        <w:rPr>
          <w:rFonts w:ascii="Garamond" w:hAnsi="Garamond"/>
          <w:i/>
          <w:iCs/>
          <w:color w:val="385623" w:themeColor="accent6" w:themeShade="80"/>
        </w:rPr>
        <w:t>Feb.</w:t>
      </w:r>
      <w:r w:rsidRPr="002F6224">
        <w:rPr>
          <w:rFonts w:ascii="Garamond" w:hAnsi="Garamond"/>
        </w:rPr>
        <w:t xml:space="preserve"> </w:t>
      </w:r>
      <w:r w:rsidRPr="002F6224">
        <w:rPr>
          <w:rFonts w:ascii="Garamond" w:hAnsi="Garamond"/>
          <w:i/>
          <w:iCs/>
          <w:color w:val="385623" w:themeColor="accent6" w:themeShade="80"/>
        </w:rPr>
        <w:t>Aug.</w:t>
      </w:r>
      <w:r w:rsidRPr="002F6224">
        <w:rPr>
          <w:rFonts w:ascii="Garamond" w:hAnsi="Garamond"/>
        </w:rPr>
        <w:t xml:space="preserve">, </w:t>
      </w:r>
      <w:r w:rsidRPr="002F6224">
        <w:rPr>
          <w:rFonts w:ascii="Garamond" w:hAnsi="Garamond"/>
          <w:i/>
          <w:iCs/>
          <w:color w:val="385623" w:themeColor="accent6" w:themeShade="80"/>
        </w:rPr>
        <w:t>Sept.</w:t>
      </w:r>
      <w:r w:rsidRPr="002F6224">
        <w:rPr>
          <w:rFonts w:ascii="Garamond" w:hAnsi="Garamond"/>
        </w:rPr>
        <w:t xml:space="preserve">, </w:t>
      </w:r>
      <w:r w:rsidRPr="002F6224">
        <w:rPr>
          <w:rFonts w:ascii="Garamond" w:hAnsi="Garamond"/>
          <w:i/>
          <w:iCs/>
          <w:color w:val="385623" w:themeColor="accent6" w:themeShade="80"/>
        </w:rPr>
        <w:t>Oct.</w:t>
      </w:r>
      <w:r w:rsidRPr="002F6224">
        <w:rPr>
          <w:rFonts w:ascii="Garamond" w:hAnsi="Garamond"/>
        </w:rPr>
        <w:t xml:space="preserve">, </w:t>
      </w:r>
      <w:r w:rsidRPr="002F6224">
        <w:rPr>
          <w:rFonts w:ascii="Garamond" w:hAnsi="Garamond"/>
          <w:i/>
          <w:iCs/>
          <w:color w:val="385623" w:themeColor="accent6" w:themeShade="80"/>
        </w:rPr>
        <w:t>Nov.</w:t>
      </w:r>
      <w:r w:rsidRPr="002F6224">
        <w:rPr>
          <w:rFonts w:ascii="Garamond" w:hAnsi="Garamond"/>
        </w:rPr>
        <w:t xml:space="preserve">, and </w:t>
      </w:r>
      <w:r w:rsidRPr="002F6224">
        <w:rPr>
          <w:rFonts w:ascii="Garamond" w:hAnsi="Garamond"/>
          <w:i/>
          <w:iCs/>
          <w:color w:val="385623" w:themeColor="accent6" w:themeShade="80"/>
        </w:rPr>
        <w:t>Dec.</w:t>
      </w:r>
      <w:r w:rsidRPr="002F6224">
        <w:rPr>
          <w:rFonts w:ascii="Garamond" w:hAnsi="Garamond"/>
        </w:rPr>
        <w:t>). Spell out the name of every month when used alone or with a year alone. </w:t>
      </w:r>
      <w:r w:rsidR="002F6224" w:rsidRPr="002F6224">
        <w:rPr>
          <w:rFonts w:ascii="Garamond" w:hAnsi="Garamond"/>
        </w:rPr>
        <w:t>When a phrase lists only a month and a year, or a semester and a year, do not separate the year with commas.</w:t>
      </w:r>
    </w:p>
    <w:p w14:paraId="4DF5EAF9" w14:textId="72DC78B3" w:rsidR="00851371" w:rsidRPr="002F6224" w:rsidRDefault="00851371" w:rsidP="000F0656">
      <w:pPr>
        <w:ind w:left="720"/>
        <w:rPr>
          <w:rFonts w:ascii="Garamond" w:hAnsi="Garamond"/>
          <w:i/>
          <w:iCs/>
          <w:color w:val="385623" w:themeColor="accent6" w:themeShade="80"/>
        </w:rPr>
      </w:pPr>
      <w:r w:rsidRPr="002F6224">
        <w:rPr>
          <w:rFonts w:ascii="Garamond" w:hAnsi="Garamond"/>
          <w:i/>
          <w:iCs/>
          <w:color w:val="385623" w:themeColor="accent6" w:themeShade="80"/>
        </w:rPr>
        <w:t>The groundbreaking is set for Thursday, Jan. 10, at 2 p.m.</w:t>
      </w:r>
      <w:r w:rsidRPr="002F6224">
        <w:rPr>
          <w:rFonts w:ascii="Garamond" w:hAnsi="Garamond"/>
          <w:i/>
          <w:iCs/>
          <w:color w:val="385623" w:themeColor="accent6" w:themeShade="80"/>
        </w:rPr>
        <w:br/>
        <w:t>The Student Life and Wellness Center opened on April 3.</w:t>
      </w:r>
      <w:r w:rsidRPr="002F6224">
        <w:rPr>
          <w:rFonts w:ascii="Garamond" w:hAnsi="Garamond"/>
          <w:i/>
          <w:iCs/>
          <w:color w:val="385623" w:themeColor="accent6" w:themeShade="80"/>
        </w:rPr>
        <w:br/>
        <w:t>January 2014 was a cold month.</w:t>
      </w:r>
      <w:r w:rsidR="002F6224" w:rsidRPr="002F6224">
        <w:rPr>
          <w:rFonts w:ascii="Garamond" w:hAnsi="Garamond"/>
          <w:i/>
          <w:iCs/>
          <w:color w:val="385623" w:themeColor="accent6" w:themeShade="80"/>
        </w:rPr>
        <w:br/>
      </w:r>
    </w:p>
    <w:p w14:paraId="6E8D3C0A" w14:textId="18D3899F" w:rsidR="00851371" w:rsidRPr="009512F5" w:rsidRDefault="00851371" w:rsidP="009512F5">
      <w:pPr>
        <w:rPr>
          <w:rFonts w:ascii="Garamond" w:hAnsi="Garamond"/>
        </w:rPr>
      </w:pPr>
      <w:r w:rsidRPr="002F6224">
        <w:rPr>
          <w:rFonts w:ascii="Garamond" w:hAnsi="Garamond"/>
        </w:rPr>
        <w:t>Do not use an apostroph</w:t>
      </w:r>
      <w:r w:rsidR="009512F5">
        <w:rPr>
          <w:rFonts w:ascii="Garamond" w:hAnsi="Garamond"/>
        </w:rPr>
        <w:t>e</w:t>
      </w:r>
      <w:r w:rsidRPr="002F6224">
        <w:rPr>
          <w:rFonts w:ascii="Garamond" w:hAnsi="Garamond"/>
        </w:rPr>
        <w:t xml:space="preserve"> when referring to a decade</w:t>
      </w:r>
      <w:r w:rsidR="009512F5">
        <w:rPr>
          <w:rFonts w:ascii="Garamond" w:hAnsi="Garamond"/>
        </w:rPr>
        <w:t xml:space="preserve"> as a whole (i.e., </w:t>
      </w:r>
      <w:r w:rsidR="009512F5" w:rsidRPr="002F6224">
        <w:rPr>
          <w:rFonts w:ascii="Garamond" w:hAnsi="Garamond"/>
          <w:i/>
          <w:iCs/>
          <w:color w:val="385623" w:themeColor="accent6" w:themeShade="80"/>
        </w:rPr>
        <w:t>the 1980s</w:t>
      </w:r>
      <w:r w:rsidR="009512F5">
        <w:rPr>
          <w:rFonts w:ascii="Garamond" w:hAnsi="Garamond"/>
          <w:color w:val="385623" w:themeColor="accent6" w:themeShade="80"/>
        </w:rPr>
        <w:t>)</w:t>
      </w:r>
      <w:r w:rsidRPr="002F6224">
        <w:rPr>
          <w:rFonts w:ascii="Garamond" w:hAnsi="Garamond"/>
        </w:rPr>
        <w:t>. Use an apostrophe to abbreviate a decade</w:t>
      </w:r>
      <w:r w:rsidR="009512F5">
        <w:rPr>
          <w:rFonts w:ascii="Garamond" w:hAnsi="Garamond"/>
        </w:rPr>
        <w:t xml:space="preserve">, </w:t>
      </w:r>
      <w:r w:rsidRPr="002F6224">
        <w:rPr>
          <w:rFonts w:ascii="Garamond" w:hAnsi="Garamond"/>
        </w:rPr>
        <w:t>not a single opening quotation mark</w:t>
      </w:r>
      <w:r w:rsidR="009512F5">
        <w:rPr>
          <w:rFonts w:ascii="Garamond" w:hAnsi="Garamond"/>
        </w:rPr>
        <w:t xml:space="preserve"> (i.e., </w:t>
      </w:r>
      <w:r w:rsidR="009512F5" w:rsidRPr="002F6224">
        <w:rPr>
          <w:rFonts w:ascii="Garamond" w:hAnsi="Garamond"/>
          <w:i/>
          <w:iCs/>
          <w:color w:val="385623" w:themeColor="accent6" w:themeShade="80"/>
        </w:rPr>
        <w:t>the ’80s</w:t>
      </w:r>
      <w:r w:rsidR="009512F5">
        <w:rPr>
          <w:rFonts w:ascii="Garamond" w:hAnsi="Garamond"/>
          <w:color w:val="385623" w:themeColor="accent6" w:themeShade="80"/>
        </w:rPr>
        <w:t>)</w:t>
      </w:r>
      <w:r w:rsidRPr="002F6224">
        <w:rPr>
          <w:rFonts w:ascii="Garamond" w:hAnsi="Garamond"/>
        </w:rPr>
        <w:t>. </w:t>
      </w:r>
    </w:p>
    <w:p w14:paraId="450BC2EE" w14:textId="77777777" w:rsidR="00851371" w:rsidRPr="002F6224" w:rsidRDefault="00851371" w:rsidP="000F0656">
      <w:pPr>
        <w:pStyle w:val="NormalWeb"/>
        <w:spacing w:before="0" w:beforeAutospacing="0" w:after="0" w:afterAutospacing="0"/>
        <w:rPr>
          <w:rFonts w:ascii="Arial" w:hAnsi="Arial" w:cs="Arial"/>
          <w:b/>
          <w:bCs/>
          <w:color w:val="385623" w:themeColor="accent6" w:themeShade="80"/>
          <w:u w:val="single"/>
        </w:rPr>
      </w:pPr>
    </w:p>
    <w:p w14:paraId="57DEA176" w14:textId="1BF94654" w:rsidR="002538B5" w:rsidRPr="002F6224" w:rsidRDefault="002538B5" w:rsidP="000F0656">
      <w:pPr>
        <w:pStyle w:val="NormalWeb"/>
        <w:spacing w:before="0" w:beforeAutospacing="0" w:after="0" w:afterAutospacing="0"/>
        <w:rPr>
          <w:rFonts w:ascii="Garamond" w:hAnsi="Garamond" w:cs="Arial"/>
          <w:color w:val="385623" w:themeColor="accent6" w:themeShade="80"/>
        </w:rPr>
      </w:pPr>
      <w:r w:rsidRPr="002F6224">
        <w:rPr>
          <w:rFonts w:ascii="Arial" w:hAnsi="Arial" w:cs="Arial"/>
          <w:b/>
          <w:bCs/>
          <w:color w:val="385623" w:themeColor="accent6" w:themeShade="80"/>
          <w:u w:val="single"/>
        </w:rPr>
        <w:t>Deaf</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r w:rsidRPr="002F6224">
        <w:rPr>
          <w:rFonts w:ascii="Garamond" w:hAnsi="Garamond"/>
          <w:color w:val="000000"/>
        </w:rPr>
        <w:br/>
      </w:r>
      <w:r w:rsidRPr="002F6224">
        <w:rPr>
          <w:rFonts w:ascii="Garamond" w:hAnsi="Garamond"/>
          <w:color w:val="000000" w:themeColor="text1"/>
        </w:rPr>
        <w:t xml:space="preserve">Lowercase when referring to a hearing-loss condition or to a deaf person who prefers lowercase. Capitalize for those who identify as members of the Deaf community or when they capitalize Deaf when describing themselves. </w:t>
      </w:r>
      <w:r w:rsidRPr="002F6224">
        <w:rPr>
          <w:rFonts w:ascii="Garamond" w:hAnsi="Garamond"/>
          <w:i/>
          <w:iCs/>
          <w:color w:val="385623" w:themeColor="accent6" w:themeShade="80"/>
        </w:rPr>
        <w:t>Deaf</w:t>
      </w:r>
      <w:r w:rsidRPr="002F6224">
        <w:rPr>
          <w:rFonts w:ascii="Garamond" w:hAnsi="Garamond"/>
          <w:i/>
          <w:iCs/>
          <w:color w:val="000000" w:themeColor="text1"/>
        </w:rPr>
        <w:t xml:space="preserve"> </w:t>
      </w:r>
      <w:r w:rsidRPr="002F6224">
        <w:rPr>
          <w:rFonts w:ascii="Garamond" w:hAnsi="Garamond"/>
          <w:color w:val="000000" w:themeColor="text1"/>
        </w:rPr>
        <w:t xml:space="preserve">should be used as an adjective, not as a noun. </w:t>
      </w:r>
      <w:r w:rsidRPr="002F6224">
        <w:rPr>
          <w:rFonts w:ascii="Garamond" w:hAnsi="Garamond" w:cs="Arial"/>
          <w:color w:val="000000" w:themeColor="text1"/>
        </w:rPr>
        <w:t xml:space="preserve">This is a departure from AP Style. See the Disability Style Guide from the </w:t>
      </w:r>
      <w:hyperlink r:id="rId6" w:history="1">
        <w:r w:rsidRPr="002F6224">
          <w:rPr>
            <w:rStyle w:val="Hyperlink"/>
            <w:rFonts w:ascii="Garamond" w:hAnsi="Garamond" w:cs="Arial"/>
            <w:color w:val="385623" w:themeColor="accent6" w:themeShade="80"/>
          </w:rPr>
          <w:t>National Center on Disability and Journalism.</w:t>
        </w:r>
      </w:hyperlink>
    </w:p>
    <w:p w14:paraId="4B2C55D7" w14:textId="77777777" w:rsidR="00364F2B" w:rsidRPr="002F6224" w:rsidRDefault="00364F2B" w:rsidP="000F0656">
      <w:pPr>
        <w:pStyle w:val="NormalWeb"/>
        <w:spacing w:before="0" w:beforeAutospacing="0" w:after="0" w:afterAutospacing="0"/>
      </w:pPr>
    </w:p>
    <w:p w14:paraId="12E505DC" w14:textId="4FB57B36" w:rsidR="002538B5" w:rsidRPr="002F6224" w:rsidRDefault="002538B5" w:rsidP="000F0656">
      <w:pPr>
        <w:rPr>
          <w:rFonts w:ascii="Arial" w:hAnsi="Arial" w:cs="Arial"/>
          <w:color w:val="385623" w:themeColor="accent6" w:themeShade="80"/>
        </w:rPr>
      </w:pPr>
      <w:r w:rsidRPr="002F6224">
        <w:rPr>
          <w:rFonts w:ascii="Arial" w:hAnsi="Arial" w:cs="Arial"/>
          <w:b/>
          <w:bCs/>
          <w:color w:val="385623" w:themeColor="accent6" w:themeShade="80"/>
          <w:u w:val="single"/>
        </w:rPr>
        <w:t>dean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771E822A" w14:textId="77777777" w:rsidR="002538B5" w:rsidRPr="002F6224" w:rsidRDefault="002538B5" w:rsidP="000F0656">
      <w:pPr>
        <w:rPr>
          <w:rFonts w:ascii="Garamond" w:hAnsi="Garamond"/>
        </w:rPr>
      </w:pPr>
      <w:r w:rsidRPr="002F6224">
        <w:rPr>
          <w:rFonts w:ascii="Garamond" w:hAnsi="Garamond"/>
        </w:rPr>
        <w:t>Do not capitalize unless the title immediately precedes a name. </w:t>
      </w:r>
    </w:p>
    <w:p w14:paraId="68747CC4" w14:textId="239A1274" w:rsidR="002538B5" w:rsidRPr="002F6224" w:rsidRDefault="001E50AB" w:rsidP="000F0656">
      <w:pPr>
        <w:ind w:left="720"/>
        <w:rPr>
          <w:rFonts w:ascii="Garamond" w:hAnsi="Garamond"/>
          <w:color w:val="385623" w:themeColor="accent6" w:themeShade="80"/>
        </w:rPr>
      </w:pPr>
      <w:r>
        <w:rPr>
          <w:rFonts w:ascii="Garamond" w:hAnsi="Garamond"/>
          <w:i/>
          <w:iCs/>
          <w:color w:val="385623" w:themeColor="accent6" w:themeShade="80"/>
        </w:rPr>
        <w:t>[Full Name]</w:t>
      </w:r>
      <w:r w:rsidR="002538B5" w:rsidRPr="002F6224">
        <w:rPr>
          <w:rFonts w:ascii="Garamond" w:hAnsi="Garamond"/>
          <w:i/>
          <w:iCs/>
          <w:color w:val="385623" w:themeColor="accent6" w:themeShade="80"/>
        </w:rPr>
        <w:t xml:space="preserve"> is dean of the College of Science.</w:t>
      </w:r>
      <w:r w:rsidR="002538B5" w:rsidRPr="002F6224">
        <w:rPr>
          <w:rFonts w:ascii="Garamond" w:hAnsi="Garamond"/>
          <w:i/>
          <w:iCs/>
          <w:color w:val="385623" w:themeColor="accent6" w:themeShade="80"/>
        </w:rPr>
        <w:br/>
        <w:t xml:space="preserve">According to </w:t>
      </w:r>
      <w:r>
        <w:rPr>
          <w:rFonts w:ascii="Garamond" w:hAnsi="Garamond"/>
          <w:i/>
          <w:iCs/>
          <w:color w:val="385623" w:themeColor="accent6" w:themeShade="80"/>
        </w:rPr>
        <w:t>Dean [Last Name]</w:t>
      </w:r>
      <w:r w:rsidR="002538B5" w:rsidRPr="002F6224">
        <w:rPr>
          <w:rFonts w:ascii="Garamond" w:hAnsi="Garamond"/>
          <w:i/>
          <w:iCs/>
          <w:color w:val="385623" w:themeColor="accent6" w:themeShade="80"/>
        </w:rPr>
        <w:t>, informed instruction is essential.</w:t>
      </w:r>
    </w:p>
    <w:p w14:paraId="6F6EC25C" w14:textId="77777777" w:rsidR="00364F2B" w:rsidRPr="002F6224" w:rsidRDefault="00364F2B" w:rsidP="000F0656">
      <w:pPr>
        <w:rPr>
          <w:rFonts w:ascii="Garamond" w:hAnsi="Garamond"/>
        </w:rPr>
      </w:pPr>
    </w:p>
    <w:p w14:paraId="57E3609D" w14:textId="0A762040" w:rsidR="002538B5" w:rsidRPr="009512F5" w:rsidRDefault="002538B5" w:rsidP="000F0656">
      <w:pPr>
        <w:rPr>
          <w:rFonts w:ascii="Garamond" w:hAnsi="Garamond"/>
        </w:rPr>
      </w:pPr>
      <w:r w:rsidRPr="002F6224">
        <w:rPr>
          <w:rFonts w:ascii="Garamond" w:hAnsi="Garamond"/>
        </w:rPr>
        <w:t xml:space="preserve">Use full names (including first or middle initial) only in formal instances. </w:t>
      </w:r>
      <w:r w:rsidR="009512F5">
        <w:rPr>
          <w:rFonts w:ascii="Garamond" w:hAnsi="Garamond"/>
        </w:rPr>
        <w:t xml:space="preserve">Use the full name on first reference. </w:t>
      </w:r>
      <w:r w:rsidRPr="002F6224">
        <w:rPr>
          <w:rFonts w:ascii="Garamond" w:hAnsi="Garamond"/>
        </w:rPr>
        <w:t xml:space="preserve">On </w:t>
      </w:r>
      <w:r w:rsidR="009512F5">
        <w:rPr>
          <w:rFonts w:ascii="Garamond" w:hAnsi="Garamond"/>
        </w:rPr>
        <w:t>subsequent</w:t>
      </w:r>
      <w:r w:rsidRPr="002F6224">
        <w:rPr>
          <w:rFonts w:ascii="Garamond" w:hAnsi="Garamond"/>
        </w:rPr>
        <w:t xml:space="preserve"> references, </w:t>
      </w:r>
      <w:r w:rsidR="009512F5">
        <w:rPr>
          <w:rFonts w:ascii="Garamond" w:hAnsi="Garamond"/>
        </w:rPr>
        <w:t xml:space="preserve">use the title and the last name (e.g., </w:t>
      </w:r>
      <w:r w:rsidR="009512F5" w:rsidRPr="009512F5">
        <w:rPr>
          <w:rFonts w:ascii="Garamond" w:hAnsi="Garamond"/>
          <w:i/>
          <w:iCs/>
          <w:color w:val="385623" w:themeColor="accent6" w:themeShade="80"/>
        </w:rPr>
        <w:t>Dean [Last Name]</w:t>
      </w:r>
      <w:r w:rsidR="009512F5">
        <w:rPr>
          <w:rFonts w:ascii="Garamond" w:hAnsi="Garamond"/>
        </w:rPr>
        <w:t>).</w:t>
      </w:r>
    </w:p>
    <w:p w14:paraId="48FE5913" w14:textId="11230314" w:rsidR="002538B5" w:rsidRPr="002F6224" w:rsidRDefault="002538B5"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dean’s list</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60AC1946" w14:textId="77777777" w:rsidR="002538B5" w:rsidRPr="002F6224" w:rsidRDefault="002538B5" w:rsidP="000F0656">
      <w:pPr>
        <w:rPr>
          <w:rFonts w:ascii="Garamond" w:hAnsi="Garamond"/>
        </w:rPr>
      </w:pPr>
      <w:r w:rsidRPr="002F6224">
        <w:rPr>
          <w:rFonts w:ascii="Garamond" w:hAnsi="Garamond"/>
        </w:rPr>
        <w:t>Do not capitalize.</w:t>
      </w:r>
    </w:p>
    <w:p w14:paraId="4552776F" w14:textId="099EDC7C" w:rsidR="002538B5" w:rsidRPr="002F6224" w:rsidRDefault="002538B5"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deferred admission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07BCB179" w14:textId="70A08AC2" w:rsidR="002538B5" w:rsidRPr="002F6224" w:rsidRDefault="002538B5" w:rsidP="000F0656">
      <w:pPr>
        <w:rPr>
          <w:rFonts w:ascii="Garamond" w:hAnsi="Garamond"/>
        </w:rPr>
      </w:pPr>
      <w:r w:rsidRPr="002F6224">
        <w:rPr>
          <w:rFonts w:ascii="Garamond" w:hAnsi="Garamond"/>
        </w:rPr>
        <w:t xml:space="preserve">Not </w:t>
      </w:r>
      <w:r w:rsidRPr="002F6224">
        <w:rPr>
          <w:rFonts w:ascii="Garamond" w:hAnsi="Garamond"/>
          <w:i/>
          <w:iCs/>
          <w:color w:val="385623" w:themeColor="accent6" w:themeShade="80"/>
        </w:rPr>
        <w:t>deferred admissions</w:t>
      </w:r>
      <w:r w:rsidRPr="002F6224">
        <w:rPr>
          <w:rFonts w:ascii="Garamond" w:hAnsi="Garamond"/>
        </w:rPr>
        <w:t xml:space="preserve">. Do not capitalize. </w:t>
      </w:r>
      <w:r w:rsidR="00364F2B" w:rsidRPr="002F6224">
        <w:rPr>
          <w:rFonts w:ascii="Garamond" w:hAnsi="Garamond"/>
          <w:i/>
          <w:iCs/>
          <w:color w:val="385623" w:themeColor="accent6" w:themeShade="80"/>
        </w:rPr>
        <w:t>D</w:t>
      </w:r>
      <w:r w:rsidRPr="002F6224">
        <w:rPr>
          <w:rFonts w:ascii="Garamond" w:hAnsi="Garamond"/>
          <w:i/>
          <w:iCs/>
          <w:color w:val="385623" w:themeColor="accent6" w:themeShade="80"/>
        </w:rPr>
        <w:t>eferred admission</w:t>
      </w:r>
      <w:r w:rsidRPr="002F6224">
        <w:rPr>
          <w:rFonts w:ascii="Garamond" w:hAnsi="Garamond"/>
          <w:color w:val="385623" w:themeColor="accent6" w:themeShade="80"/>
        </w:rPr>
        <w:t xml:space="preserve"> </w:t>
      </w:r>
      <w:r w:rsidRPr="002F6224">
        <w:rPr>
          <w:rFonts w:ascii="Garamond" w:hAnsi="Garamond"/>
        </w:rPr>
        <w:t xml:space="preserve">and </w:t>
      </w:r>
      <w:r w:rsidRPr="002F6224">
        <w:rPr>
          <w:rFonts w:ascii="Garamond" w:hAnsi="Garamond"/>
          <w:i/>
          <w:iCs/>
          <w:color w:val="385623" w:themeColor="accent6" w:themeShade="80"/>
        </w:rPr>
        <w:t>leave of absence</w:t>
      </w:r>
      <w:r w:rsidRPr="002F6224">
        <w:rPr>
          <w:rFonts w:ascii="Garamond" w:hAnsi="Garamond"/>
          <w:color w:val="385623" w:themeColor="accent6" w:themeShade="80"/>
        </w:rPr>
        <w:t xml:space="preserve"> </w:t>
      </w:r>
      <w:r w:rsidRPr="002F6224">
        <w:rPr>
          <w:rFonts w:ascii="Garamond" w:hAnsi="Garamond"/>
        </w:rPr>
        <w:t>have different requirements and prerequisites.</w:t>
      </w:r>
    </w:p>
    <w:p w14:paraId="6CF121C2" w14:textId="77777777" w:rsidR="002538B5" w:rsidRPr="002F6224" w:rsidRDefault="002538B5" w:rsidP="000F0656">
      <w:pPr>
        <w:rPr>
          <w:rFonts w:ascii="Garamond" w:hAnsi="Garamond"/>
          <w:b/>
          <w:bCs/>
          <w:color w:val="4A6449"/>
          <w:u w:val="single"/>
        </w:rPr>
      </w:pPr>
    </w:p>
    <w:p w14:paraId="79A8EF28" w14:textId="73848D38" w:rsidR="002538B5" w:rsidRPr="002F6224" w:rsidRDefault="002538B5" w:rsidP="000F0656">
      <w:pPr>
        <w:rPr>
          <w:rFonts w:ascii="Arial" w:hAnsi="Arial" w:cs="Arial"/>
          <w:color w:val="385623" w:themeColor="accent6" w:themeShade="80"/>
        </w:rPr>
      </w:pPr>
      <w:r w:rsidRPr="002F6224">
        <w:rPr>
          <w:rFonts w:ascii="Arial" w:hAnsi="Arial" w:cs="Arial"/>
          <w:b/>
          <w:bCs/>
          <w:color w:val="385623" w:themeColor="accent6" w:themeShade="80"/>
          <w:u w:val="single"/>
        </w:rPr>
        <w:t>degrees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60EBD015" w14:textId="59F81881" w:rsidR="002538B5" w:rsidRPr="002F6224" w:rsidRDefault="002538B5" w:rsidP="000F0656">
      <w:pPr>
        <w:rPr>
          <w:rFonts w:ascii="Garamond" w:hAnsi="Garamond"/>
        </w:rPr>
      </w:pPr>
      <w:r w:rsidRPr="002F6224">
        <w:rPr>
          <w:rFonts w:ascii="Garamond" w:hAnsi="Garamond"/>
        </w:rPr>
        <w:t xml:space="preserve">See </w:t>
      </w:r>
      <w:r w:rsidRPr="002F6224">
        <w:rPr>
          <w:rFonts w:ascii="Garamond" w:hAnsi="Garamond"/>
          <w:i/>
          <w:iCs/>
          <w:color w:val="385623" w:themeColor="accent6" w:themeShade="80"/>
        </w:rPr>
        <w:t>academic degrees</w:t>
      </w:r>
      <w:r w:rsidRPr="002F6224">
        <w:rPr>
          <w:rFonts w:ascii="Garamond" w:hAnsi="Garamond"/>
        </w:rPr>
        <w:t xml:space="preserve">, </w:t>
      </w:r>
      <w:r w:rsidRPr="002F6224">
        <w:rPr>
          <w:rFonts w:ascii="Garamond" w:hAnsi="Garamond"/>
          <w:i/>
          <w:iCs/>
          <w:color w:val="385623" w:themeColor="accent6" w:themeShade="80"/>
        </w:rPr>
        <w:t>academic titles</w:t>
      </w:r>
      <w:r w:rsidRPr="002F6224">
        <w:rPr>
          <w:rFonts w:ascii="Garamond" w:hAnsi="Garamond"/>
        </w:rPr>
        <w:t xml:space="preserve">, and </w:t>
      </w:r>
      <w:r w:rsidRPr="002F6224">
        <w:rPr>
          <w:rFonts w:ascii="Garamond" w:hAnsi="Garamond"/>
          <w:i/>
          <w:iCs/>
          <w:color w:val="385623" w:themeColor="accent6" w:themeShade="80"/>
        </w:rPr>
        <w:t>integrated studies degree</w:t>
      </w:r>
      <w:r w:rsidRPr="002F6224">
        <w:rPr>
          <w:rFonts w:ascii="Garamond" w:hAnsi="Garamond"/>
        </w:rPr>
        <w:t>.</w:t>
      </w:r>
    </w:p>
    <w:p w14:paraId="519AADE3" w14:textId="76F1E3DD" w:rsidR="002538B5" w:rsidRPr="002F6224" w:rsidRDefault="002538B5"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departments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360DCBC3" w14:textId="474B81E3" w:rsidR="002538B5" w:rsidRPr="002F6224" w:rsidRDefault="002538B5" w:rsidP="000F0656">
      <w:pPr>
        <w:rPr>
          <w:rFonts w:ascii="Garamond" w:hAnsi="Garamond"/>
        </w:rPr>
      </w:pPr>
      <w:r w:rsidRPr="002F6224">
        <w:rPr>
          <w:rFonts w:ascii="Garamond" w:hAnsi="Garamond"/>
        </w:rPr>
        <w:lastRenderedPageBreak/>
        <w:t xml:space="preserve">When using the formal name of a department, capitalize the full name of departments on all references. </w:t>
      </w:r>
      <w:r w:rsidR="00364F2B" w:rsidRPr="002F6224">
        <w:rPr>
          <w:rFonts w:ascii="Garamond" w:hAnsi="Garamond"/>
        </w:rPr>
        <w:t>Do not capitalize non-complete references. Do not capitalize when the reference is casual.</w:t>
      </w:r>
    </w:p>
    <w:p w14:paraId="4A4EB9B4" w14:textId="77777777" w:rsidR="002538B5" w:rsidRPr="002F6224" w:rsidRDefault="002538B5" w:rsidP="000F0656">
      <w:pPr>
        <w:ind w:firstLine="720"/>
        <w:rPr>
          <w:rFonts w:ascii="Garamond" w:hAnsi="Garamond"/>
          <w:color w:val="385623" w:themeColor="accent6" w:themeShade="80"/>
        </w:rPr>
      </w:pPr>
      <w:r w:rsidRPr="002F6224">
        <w:rPr>
          <w:rFonts w:ascii="Garamond" w:hAnsi="Garamond"/>
          <w:i/>
          <w:iCs/>
          <w:color w:val="385623" w:themeColor="accent6" w:themeShade="80"/>
        </w:rPr>
        <w:t>He is chair of the Department of English and Literature.</w:t>
      </w:r>
    </w:p>
    <w:p w14:paraId="02B6591B" w14:textId="698DCB3C" w:rsidR="00364F2B" w:rsidRPr="002F6224" w:rsidRDefault="001E50AB" w:rsidP="000F0656">
      <w:pPr>
        <w:ind w:firstLine="720"/>
        <w:rPr>
          <w:rFonts w:ascii="Garamond" w:hAnsi="Garamond"/>
          <w:i/>
          <w:iCs/>
          <w:color w:val="385623" w:themeColor="accent6" w:themeShade="80"/>
        </w:rPr>
      </w:pPr>
      <w:r>
        <w:rPr>
          <w:rFonts w:ascii="Garamond" w:hAnsi="Garamond"/>
          <w:i/>
          <w:iCs/>
          <w:color w:val="385623" w:themeColor="accent6" w:themeShade="80"/>
        </w:rPr>
        <w:t>She</w:t>
      </w:r>
      <w:r w:rsidR="002538B5" w:rsidRPr="002F6224">
        <w:rPr>
          <w:rFonts w:ascii="Garamond" w:hAnsi="Garamond"/>
          <w:i/>
          <w:iCs/>
          <w:color w:val="385623" w:themeColor="accent6" w:themeShade="80"/>
        </w:rPr>
        <w:t xml:space="preserve"> is chair of the humanities department.</w:t>
      </w:r>
    </w:p>
    <w:p w14:paraId="2140142E" w14:textId="77777777" w:rsidR="00364F2B" w:rsidRPr="002F6224" w:rsidRDefault="00364F2B" w:rsidP="000F0656">
      <w:pPr>
        <w:ind w:firstLine="720"/>
        <w:rPr>
          <w:rFonts w:ascii="Garamond" w:hAnsi="Garamond"/>
          <w:color w:val="385623" w:themeColor="accent6" w:themeShade="80"/>
        </w:rPr>
      </w:pPr>
    </w:p>
    <w:p w14:paraId="3CC03908" w14:textId="2C35617F" w:rsidR="002538B5" w:rsidRPr="002F6224" w:rsidRDefault="002538B5" w:rsidP="000F0656">
      <w:pPr>
        <w:rPr>
          <w:rFonts w:ascii="Garamond" w:hAnsi="Garamond"/>
        </w:rPr>
      </w:pPr>
      <w:r w:rsidRPr="002F6224">
        <w:rPr>
          <w:rFonts w:ascii="Garamond" w:hAnsi="Garamond"/>
        </w:rPr>
        <w:t>When listing titles, do not capitalize departments</w:t>
      </w:r>
      <w:r w:rsidR="009512F5">
        <w:rPr>
          <w:rFonts w:ascii="Garamond" w:hAnsi="Garamond"/>
        </w:rPr>
        <w:t xml:space="preserve"> in general</w:t>
      </w:r>
      <w:r w:rsidRPr="002F6224">
        <w:rPr>
          <w:rFonts w:ascii="Garamond" w:hAnsi="Garamond"/>
        </w:rPr>
        <w:t>, unless the title immediately precedes the name.</w:t>
      </w:r>
    </w:p>
    <w:p w14:paraId="2683EB4A" w14:textId="7FCEE008" w:rsidR="002538B5" w:rsidRPr="002F6224" w:rsidRDefault="002538B5" w:rsidP="000F0656">
      <w:pPr>
        <w:ind w:left="720"/>
        <w:rPr>
          <w:rFonts w:ascii="Garamond" w:hAnsi="Garamond"/>
          <w:i/>
          <w:iCs/>
          <w:color w:val="385623" w:themeColor="accent6" w:themeShade="80"/>
        </w:rPr>
      </w:pPr>
      <w:r w:rsidRPr="002F6224">
        <w:rPr>
          <w:rFonts w:ascii="Garamond" w:hAnsi="Garamond"/>
          <w:i/>
          <w:iCs/>
          <w:color w:val="385623" w:themeColor="accent6" w:themeShade="80"/>
        </w:rPr>
        <w:t xml:space="preserve">The vice president </w:t>
      </w:r>
      <w:r w:rsidR="001E50AB">
        <w:rPr>
          <w:rFonts w:ascii="Garamond" w:hAnsi="Garamond"/>
          <w:i/>
          <w:iCs/>
          <w:color w:val="385623" w:themeColor="accent6" w:themeShade="80"/>
        </w:rPr>
        <w:t>of</w:t>
      </w:r>
      <w:r w:rsidRPr="002F6224">
        <w:rPr>
          <w:rFonts w:ascii="Garamond" w:hAnsi="Garamond"/>
          <w:i/>
          <w:iCs/>
          <w:color w:val="385623" w:themeColor="accent6" w:themeShade="80"/>
        </w:rPr>
        <w:t xml:space="preserve"> academic affairs is </w:t>
      </w:r>
      <w:r w:rsidR="001E50AB">
        <w:rPr>
          <w:rFonts w:ascii="Garamond" w:hAnsi="Garamond"/>
          <w:i/>
          <w:iCs/>
          <w:color w:val="385623" w:themeColor="accent6" w:themeShade="80"/>
        </w:rPr>
        <w:t>[Full Name]</w:t>
      </w:r>
      <w:r w:rsidRPr="002F6224">
        <w:rPr>
          <w:rFonts w:ascii="Garamond" w:hAnsi="Garamond"/>
          <w:i/>
          <w:iCs/>
          <w:color w:val="385623" w:themeColor="accent6" w:themeShade="80"/>
        </w:rPr>
        <w:t>.</w:t>
      </w:r>
      <w:r w:rsidRPr="002F6224">
        <w:rPr>
          <w:rFonts w:ascii="Garamond" w:hAnsi="Garamond"/>
          <w:i/>
          <w:iCs/>
          <w:color w:val="385623" w:themeColor="accent6" w:themeShade="80"/>
        </w:rPr>
        <w:br/>
        <w:t xml:space="preserve">Vice President of Academic Affairs </w:t>
      </w:r>
      <w:r w:rsidR="001E50AB">
        <w:rPr>
          <w:rFonts w:ascii="Garamond" w:hAnsi="Garamond"/>
          <w:i/>
          <w:iCs/>
          <w:color w:val="385623" w:themeColor="accent6" w:themeShade="80"/>
        </w:rPr>
        <w:t>[Full Name]</w:t>
      </w:r>
      <w:r w:rsidRPr="002F6224">
        <w:rPr>
          <w:rFonts w:ascii="Garamond" w:hAnsi="Garamond"/>
          <w:i/>
          <w:iCs/>
          <w:color w:val="385623" w:themeColor="accent6" w:themeShade="80"/>
        </w:rPr>
        <w:t xml:space="preserve"> </w:t>
      </w:r>
      <w:r w:rsidR="001E50AB">
        <w:rPr>
          <w:rFonts w:ascii="Garamond" w:hAnsi="Garamond"/>
          <w:i/>
          <w:iCs/>
          <w:color w:val="385623" w:themeColor="accent6" w:themeShade="80"/>
        </w:rPr>
        <w:t>met with the students today.</w:t>
      </w:r>
    </w:p>
    <w:p w14:paraId="6A41B25B" w14:textId="77777777" w:rsidR="00364F2B" w:rsidRPr="002F6224" w:rsidRDefault="00364F2B" w:rsidP="000F0656">
      <w:pPr>
        <w:ind w:left="720"/>
        <w:rPr>
          <w:rFonts w:ascii="Garamond" w:hAnsi="Garamond"/>
          <w:i/>
          <w:iCs/>
          <w:color w:val="385623" w:themeColor="accent6" w:themeShade="80"/>
        </w:rPr>
      </w:pPr>
    </w:p>
    <w:p w14:paraId="0920333E" w14:textId="07DC0C79" w:rsidR="002538B5" w:rsidRPr="002F6224" w:rsidRDefault="002538B5" w:rsidP="000F0656">
      <w:pPr>
        <w:rPr>
          <w:rFonts w:ascii="Garamond" w:hAnsi="Garamond"/>
        </w:rPr>
      </w:pPr>
      <w:r w:rsidRPr="002F6224">
        <w:rPr>
          <w:rFonts w:ascii="Garamond" w:hAnsi="Garamond"/>
          <w:b/>
          <w:bCs/>
          <w:i/>
          <w:iCs/>
          <w:color w:val="385623" w:themeColor="accent6" w:themeShade="80"/>
        </w:rPr>
        <w:t>Note:</w:t>
      </w:r>
      <w:r w:rsidRPr="002F6224">
        <w:rPr>
          <w:rFonts w:ascii="Garamond" w:hAnsi="Garamond"/>
          <w:i/>
          <w:iCs/>
          <w:color w:val="385623" w:themeColor="accent6" w:themeShade="80"/>
        </w:rPr>
        <w:t xml:space="preserve"> </w:t>
      </w:r>
      <w:r w:rsidRPr="002F6224">
        <w:rPr>
          <w:rFonts w:ascii="Garamond" w:hAnsi="Garamond"/>
        </w:rPr>
        <w:t xml:space="preserve">The official name of the aviation sciences department is </w:t>
      </w:r>
      <w:r w:rsidR="00364F2B" w:rsidRPr="002F6224">
        <w:rPr>
          <w:rFonts w:ascii="Garamond" w:hAnsi="Garamond"/>
        </w:rPr>
        <w:t xml:space="preserve">the </w:t>
      </w:r>
      <w:r w:rsidRPr="002F6224">
        <w:rPr>
          <w:rFonts w:ascii="Garamond" w:hAnsi="Garamond"/>
          <w:i/>
          <w:iCs/>
          <w:color w:val="385623" w:themeColor="accent6" w:themeShade="80"/>
        </w:rPr>
        <w:t>School of Aviation Sciences</w:t>
      </w:r>
      <w:r w:rsidRPr="002F6224">
        <w:rPr>
          <w:rFonts w:ascii="Garamond" w:hAnsi="Garamond"/>
        </w:rPr>
        <w:t>, not Department. </w:t>
      </w:r>
    </w:p>
    <w:p w14:paraId="34E374EA" w14:textId="77777777" w:rsidR="00364F2B" w:rsidRPr="002F6224" w:rsidRDefault="00364F2B" w:rsidP="000F0656">
      <w:pPr>
        <w:rPr>
          <w:rFonts w:ascii="Garamond" w:hAnsi="Garamond"/>
        </w:rPr>
      </w:pPr>
    </w:p>
    <w:p w14:paraId="120C341E" w14:textId="0A58F4C3" w:rsidR="002538B5" w:rsidRPr="009512F5" w:rsidRDefault="002538B5"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office</w:t>
      </w:r>
      <w:r w:rsidR="002F6224">
        <w:rPr>
          <w:rFonts w:ascii="Garamond" w:hAnsi="Garamond"/>
          <w:i/>
          <w:iCs/>
          <w:color w:val="385623" w:themeColor="accent6" w:themeShade="80"/>
        </w:rPr>
        <w:t>s</w:t>
      </w:r>
      <w:r w:rsidRPr="002F6224">
        <w:rPr>
          <w:rFonts w:ascii="Garamond" w:hAnsi="Garamond"/>
        </w:rPr>
        <w:t xml:space="preserve">, </w:t>
      </w:r>
      <w:r w:rsidR="00364F2B" w:rsidRPr="002F6224">
        <w:rPr>
          <w:rFonts w:ascii="Garamond" w:hAnsi="Garamond"/>
          <w:i/>
          <w:iCs/>
          <w:color w:val="385623" w:themeColor="accent6" w:themeShade="80"/>
        </w:rPr>
        <w:t>college names</w:t>
      </w:r>
      <w:r w:rsidR="00364F2B" w:rsidRPr="002F6224">
        <w:rPr>
          <w:rFonts w:ascii="Garamond" w:hAnsi="Garamond"/>
        </w:rPr>
        <w:t xml:space="preserve">, </w:t>
      </w:r>
      <w:r w:rsidRPr="002F6224">
        <w:rPr>
          <w:rFonts w:ascii="Garamond" w:hAnsi="Garamond"/>
          <w:i/>
          <w:iCs/>
          <w:color w:val="385623" w:themeColor="accent6" w:themeShade="80"/>
        </w:rPr>
        <w:t>school names</w:t>
      </w:r>
      <w:r w:rsidRPr="002F6224">
        <w:rPr>
          <w:rFonts w:ascii="Garamond" w:hAnsi="Garamond"/>
        </w:rPr>
        <w:t xml:space="preserve">, and </w:t>
      </w:r>
      <w:r w:rsidRPr="002F6224">
        <w:rPr>
          <w:rFonts w:ascii="Garamond" w:hAnsi="Garamond"/>
          <w:i/>
          <w:iCs/>
          <w:color w:val="385623" w:themeColor="accent6" w:themeShade="80"/>
        </w:rPr>
        <w:t>titles</w:t>
      </w:r>
      <w:r w:rsidRPr="002F6224">
        <w:rPr>
          <w:rFonts w:ascii="Garamond" w:hAnsi="Garamond"/>
        </w:rPr>
        <w:t>.</w:t>
      </w:r>
    </w:p>
    <w:p w14:paraId="32D560DD" w14:textId="2F31E756" w:rsidR="002538B5" w:rsidRPr="002F6224" w:rsidRDefault="002538B5"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Division I</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5C063770" w14:textId="6EC0993A" w:rsidR="002538B5" w:rsidRPr="002F6224" w:rsidRDefault="002538B5" w:rsidP="000F0656">
      <w:pPr>
        <w:rPr>
          <w:rFonts w:ascii="Garamond" w:hAnsi="Garamond"/>
          <w:color w:val="000000" w:themeColor="text1"/>
        </w:rPr>
      </w:pPr>
      <w:r w:rsidRPr="002F6224">
        <w:rPr>
          <w:rFonts w:ascii="Garamond" w:hAnsi="Garamond"/>
        </w:rPr>
        <w:t xml:space="preserve">Always use the Roman numeral </w:t>
      </w:r>
      <w:r w:rsidRPr="002F6224">
        <w:rPr>
          <w:rFonts w:ascii="Garamond" w:hAnsi="Garamond"/>
          <w:i/>
          <w:iCs/>
          <w:color w:val="385623" w:themeColor="accent6" w:themeShade="80"/>
        </w:rPr>
        <w:t>I</w:t>
      </w:r>
      <w:r w:rsidR="00364F2B" w:rsidRPr="002F6224">
        <w:rPr>
          <w:rFonts w:ascii="Garamond" w:hAnsi="Garamond"/>
        </w:rPr>
        <w:t>,</w:t>
      </w:r>
      <w:r w:rsidRPr="002F6224">
        <w:rPr>
          <w:rFonts w:ascii="Garamond" w:hAnsi="Garamond"/>
        </w:rPr>
        <w:t xml:space="preserve"> not the figure </w:t>
      </w:r>
      <w:r w:rsidRPr="002F6224">
        <w:rPr>
          <w:rFonts w:ascii="Garamond" w:hAnsi="Garamond"/>
          <w:i/>
          <w:iCs/>
          <w:color w:val="385623" w:themeColor="accent6" w:themeShade="80"/>
        </w:rPr>
        <w:t>1</w:t>
      </w:r>
      <w:r w:rsidRPr="002F6224">
        <w:rPr>
          <w:rFonts w:ascii="Garamond" w:hAnsi="Garamond"/>
        </w:rPr>
        <w:t xml:space="preserve">. Spell out </w:t>
      </w:r>
      <w:r w:rsidRPr="002F6224">
        <w:rPr>
          <w:rFonts w:ascii="Garamond" w:hAnsi="Garamond"/>
          <w:i/>
          <w:iCs/>
          <w:color w:val="385623" w:themeColor="accent6" w:themeShade="80"/>
        </w:rPr>
        <w:t>Division I</w:t>
      </w:r>
      <w:r w:rsidRPr="002F6224">
        <w:rPr>
          <w:rFonts w:ascii="Garamond" w:hAnsi="Garamond"/>
        </w:rPr>
        <w:t xml:space="preserve"> on first reference; </w:t>
      </w:r>
      <w:r w:rsidRPr="002F6224">
        <w:rPr>
          <w:rFonts w:ascii="Garamond" w:hAnsi="Garamond"/>
          <w:i/>
          <w:iCs/>
          <w:color w:val="385623" w:themeColor="accent6" w:themeShade="80"/>
        </w:rPr>
        <w:t>D-I</w:t>
      </w:r>
      <w:r w:rsidRPr="002F6224">
        <w:rPr>
          <w:rFonts w:ascii="Garamond" w:hAnsi="Garamond"/>
          <w:color w:val="385623" w:themeColor="accent6" w:themeShade="80"/>
        </w:rPr>
        <w:t xml:space="preserve"> </w:t>
      </w:r>
      <w:r w:rsidRPr="002F6224">
        <w:rPr>
          <w:rFonts w:ascii="Garamond" w:hAnsi="Garamond"/>
        </w:rPr>
        <w:t xml:space="preserve">(always hyphenated) is acceptable on second reference. Hyphenate </w:t>
      </w:r>
      <w:r w:rsidRPr="002F6224">
        <w:rPr>
          <w:rFonts w:ascii="Garamond" w:hAnsi="Garamond"/>
          <w:i/>
          <w:iCs/>
          <w:color w:val="385623" w:themeColor="accent6" w:themeShade="80"/>
        </w:rPr>
        <w:t>Division-I</w:t>
      </w:r>
      <w:r w:rsidRPr="002F6224">
        <w:rPr>
          <w:rFonts w:ascii="Garamond" w:hAnsi="Garamond"/>
          <w:color w:val="385623" w:themeColor="accent6" w:themeShade="80"/>
        </w:rPr>
        <w:t xml:space="preserve"> </w:t>
      </w:r>
      <w:r w:rsidRPr="002F6224">
        <w:rPr>
          <w:rFonts w:ascii="Garamond" w:hAnsi="Garamond"/>
        </w:rPr>
        <w:t>when used as an adjective</w:t>
      </w:r>
      <w:r w:rsidR="00364F2B" w:rsidRPr="002F6224">
        <w:rPr>
          <w:rFonts w:ascii="Garamond" w:hAnsi="Garamond"/>
        </w:rPr>
        <w:t xml:space="preserve"> (e.g., </w:t>
      </w:r>
      <w:r w:rsidRPr="002F6224">
        <w:rPr>
          <w:rFonts w:ascii="Garamond" w:hAnsi="Garamond"/>
          <w:i/>
          <w:iCs/>
          <w:color w:val="385623" w:themeColor="accent6" w:themeShade="80"/>
        </w:rPr>
        <w:t>Division-I sports</w:t>
      </w:r>
      <w:r w:rsidR="00364F2B" w:rsidRPr="002F6224">
        <w:rPr>
          <w:rFonts w:ascii="Garamond" w:hAnsi="Garamond"/>
          <w:color w:val="000000" w:themeColor="text1"/>
        </w:rPr>
        <w:t>).</w:t>
      </w:r>
    </w:p>
    <w:p w14:paraId="6DC33710" w14:textId="77777777" w:rsidR="00364F2B" w:rsidRPr="002F6224" w:rsidRDefault="00364F2B" w:rsidP="000F0656">
      <w:pPr>
        <w:rPr>
          <w:rFonts w:ascii="Garamond" w:hAnsi="Garamond"/>
          <w:color w:val="000000" w:themeColor="text1"/>
        </w:rPr>
      </w:pPr>
    </w:p>
    <w:p w14:paraId="7589AADC" w14:textId="77777777" w:rsidR="002538B5" w:rsidRPr="002F6224" w:rsidRDefault="002538B5"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NCAA</w:t>
      </w:r>
      <w:r w:rsidRPr="002F6224">
        <w:rPr>
          <w:rFonts w:ascii="Garamond" w:hAnsi="Garamond"/>
        </w:rPr>
        <w:t>.</w:t>
      </w:r>
    </w:p>
    <w:p w14:paraId="3D6CBEB2" w14:textId="31CC94CC" w:rsidR="002538B5" w:rsidRPr="002F6224" w:rsidRDefault="002538B5"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doctor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0FDC8769" w14:textId="752442E4" w:rsidR="002538B5" w:rsidRPr="002F6224" w:rsidRDefault="002538B5" w:rsidP="000F0656">
      <w:pPr>
        <w:rPr>
          <w:rFonts w:ascii="Garamond" w:hAnsi="Garamond"/>
        </w:rPr>
      </w:pPr>
      <w:r w:rsidRPr="002F6224">
        <w:rPr>
          <w:rFonts w:ascii="Garamond" w:hAnsi="Garamond"/>
        </w:rPr>
        <w:t xml:space="preserve">You may use </w:t>
      </w:r>
      <w:r w:rsidRPr="002F6224">
        <w:rPr>
          <w:rFonts w:ascii="Garamond" w:hAnsi="Garamond"/>
          <w:i/>
          <w:iCs/>
          <w:color w:val="385623" w:themeColor="accent6" w:themeShade="80"/>
        </w:rPr>
        <w:t>Dr.</w:t>
      </w:r>
      <w:r w:rsidRPr="002F6224">
        <w:rPr>
          <w:rFonts w:ascii="Garamond" w:hAnsi="Garamond"/>
          <w:color w:val="385623" w:themeColor="accent6" w:themeShade="80"/>
        </w:rPr>
        <w:t xml:space="preserve"> </w:t>
      </w:r>
      <w:r w:rsidRPr="002F6224">
        <w:rPr>
          <w:rFonts w:ascii="Garamond" w:hAnsi="Garamond"/>
        </w:rPr>
        <w:t>in first reference as a formal title before the name of anyone who has earned a doctorate.</w:t>
      </w:r>
    </w:p>
    <w:p w14:paraId="0B271C31" w14:textId="77777777" w:rsidR="00364F2B" w:rsidRPr="002F6224" w:rsidRDefault="00364F2B" w:rsidP="000F0656">
      <w:pPr>
        <w:rPr>
          <w:rFonts w:ascii="Garamond" w:hAnsi="Garamond"/>
        </w:rPr>
      </w:pPr>
    </w:p>
    <w:p w14:paraId="1A438B55" w14:textId="77777777" w:rsidR="002538B5" w:rsidRPr="002F6224" w:rsidRDefault="002538B5" w:rsidP="000F0656">
      <w:pPr>
        <w:rPr>
          <w:rFonts w:ascii="Garamond" w:hAnsi="Garamond"/>
        </w:rPr>
      </w:pPr>
      <w:r w:rsidRPr="002F6224">
        <w:rPr>
          <w:rFonts w:ascii="Garamond" w:hAnsi="Garamond"/>
          <w:b/>
          <w:bCs/>
          <w:i/>
          <w:iCs/>
          <w:color w:val="385623" w:themeColor="accent6" w:themeShade="80"/>
        </w:rPr>
        <w:t>Note:</w:t>
      </w:r>
      <w:r w:rsidRPr="002F6224">
        <w:rPr>
          <w:rFonts w:ascii="Garamond" w:hAnsi="Garamond"/>
          <w:color w:val="385623" w:themeColor="accent6" w:themeShade="80"/>
        </w:rPr>
        <w:t xml:space="preserve"> </w:t>
      </w:r>
      <w:r w:rsidRPr="002F6224">
        <w:rPr>
          <w:rFonts w:ascii="Garamond" w:hAnsi="Garamond"/>
          <w:i/>
          <w:iCs/>
          <w:color w:val="385623" w:themeColor="accent6" w:themeShade="80"/>
        </w:rPr>
        <w:t>Doctorate</w:t>
      </w:r>
      <w:r w:rsidRPr="002F6224">
        <w:rPr>
          <w:rFonts w:ascii="Garamond" w:hAnsi="Garamond"/>
          <w:color w:val="385623" w:themeColor="accent6" w:themeShade="80"/>
        </w:rPr>
        <w:t xml:space="preserve"> </w:t>
      </w:r>
      <w:r w:rsidRPr="002F6224">
        <w:rPr>
          <w:rFonts w:ascii="Garamond" w:hAnsi="Garamond"/>
        </w:rPr>
        <w:t xml:space="preserve">is a noun. </w:t>
      </w:r>
      <w:r w:rsidRPr="002F6224">
        <w:rPr>
          <w:rFonts w:ascii="Garamond" w:hAnsi="Garamond"/>
          <w:i/>
          <w:iCs/>
          <w:color w:val="385623" w:themeColor="accent6" w:themeShade="80"/>
        </w:rPr>
        <w:t>Doctoral</w:t>
      </w:r>
      <w:r w:rsidRPr="002F6224">
        <w:rPr>
          <w:rFonts w:ascii="Garamond" w:hAnsi="Garamond"/>
          <w:color w:val="385623" w:themeColor="accent6" w:themeShade="80"/>
        </w:rPr>
        <w:t xml:space="preserve"> </w:t>
      </w:r>
      <w:r w:rsidRPr="002F6224">
        <w:rPr>
          <w:rFonts w:ascii="Garamond" w:hAnsi="Garamond"/>
        </w:rPr>
        <w:t>is an adjective used to modify a noun.</w:t>
      </w:r>
    </w:p>
    <w:p w14:paraId="0D06C5CA" w14:textId="6D4E7454" w:rsidR="002538B5" w:rsidRPr="002F6224" w:rsidRDefault="002538B5" w:rsidP="000F0656">
      <w:pPr>
        <w:ind w:left="720"/>
        <w:rPr>
          <w:rFonts w:ascii="Garamond" w:hAnsi="Garamond"/>
          <w:color w:val="385623" w:themeColor="accent6" w:themeShade="80"/>
        </w:rPr>
      </w:pPr>
      <w:r w:rsidRPr="002F6224">
        <w:rPr>
          <w:rFonts w:ascii="Garamond" w:hAnsi="Garamond"/>
          <w:i/>
          <w:iCs/>
          <w:color w:val="385623" w:themeColor="accent6" w:themeShade="80"/>
        </w:rPr>
        <w:t>She has a doctorate in psychology.</w:t>
      </w:r>
      <w:r w:rsidRPr="002F6224">
        <w:rPr>
          <w:rFonts w:ascii="Garamond" w:hAnsi="Garamond"/>
          <w:i/>
          <w:iCs/>
          <w:color w:val="385623" w:themeColor="accent6" w:themeShade="80"/>
        </w:rPr>
        <w:br/>
        <w:t>He earned a doctoral degree in public administration.</w:t>
      </w:r>
    </w:p>
    <w:p w14:paraId="3EB77792" w14:textId="7190A6B8" w:rsidR="004F0216" w:rsidRPr="002F6224" w:rsidRDefault="004F0216" w:rsidP="000F0656">
      <w:pPr>
        <w:rPr>
          <w:rFonts w:ascii="Arial" w:hAnsi="Arial" w:cs="Arial"/>
          <w:b/>
          <w:bCs/>
          <w:color w:val="385623" w:themeColor="accent6" w:themeShade="80"/>
          <w:u w:val="single"/>
        </w:rPr>
      </w:pPr>
    </w:p>
    <w:p w14:paraId="5558CCF7" w14:textId="11325459" w:rsidR="00364F2B" w:rsidRPr="002F6224" w:rsidRDefault="00364F2B" w:rsidP="000F0656">
      <w:pPr>
        <w:rPr>
          <w:rFonts w:ascii="Garamond" w:hAnsi="Garamond" w:cs="Arial"/>
          <w:i/>
          <w:iCs/>
          <w:color w:val="385623" w:themeColor="accent6" w:themeShade="80"/>
        </w:rPr>
      </w:pPr>
      <w:r w:rsidRPr="002F6224">
        <w:rPr>
          <w:rFonts w:ascii="Garamond" w:hAnsi="Garamond" w:cs="Arial"/>
          <w:color w:val="000000" w:themeColor="text1"/>
        </w:rPr>
        <w:t>See</w:t>
      </w:r>
      <w:r w:rsidRPr="002F6224">
        <w:rPr>
          <w:rFonts w:ascii="Garamond" w:hAnsi="Garamond" w:cs="Arial"/>
          <w:i/>
          <w:iCs/>
          <w:color w:val="385623" w:themeColor="accent6" w:themeShade="80"/>
        </w:rPr>
        <w:t xml:space="preserve"> doctorate, doctoral degree; Ph.D., </w:t>
      </w:r>
      <w:proofErr w:type="spellStart"/>
      <w:r w:rsidRPr="002F6224">
        <w:rPr>
          <w:rFonts w:ascii="Garamond" w:hAnsi="Garamond" w:cs="Arial"/>
          <w:i/>
          <w:iCs/>
          <w:color w:val="385623" w:themeColor="accent6" w:themeShade="80"/>
        </w:rPr>
        <w:t>Ph.D.s</w:t>
      </w:r>
      <w:proofErr w:type="spellEnd"/>
      <w:r w:rsidRPr="002F6224">
        <w:rPr>
          <w:rFonts w:ascii="Garamond" w:hAnsi="Garamond" w:cs="Arial"/>
          <w:color w:val="000000" w:themeColor="text1"/>
        </w:rPr>
        <w:t>.</w:t>
      </w:r>
    </w:p>
    <w:p w14:paraId="726D98ED" w14:textId="77777777" w:rsidR="00364F2B" w:rsidRPr="002F6224" w:rsidRDefault="00364F2B" w:rsidP="000F0656">
      <w:pPr>
        <w:rPr>
          <w:rFonts w:ascii="Garamond" w:hAnsi="Garamond" w:cs="Arial"/>
          <w:i/>
          <w:iCs/>
          <w:color w:val="385623" w:themeColor="accent6" w:themeShade="80"/>
        </w:rPr>
      </w:pPr>
    </w:p>
    <w:p w14:paraId="395BA583" w14:textId="68EB584B" w:rsidR="0041153A" w:rsidRPr="002F6224" w:rsidRDefault="0041153A"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doctorate, doctoral degree</w:t>
      </w:r>
      <w:r w:rsidR="004F0216" w:rsidRPr="002F6224">
        <w:rPr>
          <w:rFonts w:ascii="Arial" w:hAnsi="Arial" w:cs="Arial"/>
          <w:b/>
          <w:bCs/>
          <w:color w:val="385623" w:themeColor="accent6" w:themeShade="80"/>
          <w:u w:val="single"/>
        </w:rPr>
        <w:t>___________________________</w:t>
      </w:r>
    </w:p>
    <w:p w14:paraId="7F98D089" w14:textId="385DBD05" w:rsidR="003C7FF3" w:rsidRPr="002F6224" w:rsidRDefault="002E59ED" w:rsidP="000F0656">
      <w:pPr>
        <w:rPr>
          <w:rFonts w:ascii="Garamond" w:hAnsi="Garamond" w:cs="Arial"/>
          <w:color w:val="000000" w:themeColor="text1"/>
        </w:rPr>
      </w:pPr>
      <w:r w:rsidRPr="002F6224">
        <w:rPr>
          <w:rFonts w:ascii="Garamond" w:hAnsi="Garamond" w:cs="Arial"/>
          <w:color w:val="000000" w:themeColor="text1"/>
        </w:rPr>
        <w:t>When referring to the full degree name or the degree on its own in general terms, lowercase and don’t use the possessive.</w:t>
      </w:r>
      <w:r w:rsidR="00C44A2B" w:rsidRPr="002F6224">
        <w:rPr>
          <w:rFonts w:ascii="Garamond" w:hAnsi="Garamond" w:cs="Arial"/>
          <w:color w:val="000000" w:themeColor="text1"/>
        </w:rPr>
        <w:t xml:space="preserve"> Use </w:t>
      </w:r>
      <w:r w:rsidR="00C44A2B" w:rsidRPr="002F6224">
        <w:rPr>
          <w:rFonts w:ascii="Garamond" w:hAnsi="Garamond" w:cs="Arial"/>
          <w:i/>
          <w:iCs/>
          <w:color w:val="385623" w:themeColor="accent6" w:themeShade="80"/>
        </w:rPr>
        <w:t>doctoral</w:t>
      </w:r>
      <w:r w:rsidR="00C44A2B" w:rsidRPr="002F6224">
        <w:rPr>
          <w:rFonts w:ascii="Garamond" w:hAnsi="Garamond" w:cs="Arial"/>
          <w:color w:val="385623" w:themeColor="accent6" w:themeShade="80"/>
        </w:rPr>
        <w:t xml:space="preserve"> </w:t>
      </w:r>
      <w:r w:rsidR="00C44A2B" w:rsidRPr="002F6224">
        <w:rPr>
          <w:rFonts w:ascii="Garamond" w:hAnsi="Garamond" w:cs="Arial"/>
          <w:color w:val="000000" w:themeColor="text1"/>
        </w:rPr>
        <w:t xml:space="preserve">as an adjective and </w:t>
      </w:r>
      <w:r w:rsidR="00C44A2B" w:rsidRPr="002F6224">
        <w:rPr>
          <w:rFonts w:ascii="Garamond" w:hAnsi="Garamond" w:cs="Arial"/>
          <w:i/>
          <w:iCs/>
          <w:color w:val="385623" w:themeColor="accent6" w:themeShade="80"/>
        </w:rPr>
        <w:t>doctorate</w:t>
      </w:r>
      <w:r w:rsidR="00C44A2B" w:rsidRPr="002F6224">
        <w:rPr>
          <w:rFonts w:ascii="Garamond" w:hAnsi="Garamond" w:cs="Arial"/>
          <w:i/>
          <w:iCs/>
          <w:color w:val="000000" w:themeColor="text1"/>
        </w:rPr>
        <w:t xml:space="preserve"> </w:t>
      </w:r>
      <w:r w:rsidR="00C44A2B" w:rsidRPr="002F6224">
        <w:rPr>
          <w:rFonts w:ascii="Garamond" w:hAnsi="Garamond" w:cs="Arial"/>
          <w:color w:val="000000" w:themeColor="text1"/>
        </w:rPr>
        <w:t>as a noun.</w:t>
      </w:r>
    </w:p>
    <w:p w14:paraId="51749C8A" w14:textId="3D53CCA7" w:rsidR="002E59ED" w:rsidRPr="002F6224" w:rsidRDefault="009512F5" w:rsidP="000F0656">
      <w:pPr>
        <w:ind w:left="720"/>
        <w:rPr>
          <w:rFonts w:ascii="Garamond" w:hAnsi="Garamond" w:cs="Arial"/>
          <w:i/>
          <w:iCs/>
          <w:color w:val="385623" w:themeColor="accent6" w:themeShade="80"/>
        </w:rPr>
      </w:pPr>
      <w:r>
        <w:rPr>
          <w:rFonts w:ascii="Garamond" w:hAnsi="Garamond" w:cs="Arial"/>
          <w:i/>
          <w:iCs/>
          <w:color w:val="385623" w:themeColor="accent6" w:themeShade="80"/>
        </w:rPr>
        <w:t xml:space="preserve">President </w:t>
      </w:r>
      <w:r w:rsidR="002E59ED" w:rsidRPr="002F6224">
        <w:rPr>
          <w:rFonts w:ascii="Garamond" w:hAnsi="Garamond" w:cs="Arial"/>
          <w:i/>
          <w:iCs/>
          <w:color w:val="385623" w:themeColor="accent6" w:themeShade="80"/>
        </w:rPr>
        <w:t>Tuminez earned a doctorate from the Massachusetts Institute of Technology in political science.</w:t>
      </w:r>
    </w:p>
    <w:p w14:paraId="179C5711" w14:textId="74DC9243" w:rsidR="002E59ED" w:rsidRPr="002F6224" w:rsidRDefault="002E59ED" w:rsidP="000F0656">
      <w:pPr>
        <w:rPr>
          <w:i/>
          <w:iCs/>
        </w:rPr>
      </w:pPr>
      <w:r w:rsidRPr="002F6224">
        <w:rPr>
          <w:rFonts w:ascii="Garamond" w:hAnsi="Garamond" w:cs="Arial"/>
          <w:color w:val="000000" w:themeColor="text1"/>
        </w:rPr>
        <w:tab/>
      </w:r>
      <w:r w:rsidR="00C44A2B" w:rsidRPr="002F6224">
        <w:rPr>
          <w:rFonts w:ascii="Garamond" w:hAnsi="Garamond" w:cs="Arial"/>
          <w:i/>
          <w:iCs/>
          <w:color w:val="385623" w:themeColor="accent6" w:themeShade="80"/>
        </w:rPr>
        <w:t>She has a doctoral degree in political science.</w:t>
      </w:r>
    </w:p>
    <w:p w14:paraId="13BFB66D" w14:textId="77777777" w:rsidR="002E59ED" w:rsidRPr="002F6224" w:rsidRDefault="002E59ED" w:rsidP="000F0656">
      <w:pPr>
        <w:rPr>
          <w:rFonts w:ascii="Garamond" w:hAnsi="Garamond" w:cs="Arial"/>
          <w:color w:val="000000" w:themeColor="text1"/>
        </w:rPr>
      </w:pPr>
    </w:p>
    <w:p w14:paraId="1E29BD7C" w14:textId="6E3040E5" w:rsidR="003C7FF3" w:rsidRPr="002F6224" w:rsidRDefault="003C7FF3" w:rsidP="000F0656">
      <w:pPr>
        <w:rPr>
          <w:rFonts w:ascii="Garamond" w:hAnsi="Garamond" w:cs="Arial"/>
          <w:color w:val="385623" w:themeColor="accent6" w:themeShade="80"/>
        </w:rPr>
      </w:pPr>
      <w:r w:rsidRPr="002F6224">
        <w:rPr>
          <w:rFonts w:ascii="Garamond" w:hAnsi="Garamond" w:cs="Arial"/>
          <w:color w:val="000000" w:themeColor="text1"/>
        </w:rPr>
        <w:t xml:space="preserve">See </w:t>
      </w:r>
      <w:r w:rsidRPr="002F6224">
        <w:rPr>
          <w:rFonts w:ascii="Garamond" w:hAnsi="Garamond" w:cs="Arial"/>
          <w:i/>
          <w:iCs/>
          <w:color w:val="385623" w:themeColor="accent6" w:themeShade="80"/>
        </w:rPr>
        <w:t xml:space="preserve">Ph.D., </w:t>
      </w:r>
      <w:proofErr w:type="spellStart"/>
      <w:r w:rsidRPr="002F6224">
        <w:rPr>
          <w:rFonts w:ascii="Garamond" w:hAnsi="Garamond" w:cs="Arial"/>
          <w:i/>
          <w:iCs/>
          <w:color w:val="385623" w:themeColor="accent6" w:themeShade="80"/>
        </w:rPr>
        <w:t>Ph.</w:t>
      </w:r>
      <w:proofErr w:type="gramStart"/>
      <w:r w:rsidRPr="002F6224">
        <w:rPr>
          <w:rFonts w:ascii="Garamond" w:hAnsi="Garamond" w:cs="Arial"/>
          <w:i/>
          <w:iCs/>
          <w:color w:val="385623" w:themeColor="accent6" w:themeShade="80"/>
        </w:rPr>
        <w:t>D.s</w:t>
      </w:r>
      <w:proofErr w:type="spellEnd"/>
      <w:proofErr w:type="gramEnd"/>
      <w:r w:rsidRPr="002F6224">
        <w:rPr>
          <w:rFonts w:ascii="Garamond" w:hAnsi="Garamond" w:cs="Arial"/>
          <w:i/>
          <w:iCs/>
          <w:color w:val="385623" w:themeColor="accent6" w:themeShade="80"/>
        </w:rPr>
        <w:t xml:space="preserve"> </w:t>
      </w:r>
      <w:r w:rsidRPr="002F6224">
        <w:rPr>
          <w:rFonts w:ascii="Garamond" w:hAnsi="Garamond" w:cs="Arial"/>
          <w:color w:val="000000" w:themeColor="text1"/>
        </w:rPr>
        <w:t>entry.</w:t>
      </w:r>
    </w:p>
    <w:p w14:paraId="66A6B2CC" w14:textId="2F4C482A" w:rsidR="0041153A" w:rsidRDefault="0041153A" w:rsidP="000F0656">
      <w:pPr>
        <w:rPr>
          <w:rFonts w:ascii="Arial" w:hAnsi="Arial" w:cs="Arial"/>
          <w:b/>
          <w:bCs/>
          <w:color w:val="385623" w:themeColor="accent6" w:themeShade="80"/>
          <w:u w:val="single"/>
        </w:rPr>
      </w:pPr>
    </w:p>
    <w:p w14:paraId="561BCECA" w14:textId="3A8FBFEF" w:rsidR="00815DD2" w:rsidRPr="00B878D9" w:rsidRDefault="00815DD2" w:rsidP="00815DD2">
      <w:pPr>
        <w:rPr>
          <w:rFonts w:ascii="Arial" w:hAnsi="Arial" w:cs="Arial"/>
          <w:b/>
          <w:bCs/>
          <w:color w:val="385623" w:themeColor="accent6" w:themeShade="80"/>
          <w:u w:val="single"/>
        </w:rPr>
      </w:pPr>
      <w:proofErr w:type="spellStart"/>
      <w:r w:rsidRPr="00B878D9">
        <w:rPr>
          <w:rFonts w:ascii="Arial" w:hAnsi="Arial" w:cs="Arial"/>
          <w:b/>
          <w:bCs/>
          <w:color w:val="385623" w:themeColor="accent6" w:themeShade="80"/>
          <w:u w:val="single"/>
        </w:rPr>
        <w:t>dōTERRA</w:t>
      </w:r>
      <w:proofErr w:type="spellEnd"/>
      <w:r w:rsidRPr="00B878D9">
        <w:rPr>
          <w:rFonts w:ascii="Arial" w:hAnsi="Arial" w:cs="Arial"/>
          <w:b/>
          <w:bCs/>
          <w:color w:val="385623" w:themeColor="accent6" w:themeShade="80"/>
          <w:u w:val="single"/>
        </w:rPr>
        <w:t xml:space="preserve"> UVU Training Dome________________________</w:t>
      </w:r>
    </w:p>
    <w:p w14:paraId="1C795198" w14:textId="3D0A3216" w:rsidR="00815DD2" w:rsidRPr="00815DD2" w:rsidRDefault="00815DD2" w:rsidP="000F0656">
      <w:pPr>
        <w:rPr>
          <w:rFonts w:ascii="Segoe UI" w:hAnsi="Segoe UI" w:cs="Segoe UI"/>
          <w:color w:val="000000" w:themeColor="text1"/>
        </w:rPr>
      </w:pPr>
      <w:r w:rsidRPr="00815DD2">
        <w:rPr>
          <w:rFonts w:ascii="Garamond" w:hAnsi="Garamond" w:cs="Arial"/>
          <w:color w:val="000000" w:themeColor="text1"/>
        </w:rPr>
        <w:t>The official name</w:t>
      </w:r>
      <w:r>
        <w:rPr>
          <w:rFonts w:ascii="Garamond" w:hAnsi="Garamond" w:cs="Arial"/>
          <w:color w:val="000000" w:themeColor="text1"/>
        </w:rPr>
        <w:t xml:space="preserve"> is the </w:t>
      </w:r>
      <w:proofErr w:type="spellStart"/>
      <w:r w:rsidRPr="00B878D9">
        <w:rPr>
          <w:rFonts w:ascii="Garamond" w:hAnsi="Garamond" w:cs="Segoe UI"/>
          <w:i/>
          <w:iCs/>
          <w:color w:val="385623" w:themeColor="accent6" w:themeShade="80"/>
        </w:rPr>
        <w:t>dōTERRA</w:t>
      </w:r>
      <w:proofErr w:type="spellEnd"/>
      <w:r w:rsidRPr="00B878D9">
        <w:rPr>
          <w:rFonts w:ascii="Garamond" w:hAnsi="Garamond" w:cs="Segoe UI"/>
          <w:i/>
          <w:iCs/>
          <w:color w:val="385623" w:themeColor="accent6" w:themeShade="80"/>
        </w:rPr>
        <w:t xml:space="preserve"> UVU Training Dome</w:t>
      </w:r>
      <w:r>
        <w:rPr>
          <w:rFonts w:ascii="Garamond" w:hAnsi="Garamond" w:cs="Segoe UI"/>
          <w:color w:val="000000" w:themeColor="text1"/>
        </w:rPr>
        <w:t xml:space="preserve">. </w:t>
      </w:r>
      <w:r w:rsidR="00D24472" w:rsidRPr="00B878D9">
        <w:rPr>
          <w:rFonts w:ascii="Garamond" w:hAnsi="Garamond" w:cs="Segoe UI"/>
          <w:i/>
          <w:iCs/>
          <w:color w:val="385623" w:themeColor="accent6" w:themeShade="80"/>
        </w:rPr>
        <w:t>Training Dome</w:t>
      </w:r>
      <w:r w:rsidR="00D24472" w:rsidRPr="00D24472">
        <w:rPr>
          <w:rFonts w:ascii="Garamond" w:hAnsi="Garamond" w:cs="Segoe UI"/>
          <w:i/>
          <w:iCs/>
          <w:color w:val="70AD47" w:themeColor="accent6"/>
        </w:rPr>
        <w:t xml:space="preserve"> </w:t>
      </w:r>
      <w:r w:rsidR="00D24472">
        <w:rPr>
          <w:rFonts w:ascii="Garamond" w:hAnsi="Garamond" w:cs="Segoe UI"/>
          <w:color w:val="000000" w:themeColor="text1"/>
        </w:rPr>
        <w:t>is acceptable on second reference</w:t>
      </w:r>
      <w:r>
        <w:rPr>
          <w:rFonts w:ascii="Garamond" w:hAnsi="Garamond" w:cs="Segoe UI"/>
          <w:color w:val="000000" w:themeColor="text1"/>
        </w:rPr>
        <w:t>.</w:t>
      </w:r>
    </w:p>
    <w:p w14:paraId="1A255BF2" w14:textId="77777777" w:rsidR="00815DD2" w:rsidRPr="002F6224" w:rsidRDefault="00815DD2" w:rsidP="000F0656">
      <w:pPr>
        <w:rPr>
          <w:rFonts w:ascii="Arial" w:hAnsi="Arial" w:cs="Arial"/>
          <w:b/>
          <w:bCs/>
          <w:color w:val="385623" w:themeColor="accent6" w:themeShade="80"/>
          <w:u w:val="single"/>
        </w:rPr>
      </w:pPr>
    </w:p>
    <w:p w14:paraId="72C1BE7A" w14:textId="7D9E414C"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email</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0DB54E4D" w14:textId="77777777" w:rsidR="0059788A" w:rsidRPr="002F6224" w:rsidRDefault="0059788A" w:rsidP="000F0656">
      <w:pPr>
        <w:rPr>
          <w:rFonts w:ascii="Garamond" w:hAnsi="Garamond"/>
        </w:rPr>
      </w:pPr>
      <w:r w:rsidRPr="002F6224">
        <w:rPr>
          <w:rFonts w:ascii="Garamond" w:hAnsi="Garamond"/>
        </w:rPr>
        <w:t>Always in lowercase, unless the reference appears at the beginning of a sentence. Do not hyphenate.</w:t>
      </w:r>
    </w:p>
    <w:p w14:paraId="5D4EE469" w14:textId="77777777" w:rsidR="0059788A" w:rsidRPr="002F6224" w:rsidRDefault="0059788A" w:rsidP="000F0656">
      <w:pPr>
        <w:rPr>
          <w:rFonts w:ascii="Garamond" w:hAnsi="Garamond"/>
          <w:b/>
          <w:bCs/>
          <w:color w:val="4A6449"/>
          <w:u w:val="single"/>
        </w:rPr>
      </w:pPr>
    </w:p>
    <w:p w14:paraId="369D83C3" w14:textId="624A655B"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email addresses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53D48DBB" w14:textId="77777777" w:rsidR="0059788A" w:rsidRPr="002F6224" w:rsidRDefault="0059788A" w:rsidP="000F0656">
      <w:pPr>
        <w:rPr>
          <w:rFonts w:ascii="Garamond" w:hAnsi="Garamond"/>
        </w:rPr>
      </w:pPr>
      <w:r w:rsidRPr="002F6224">
        <w:rPr>
          <w:rFonts w:ascii="Garamond" w:hAnsi="Garamond"/>
        </w:rPr>
        <w:t>Do not italicize or capitalize email addresses. First preference is to work the address into body copy using parentheses. If the address cannot be worked into copy parenthetically, try to word the sentence so the address does not fall at the end of a sentence, which would require a period to follow it. If such placement does occur, end the sentence with a period as is grammatically correct. The same rules apply to website addresses.</w:t>
      </w:r>
    </w:p>
    <w:p w14:paraId="1C4E1A20" w14:textId="403946F8" w:rsidR="0059788A" w:rsidRPr="002F6224" w:rsidRDefault="0059788A" w:rsidP="000F0656">
      <w:pPr>
        <w:ind w:firstLine="720"/>
        <w:rPr>
          <w:rFonts w:ascii="Garamond" w:hAnsi="Garamond"/>
          <w:color w:val="385623" w:themeColor="accent6" w:themeShade="80"/>
        </w:rPr>
      </w:pPr>
      <w:r w:rsidRPr="002F6224">
        <w:rPr>
          <w:rFonts w:ascii="Garamond" w:hAnsi="Garamond"/>
          <w:i/>
          <w:iCs/>
          <w:color w:val="385623" w:themeColor="accent6" w:themeShade="80"/>
        </w:rPr>
        <w:t xml:space="preserve">For more information, contact </w:t>
      </w:r>
      <w:r w:rsidR="001E50AB">
        <w:rPr>
          <w:rFonts w:ascii="Garamond" w:hAnsi="Garamond"/>
          <w:i/>
          <w:iCs/>
          <w:color w:val="385623" w:themeColor="accent6" w:themeShade="80"/>
        </w:rPr>
        <w:t>[Full Name]</w:t>
      </w:r>
      <w:r w:rsidRPr="002F6224">
        <w:rPr>
          <w:rFonts w:ascii="Garamond" w:hAnsi="Garamond"/>
          <w:i/>
          <w:iCs/>
          <w:color w:val="385623" w:themeColor="accent6" w:themeShade="80"/>
        </w:rPr>
        <w:t xml:space="preserve"> (</w:t>
      </w:r>
      <w:proofErr w:type="spellStart"/>
      <w:proofErr w:type="gramStart"/>
      <w:r w:rsidR="001E50AB">
        <w:rPr>
          <w:rFonts w:ascii="Garamond" w:hAnsi="Garamond"/>
          <w:i/>
          <w:iCs/>
          <w:color w:val="385623" w:themeColor="accent6" w:themeShade="80"/>
        </w:rPr>
        <w:t>firstname.lastname</w:t>
      </w:r>
      <w:proofErr w:type="spellEnd"/>
      <w:proofErr w:type="gramEnd"/>
      <w:r w:rsidR="001E50AB" w:rsidRPr="002F6224">
        <w:rPr>
          <w:rFonts w:ascii="Garamond" w:hAnsi="Garamond"/>
          <w:i/>
          <w:iCs/>
          <w:color w:val="385623" w:themeColor="accent6" w:themeShade="80"/>
        </w:rPr>
        <w:t xml:space="preserve"> </w:t>
      </w:r>
      <w:r w:rsidRPr="002F6224">
        <w:rPr>
          <w:rFonts w:ascii="Garamond" w:hAnsi="Garamond"/>
          <w:i/>
          <w:iCs/>
          <w:color w:val="385623" w:themeColor="accent6" w:themeShade="80"/>
        </w:rPr>
        <w:t>@uvu.edu or</w:t>
      </w:r>
      <w:r w:rsidR="001E50AB">
        <w:rPr>
          <w:rFonts w:ascii="Garamond" w:hAnsi="Garamond"/>
          <w:i/>
          <w:iCs/>
          <w:color w:val="385623" w:themeColor="accent6" w:themeShade="80"/>
        </w:rPr>
        <w:t xml:space="preserve"> ###-###-####</w:t>
      </w:r>
      <w:r w:rsidRPr="002F6224">
        <w:rPr>
          <w:rFonts w:ascii="Garamond" w:hAnsi="Garamond"/>
          <w:i/>
          <w:iCs/>
          <w:color w:val="385623" w:themeColor="accent6" w:themeShade="80"/>
        </w:rPr>
        <w:t>).</w:t>
      </w:r>
    </w:p>
    <w:p w14:paraId="7B4CF345" w14:textId="360A506B" w:rsidR="0059788A" w:rsidRPr="002F6224" w:rsidRDefault="0059788A" w:rsidP="000F0656">
      <w:pPr>
        <w:ind w:left="203" w:firstLine="517"/>
        <w:rPr>
          <w:rFonts w:ascii="Garamond" w:hAnsi="Garamond"/>
          <w:color w:val="385623" w:themeColor="accent6" w:themeShade="80"/>
        </w:rPr>
      </w:pPr>
      <w:r w:rsidRPr="002F6224">
        <w:rPr>
          <w:rFonts w:ascii="Garamond" w:hAnsi="Garamond"/>
          <w:i/>
          <w:iCs/>
          <w:color w:val="385623" w:themeColor="accent6" w:themeShade="80"/>
        </w:rPr>
        <w:t xml:space="preserve">His email address is </w:t>
      </w:r>
      <w:r w:rsidR="001E50AB">
        <w:rPr>
          <w:rFonts w:ascii="Garamond" w:hAnsi="Garamond"/>
          <w:i/>
          <w:iCs/>
          <w:color w:val="385623" w:themeColor="accent6" w:themeShade="80"/>
        </w:rPr>
        <w:t>firstname.lastname</w:t>
      </w:r>
      <w:r w:rsidRPr="002F6224">
        <w:rPr>
          <w:rFonts w:ascii="Garamond" w:hAnsi="Garamond"/>
          <w:i/>
          <w:iCs/>
          <w:color w:val="385623" w:themeColor="accent6" w:themeShade="80"/>
        </w:rPr>
        <w:t>@uvu.edu.</w:t>
      </w:r>
    </w:p>
    <w:p w14:paraId="51171F68" w14:textId="77777777" w:rsidR="0059788A" w:rsidRPr="002F6224" w:rsidRDefault="0059788A" w:rsidP="000F0656">
      <w:pPr>
        <w:rPr>
          <w:rFonts w:ascii="Garamond" w:hAnsi="Garamond"/>
        </w:rPr>
      </w:pPr>
    </w:p>
    <w:p w14:paraId="2F57D5C9" w14:textId="449359B4" w:rsidR="0059788A" w:rsidRDefault="0059788A"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web address</w:t>
      </w:r>
      <w:r w:rsidRPr="002F6224">
        <w:rPr>
          <w:rFonts w:ascii="Garamond" w:hAnsi="Garamond"/>
        </w:rPr>
        <w:t>.</w:t>
      </w:r>
    </w:p>
    <w:p w14:paraId="63E52083" w14:textId="681D1E6D" w:rsidR="00F27F9A" w:rsidRDefault="00F27F9A" w:rsidP="000F0656">
      <w:pPr>
        <w:rPr>
          <w:rFonts w:ascii="Garamond" w:hAnsi="Garamond"/>
        </w:rPr>
      </w:pPr>
    </w:p>
    <w:p w14:paraId="6A01D7DE" w14:textId="2BE849B7" w:rsidR="00F27F9A" w:rsidRPr="002F6224" w:rsidRDefault="00F27F9A" w:rsidP="00F27F9A">
      <w:pPr>
        <w:rPr>
          <w:rFonts w:ascii="Arial" w:hAnsi="Arial" w:cs="Arial"/>
          <w:color w:val="385623" w:themeColor="accent6" w:themeShade="80"/>
        </w:rPr>
      </w:pPr>
      <w:r>
        <w:rPr>
          <w:rFonts w:ascii="Arial" w:hAnsi="Arial" w:cs="Arial"/>
          <w:b/>
          <w:bCs/>
          <w:color w:val="385623" w:themeColor="accent6" w:themeShade="80"/>
          <w:u w:val="single"/>
        </w:rPr>
        <w:t>e</w:t>
      </w:r>
      <w:r w:rsidRPr="002F6224">
        <w:rPr>
          <w:rFonts w:ascii="Arial" w:hAnsi="Arial" w:cs="Arial"/>
          <w:b/>
          <w:bCs/>
          <w:color w:val="385623" w:themeColor="accent6" w:themeShade="80"/>
          <w:u w:val="single"/>
        </w:rPr>
        <w:t>mail</w:t>
      </w:r>
      <w:r>
        <w:rPr>
          <w:rFonts w:ascii="Arial" w:hAnsi="Arial" w:cs="Arial"/>
          <w:b/>
          <w:bCs/>
          <w:color w:val="385623" w:themeColor="accent6" w:themeShade="80"/>
          <w:u w:val="single"/>
        </w:rPr>
        <w:t xml:space="preserve"> subject lines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r>
        <w:rPr>
          <w:rFonts w:ascii="Arial" w:hAnsi="Arial" w:cs="Arial"/>
          <w:b/>
          <w:bCs/>
          <w:color w:val="385623" w:themeColor="accent6" w:themeShade="80"/>
          <w:u w:val="single"/>
        </w:rPr>
        <w:t>_</w:t>
      </w:r>
    </w:p>
    <w:p w14:paraId="40251776" w14:textId="7D90FDA7" w:rsidR="00F27F9A" w:rsidRDefault="00F27F9A" w:rsidP="000F0656">
      <w:pPr>
        <w:rPr>
          <w:rFonts w:ascii="Garamond" w:hAnsi="Garamond"/>
        </w:rPr>
      </w:pPr>
      <w:r>
        <w:rPr>
          <w:rFonts w:ascii="Garamond" w:hAnsi="Garamond"/>
        </w:rPr>
        <w:t>Use title-case capitalization. Don’t capitalize prepositions, except those that are four letters or longer. Don’t punctuate subject lines.</w:t>
      </w:r>
    </w:p>
    <w:p w14:paraId="195497C7" w14:textId="28CF9370" w:rsidR="00F27F9A" w:rsidRPr="00F27F9A" w:rsidRDefault="00F27F9A" w:rsidP="000F0656">
      <w:pPr>
        <w:rPr>
          <w:rFonts w:ascii="Garamond" w:hAnsi="Garamond"/>
          <w:i/>
          <w:iCs/>
          <w:color w:val="385623" w:themeColor="accent6" w:themeShade="80"/>
        </w:rPr>
      </w:pPr>
      <w:r>
        <w:rPr>
          <w:rFonts w:ascii="Garamond" w:hAnsi="Garamond"/>
        </w:rPr>
        <w:tab/>
      </w:r>
      <w:r w:rsidRPr="00F27F9A">
        <w:rPr>
          <w:rFonts w:ascii="Garamond" w:hAnsi="Garamond"/>
          <w:i/>
          <w:iCs/>
          <w:color w:val="385623" w:themeColor="accent6" w:themeShade="80"/>
        </w:rPr>
        <w:t>Join Us for This Semester’s Presidential Lecture Series</w:t>
      </w:r>
    </w:p>
    <w:p w14:paraId="490227E8" w14:textId="3F80318F" w:rsidR="0059788A" w:rsidRPr="002F6224" w:rsidRDefault="0059788A" w:rsidP="000F0656">
      <w:pPr>
        <w:rPr>
          <w:rFonts w:ascii="Arial" w:hAnsi="Arial" w:cs="Arial"/>
          <w:b/>
          <w:bCs/>
          <w:color w:val="385623" w:themeColor="accent6" w:themeShade="80"/>
          <w:u w:val="single"/>
        </w:rPr>
      </w:pPr>
    </w:p>
    <w:p w14:paraId="517F2358" w14:textId="6E151B86"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emphases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157BB63F" w14:textId="77777777" w:rsidR="0059788A" w:rsidRPr="002F6224" w:rsidRDefault="0059788A" w:rsidP="000F0656">
      <w:pPr>
        <w:rPr>
          <w:rFonts w:ascii="Garamond" w:hAnsi="Garamond"/>
        </w:rPr>
      </w:pPr>
      <w:r w:rsidRPr="002F6224">
        <w:rPr>
          <w:rFonts w:ascii="Garamond" w:hAnsi="Garamond"/>
        </w:rPr>
        <w:t>Do not capitalize degree emphases. List emphases in parentheses or write out the name of the degree including emphases. </w:t>
      </w:r>
    </w:p>
    <w:p w14:paraId="0ED74314" w14:textId="77777777" w:rsidR="0059788A" w:rsidRPr="002F6224" w:rsidRDefault="0059788A" w:rsidP="000F0656">
      <w:pPr>
        <w:rPr>
          <w:rFonts w:ascii="Garamond" w:hAnsi="Garamond"/>
        </w:rPr>
      </w:pPr>
    </w:p>
    <w:p w14:paraId="460B491B" w14:textId="7F1CCC51" w:rsidR="0059788A" w:rsidRPr="002F6224" w:rsidRDefault="0059788A"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integrated studies degree</w:t>
      </w:r>
      <w:r w:rsidRPr="002F6224">
        <w:rPr>
          <w:rFonts w:ascii="Garamond" w:hAnsi="Garamond"/>
        </w:rPr>
        <w:t>.</w:t>
      </w:r>
    </w:p>
    <w:p w14:paraId="33FA14B7" w14:textId="26AE36AF" w:rsidR="0059788A" w:rsidRPr="002F6224" w:rsidRDefault="0059788A" w:rsidP="000F0656">
      <w:pPr>
        <w:rPr>
          <w:rFonts w:ascii="Arial" w:hAnsi="Arial" w:cs="Arial"/>
          <w:b/>
          <w:bCs/>
          <w:color w:val="385623" w:themeColor="accent6" w:themeShade="80"/>
          <w:u w:val="single"/>
        </w:rPr>
      </w:pPr>
    </w:p>
    <w:p w14:paraId="095A1D1E" w14:textId="0AC14C2F"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engaged learning</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611BC2B7" w14:textId="4A6A4DA6" w:rsidR="0059788A" w:rsidRPr="002F6224" w:rsidRDefault="0059788A" w:rsidP="000F0656">
      <w:pPr>
        <w:rPr>
          <w:rFonts w:ascii="Garamond" w:hAnsi="Garamond"/>
        </w:rPr>
      </w:pPr>
      <w:r w:rsidRPr="002F6224">
        <w:rPr>
          <w:rFonts w:ascii="Garamond" w:hAnsi="Garamond"/>
        </w:rPr>
        <w:t xml:space="preserve">Do not capitalize, </w:t>
      </w:r>
      <w:r w:rsidR="009512F5">
        <w:rPr>
          <w:rFonts w:ascii="Garamond" w:hAnsi="Garamond"/>
        </w:rPr>
        <w:t xml:space="preserve">and </w:t>
      </w:r>
      <w:r w:rsidRPr="002F6224">
        <w:rPr>
          <w:rFonts w:ascii="Garamond" w:hAnsi="Garamond"/>
        </w:rPr>
        <w:t>do not put in quotation marks</w:t>
      </w:r>
      <w:r w:rsidR="009512F5">
        <w:rPr>
          <w:rFonts w:ascii="Garamond" w:hAnsi="Garamond"/>
        </w:rPr>
        <w:t>.</w:t>
      </w:r>
      <w:r w:rsidRPr="002F6224">
        <w:rPr>
          <w:rFonts w:ascii="Garamond" w:hAnsi="Garamond"/>
        </w:rPr>
        <w:t xml:space="preserve"> </w:t>
      </w:r>
      <w:r w:rsidR="009512F5">
        <w:rPr>
          <w:rFonts w:ascii="Garamond" w:hAnsi="Garamond"/>
        </w:rPr>
        <w:t>H</w:t>
      </w:r>
      <w:r w:rsidRPr="002F6224">
        <w:rPr>
          <w:rFonts w:ascii="Garamond" w:hAnsi="Garamond"/>
        </w:rPr>
        <w:t>yphenate when used as a compound modifier.</w:t>
      </w:r>
    </w:p>
    <w:p w14:paraId="0109D6E1" w14:textId="77777777" w:rsidR="0059788A" w:rsidRPr="002F6224" w:rsidRDefault="0059788A" w:rsidP="000F0656">
      <w:pPr>
        <w:ind w:left="202" w:firstLine="518"/>
        <w:rPr>
          <w:rFonts w:ascii="Garamond" w:hAnsi="Garamond"/>
          <w:color w:val="385623" w:themeColor="accent6" w:themeShade="80"/>
        </w:rPr>
      </w:pPr>
      <w:r w:rsidRPr="002F6224">
        <w:rPr>
          <w:rFonts w:ascii="Garamond" w:hAnsi="Garamond"/>
          <w:i/>
          <w:iCs/>
          <w:color w:val="385623" w:themeColor="accent6" w:themeShade="80"/>
        </w:rPr>
        <w:t>We define UVU as a university that loves engaged learning.</w:t>
      </w:r>
    </w:p>
    <w:p w14:paraId="0474A13C" w14:textId="7CF396EB" w:rsidR="0059788A" w:rsidRPr="002F6224" w:rsidRDefault="0059788A"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Students have many engaged-learning experiences during their time at UVU. </w:t>
      </w:r>
    </w:p>
    <w:p w14:paraId="27F19DF9" w14:textId="7B4622CF" w:rsidR="0059788A" w:rsidRPr="002F6224" w:rsidRDefault="0059788A" w:rsidP="000F0656">
      <w:pPr>
        <w:rPr>
          <w:rFonts w:ascii="Garamond" w:hAnsi="Garamond"/>
          <w:i/>
          <w:iCs/>
        </w:rPr>
      </w:pPr>
    </w:p>
    <w:p w14:paraId="7102EFBF" w14:textId="2D05D24A"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Ethics Center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4CB258BC" w14:textId="49B290E7" w:rsidR="0059788A" w:rsidRPr="002F6224" w:rsidRDefault="0059788A" w:rsidP="000F0656">
      <w:pPr>
        <w:rPr>
          <w:rFonts w:ascii="Garamond" w:hAnsi="Garamond"/>
        </w:rPr>
      </w:pPr>
      <w:r w:rsidRPr="002F6224">
        <w:rPr>
          <w:rFonts w:ascii="Garamond" w:hAnsi="Garamond"/>
        </w:rPr>
        <w:t xml:space="preserve">See </w:t>
      </w:r>
      <w:r w:rsidRPr="002F6224">
        <w:rPr>
          <w:rFonts w:ascii="Garamond" w:hAnsi="Garamond"/>
          <w:i/>
          <w:iCs/>
          <w:color w:val="385623" w:themeColor="accent6" w:themeShade="80"/>
        </w:rPr>
        <w:t>Center for the Study of Ethics, the; UVU Ethics Center</w:t>
      </w:r>
      <w:r w:rsidRPr="002F6224">
        <w:rPr>
          <w:rFonts w:ascii="Garamond" w:hAnsi="Garamond"/>
        </w:rPr>
        <w:t>.</w:t>
      </w:r>
    </w:p>
    <w:p w14:paraId="4CF79796" w14:textId="77777777" w:rsidR="0059788A" w:rsidRPr="002F6224" w:rsidRDefault="0059788A" w:rsidP="000F0656">
      <w:pPr>
        <w:rPr>
          <w:rFonts w:ascii="Arial" w:hAnsi="Arial" w:cs="Arial"/>
          <w:b/>
          <w:bCs/>
          <w:color w:val="385623" w:themeColor="accent6" w:themeShade="80"/>
          <w:u w:val="single"/>
        </w:rPr>
      </w:pPr>
    </w:p>
    <w:p w14:paraId="6BB471A7" w14:textId="058F25A8" w:rsidR="00E16638" w:rsidRPr="002F6224" w:rsidRDefault="00E16638" w:rsidP="000F0656">
      <w:pPr>
        <w:rPr>
          <w:rFonts w:ascii="Arial" w:hAnsi="Arial" w:cs="Arial"/>
          <w:b/>
          <w:bCs/>
          <w:color w:val="385623" w:themeColor="accent6" w:themeShade="80"/>
        </w:rPr>
      </w:pPr>
      <w:r w:rsidRPr="002F6224">
        <w:rPr>
          <w:rFonts w:ascii="Arial" w:hAnsi="Arial" w:cs="Arial"/>
          <w:b/>
          <w:bCs/>
          <w:color w:val="385623" w:themeColor="accent6" w:themeShade="80"/>
          <w:u w:val="single"/>
        </w:rPr>
        <w:t>Excellence and Innovation Initiative</w:t>
      </w:r>
      <w:r w:rsidR="004500F5" w:rsidRPr="002F6224">
        <w:rPr>
          <w:rFonts w:ascii="Arial" w:hAnsi="Arial" w:cs="Arial"/>
          <w:b/>
          <w:bCs/>
          <w:color w:val="385623" w:themeColor="accent6" w:themeShade="80"/>
          <w:u w:val="single"/>
        </w:rPr>
        <w:t>, the</w:t>
      </w:r>
      <w:r w:rsidRPr="002F6224">
        <w:rPr>
          <w:rFonts w:ascii="Arial" w:hAnsi="Arial" w:cs="Arial"/>
          <w:b/>
          <w:bCs/>
          <w:color w:val="385623" w:themeColor="accent6" w:themeShade="80"/>
        </w:rPr>
        <w:t>_________</w:t>
      </w:r>
      <w:r w:rsidR="00740AE9" w:rsidRPr="002F6224">
        <w:rPr>
          <w:rFonts w:ascii="Arial" w:hAnsi="Arial" w:cs="Arial"/>
          <w:b/>
          <w:bCs/>
          <w:color w:val="385623" w:themeColor="accent6" w:themeShade="80"/>
        </w:rPr>
        <w:t>___</w:t>
      </w:r>
      <w:r w:rsidR="00FE00B3" w:rsidRPr="002F6224">
        <w:rPr>
          <w:rFonts w:ascii="Arial" w:hAnsi="Arial" w:cs="Arial"/>
          <w:b/>
          <w:bCs/>
          <w:color w:val="385623" w:themeColor="accent6" w:themeShade="80"/>
        </w:rPr>
        <w:t>____</w:t>
      </w:r>
    </w:p>
    <w:p w14:paraId="1DF5D0EF" w14:textId="5AD93DD2" w:rsidR="00CE5B7A" w:rsidRPr="002F6224" w:rsidRDefault="008B65BB" w:rsidP="000F0656">
      <w:pPr>
        <w:rPr>
          <w:rFonts w:ascii="Garamond" w:hAnsi="Garamond"/>
        </w:rPr>
      </w:pPr>
      <w:r w:rsidRPr="002F6224">
        <w:rPr>
          <w:rFonts w:ascii="Garamond" w:hAnsi="Garamond"/>
        </w:rPr>
        <w:t xml:space="preserve">Use </w:t>
      </w:r>
      <w:r w:rsidRPr="002F6224">
        <w:rPr>
          <w:rFonts w:ascii="Garamond" w:hAnsi="Garamond"/>
          <w:i/>
          <w:iCs/>
          <w:color w:val="385623" w:themeColor="accent6" w:themeShade="80"/>
        </w:rPr>
        <w:t>the Excellence and Innovation Initiative</w:t>
      </w:r>
      <w:r w:rsidRPr="002F6224">
        <w:rPr>
          <w:rFonts w:ascii="Garamond" w:hAnsi="Garamond"/>
        </w:rPr>
        <w:t xml:space="preserve">, </w:t>
      </w:r>
      <w:r w:rsidRPr="002F6224">
        <w:rPr>
          <w:rFonts w:ascii="Garamond" w:hAnsi="Garamond"/>
          <w:color w:val="000000" w:themeColor="text1"/>
        </w:rPr>
        <w:t>n</w:t>
      </w:r>
      <w:r w:rsidR="00C25E52" w:rsidRPr="002F6224">
        <w:rPr>
          <w:rFonts w:ascii="Garamond" w:hAnsi="Garamond"/>
          <w:color w:val="000000" w:themeColor="text1"/>
        </w:rPr>
        <w:t>ot</w:t>
      </w:r>
      <w:r w:rsidR="00E16638" w:rsidRPr="002F6224">
        <w:rPr>
          <w:rFonts w:ascii="Garamond" w:hAnsi="Garamond"/>
          <w:color w:val="000000" w:themeColor="text1"/>
        </w:rPr>
        <w:t xml:space="preserve"> </w:t>
      </w:r>
      <w:r w:rsidR="004500F5" w:rsidRPr="002F6224">
        <w:rPr>
          <w:rFonts w:ascii="Garamond" w:hAnsi="Garamond"/>
          <w:i/>
          <w:iCs/>
          <w:color w:val="385623" w:themeColor="accent6" w:themeShade="80"/>
        </w:rPr>
        <w:t xml:space="preserve">the </w:t>
      </w:r>
      <w:r w:rsidR="00E16638" w:rsidRPr="002F6224">
        <w:rPr>
          <w:rFonts w:ascii="Garamond" w:hAnsi="Garamond"/>
          <w:i/>
          <w:iCs/>
          <w:color w:val="385623" w:themeColor="accent6" w:themeShade="80"/>
        </w:rPr>
        <w:t>Innovation and Excellence Initiative</w:t>
      </w:r>
      <w:r w:rsidRPr="002F6224">
        <w:rPr>
          <w:rFonts w:ascii="Garamond" w:hAnsi="Garamond"/>
          <w:color w:val="000000" w:themeColor="text1"/>
        </w:rPr>
        <w:t>.</w:t>
      </w:r>
      <w:r w:rsidR="00CE5B7A" w:rsidRPr="002F6224">
        <w:rPr>
          <w:rFonts w:ascii="Garamond" w:hAnsi="Garamond"/>
          <w:color w:val="000000" w:themeColor="text1"/>
        </w:rPr>
        <w:t xml:space="preserve"> </w:t>
      </w:r>
      <w:r w:rsidR="00CE5B7A" w:rsidRPr="002F6224">
        <w:rPr>
          <w:rFonts w:ascii="Garamond" w:hAnsi="Garamond"/>
        </w:rPr>
        <w:t xml:space="preserve">For visual graphics and logos, it is acceptable to use an </w:t>
      </w:r>
      <w:r w:rsidR="00CE5B7A" w:rsidRPr="002F6224">
        <w:rPr>
          <w:rFonts w:ascii="Garamond" w:hAnsi="Garamond"/>
          <w:i/>
          <w:iCs/>
          <w:color w:val="385623" w:themeColor="accent6" w:themeShade="80"/>
        </w:rPr>
        <w:t>&amp;</w:t>
      </w:r>
      <w:r w:rsidR="00CE5B7A" w:rsidRPr="002F6224">
        <w:rPr>
          <w:rFonts w:ascii="Garamond" w:hAnsi="Garamond"/>
          <w:i/>
          <w:iCs/>
        </w:rPr>
        <w:t xml:space="preserve"> </w:t>
      </w:r>
      <w:r w:rsidR="00CE5B7A" w:rsidRPr="002F6224">
        <w:rPr>
          <w:rFonts w:ascii="Garamond" w:hAnsi="Garamond"/>
        </w:rPr>
        <w:t xml:space="preserve">instead of </w:t>
      </w:r>
      <w:r w:rsidR="00CE5B7A" w:rsidRPr="002F6224">
        <w:rPr>
          <w:rFonts w:ascii="Garamond" w:hAnsi="Garamond"/>
          <w:i/>
          <w:iCs/>
          <w:color w:val="385623" w:themeColor="accent6" w:themeShade="80"/>
        </w:rPr>
        <w:t>and</w:t>
      </w:r>
      <w:r w:rsidR="00CE5B7A" w:rsidRPr="002F6224">
        <w:rPr>
          <w:rFonts w:ascii="Garamond" w:hAnsi="Garamond"/>
        </w:rPr>
        <w:t xml:space="preserve">. Acceptable to use </w:t>
      </w:r>
      <w:r w:rsidR="00CE5B7A" w:rsidRPr="002F6224">
        <w:rPr>
          <w:rFonts w:ascii="Garamond" w:hAnsi="Garamond"/>
          <w:i/>
          <w:iCs/>
          <w:color w:val="385623" w:themeColor="accent6" w:themeShade="80"/>
        </w:rPr>
        <w:t>EII</w:t>
      </w:r>
      <w:r w:rsidR="00CE5B7A" w:rsidRPr="002F6224">
        <w:rPr>
          <w:rFonts w:ascii="Garamond" w:hAnsi="Garamond"/>
        </w:rPr>
        <w:t xml:space="preserve"> on second reference after designating in parentheses on first reference.</w:t>
      </w:r>
    </w:p>
    <w:p w14:paraId="1033D93F" w14:textId="07762EBC" w:rsidR="00E16638" w:rsidRPr="002F6224" w:rsidRDefault="00E16638" w:rsidP="000F0656"/>
    <w:p w14:paraId="6CBD27FD" w14:textId="32148497"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faculty</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2FB3FB90" w14:textId="77777777" w:rsidR="0059788A" w:rsidRPr="002F6224" w:rsidRDefault="0059788A" w:rsidP="000F0656">
      <w:pPr>
        <w:rPr>
          <w:rFonts w:ascii="Garamond" w:hAnsi="Garamond"/>
        </w:rPr>
      </w:pPr>
      <w:r w:rsidRPr="002F6224">
        <w:rPr>
          <w:rFonts w:ascii="Garamond" w:hAnsi="Garamond"/>
        </w:rPr>
        <w:t xml:space="preserve">Note that </w:t>
      </w:r>
      <w:r w:rsidRPr="002F6224">
        <w:rPr>
          <w:rFonts w:ascii="Garamond" w:hAnsi="Garamond"/>
          <w:i/>
          <w:iCs/>
          <w:color w:val="385623" w:themeColor="accent6" w:themeShade="80"/>
        </w:rPr>
        <w:t>faculty</w:t>
      </w:r>
      <w:r w:rsidRPr="002F6224">
        <w:rPr>
          <w:rFonts w:ascii="Garamond" w:hAnsi="Garamond"/>
        </w:rPr>
        <w:t xml:space="preserve"> is plural and should use a plural verb.</w:t>
      </w:r>
    </w:p>
    <w:p w14:paraId="58771DC0" w14:textId="53F1CB70" w:rsidR="0059788A" w:rsidRDefault="0059788A" w:rsidP="000F0656">
      <w:pPr>
        <w:ind w:firstLine="720"/>
        <w:rPr>
          <w:rFonts w:ascii="Garamond" w:hAnsi="Garamond"/>
          <w:color w:val="385623" w:themeColor="accent6" w:themeShade="80"/>
        </w:rPr>
      </w:pPr>
      <w:r w:rsidRPr="002F6224">
        <w:rPr>
          <w:rFonts w:ascii="Garamond" w:hAnsi="Garamond"/>
          <w:i/>
          <w:iCs/>
          <w:color w:val="385623" w:themeColor="accent6" w:themeShade="80"/>
        </w:rPr>
        <w:t xml:space="preserve">The English faculty have developed an intensive curriculum. </w:t>
      </w:r>
    </w:p>
    <w:p w14:paraId="7E166CC3" w14:textId="77777777" w:rsidR="005C1128" w:rsidRPr="005C1128" w:rsidRDefault="005C1128" w:rsidP="000F0656">
      <w:pPr>
        <w:ind w:firstLine="720"/>
        <w:rPr>
          <w:rFonts w:ascii="Garamond" w:hAnsi="Garamond"/>
          <w:color w:val="385623" w:themeColor="accent6" w:themeShade="80"/>
        </w:rPr>
      </w:pPr>
    </w:p>
    <w:p w14:paraId="64FD58CC" w14:textId="0511B66E" w:rsidR="005C1128" w:rsidRPr="005C1128" w:rsidRDefault="005C1128" w:rsidP="000F0656">
      <w:pPr>
        <w:rPr>
          <w:rFonts w:ascii="Arial" w:hAnsi="Arial" w:cs="Arial"/>
          <w:color w:val="385623" w:themeColor="accent6" w:themeShade="80"/>
        </w:rPr>
      </w:pPr>
      <w:r>
        <w:rPr>
          <w:rFonts w:ascii="Arial" w:hAnsi="Arial" w:cs="Arial"/>
          <w:b/>
          <w:bCs/>
          <w:color w:val="385623" w:themeColor="accent6" w:themeShade="80"/>
          <w:u w:val="single"/>
        </w:rPr>
        <w:t>f</w:t>
      </w:r>
      <w:r w:rsidRPr="005C1128">
        <w:rPr>
          <w:rFonts w:ascii="Arial" w:hAnsi="Arial" w:cs="Arial"/>
          <w:b/>
          <w:bCs/>
          <w:color w:val="385623" w:themeColor="accent6" w:themeShade="80"/>
          <w:u w:val="single"/>
        </w:rPr>
        <w:t>all break</w:t>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________________________</w:t>
      </w:r>
    </w:p>
    <w:p w14:paraId="7BFCBBC9" w14:textId="2D5853A6" w:rsidR="005C1128" w:rsidRDefault="009512F5" w:rsidP="000F0656">
      <w:pPr>
        <w:rPr>
          <w:rFonts w:ascii="Garamond" w:hAnsi="Garamond"/>
        </w:rPr>
      </w:pPr>
      <w:r>
        <w:rPr>
          <w:rFonts w:ascii="Garamond" w:hAnsi="Garamond"/>
        </w:rPr>
        <w:t>Capitalize when referring to the annual holiday designated in the university Academic Calendar. Do n</w:t>
      </w:r>
      <w:r w:rsidR="005C1128" w:rsidRPr="009943D2">
        <w:rPr>
          <w:rFonts w:ascii="Garamond" w:hAnsi="Garamond"/>
        </w:rPr>
        <w:t>ot capitalize</w:t>
      </w:r>
      <w:r>
        <w:rPr>
          <w:rFonts w:ascii="Garamond" w:hAnsi="Garamond"/>
        </w:rPr>
        <w:t xml:space="preserve"> when using in general terms</w:t>
      </w:r>
      <w:r w:rsidR="005C1128" w:rsidRPr="009943D2">
        <w:rPr>
          <w:rFonts w:ascii="Garamond" w:hAnsi="Garamond"/>
        </w:rPr>
        <w:t>.</w:t>
      </w:r>
    </w:p>
    <w:p w14:paraId="6E1C93D1" w14:textId="05EE32CE" w:rsidR="009512F5" w:rsidRPr="009512F5" w:rsidRDefault="009512F5" w:rsidP="000F0656">
      <w:pPr>
        <w:rPr>
          <w:rFonts w:ascii="Garamond" w:hAnsi="Garamond"/>
          <w:i/>
          <w:iCs/>
          <w:color w:val="385623" w:themeColor="accent6" w:themeShade="80"/>
        </w:rPr>
      </w:pPr>
      <w:r>
        <w:rPr>
          <w:rFonts w:ascii="Garamond" w:hAnsi="Garamond"/>
        </w:rPr>
        <w:tab/>
      </w:r>
      <w:r w:rsidRPr="009512F5">
        <w:rPr>
          <w:rFonts w:ascii="Garamond" w:hAnsi="Garamond"/>
          <w:i/>
          <w:iCs/>
          <w:color w:val="385623" w:themeColor="accent6" w:themeShade="80"/>
        </w:rPr>
        <w:t xml:space="preserve">We will not hold classes </w:t>
      </w:r>
      <w:r>
        <w:rPr>
          <w:rFonts w:ascii="Garamond" w:hAnsi="Garamond"/>
          <w:i/>
          <w:iCs/>
          <w:color w:val="385623" w:themeColor="accent6" w:themeShade="80"/>
        </w:rPr>
        <w:t>during</w:t>
      </w:r>
      <w:r w:rsidRPr="009512F5">
        <w:rPr>
          <w:rFonts w:ascii="Garamond" w:hAnsi="Garamond"/>
          <w:i/>
          <w:iCs/>
          <w:color w:val="385623" w:themeColor="accent6" w:themeShade="80"/>
        </w:rPr>
        <w:t xml:space="preserve"> 2021 Fall Break.</w:t>
      </w:r>
    </w:p>
    <w:p w14:paraId="48AA0052" w14:textId="72CE37B4" w:rsidR="009512F5" w:rsidRPr="009512F5" w:rsidRDefault="009512F5" w:rsidP="000F0656">
      <w:pPr>
        <w:rPr>
          <w:rFonts w:ascii="Garamond" w:hAnsi="Garamond"/>
          <w:i/>
          <w:iCs/>
          <w:color w:val="385623" w:themeColor="accent6" w:themeShade="80"/>
        </w:rPr>
      </w:pPr>
      <w:r w:rsidRPr="009512F5">
        <w:rPr>
          <w:rFonts w:ascii="Garamond" w:hAnsi="Garamond"/>
          <w:i/>
          <w:iCs/>
          <w:color w:val="385623" w:themeColor="accent6" w:themeShade="80"/>
        </w:rPr>
        <w:tab/>
        <w:t>He is looking forward to</w:t>
      </w:r>
      <w:r>
        <w:rPr>
          <w:rFonts w:ascii="Garamond" w:hAnsi="Garamond"/>
          <w:i/>
          <w:iCs/>
          <w:color w:val="385623" w:themeColor="accent6" w:themeShade="80"/>
        </w:rPr>
        <w:t xml:space="preserve"> the</w:t>
      </w:r>
      <w:r w:rsidRPr="009512F5">
        <w:rPr>
          <w:rFonts w:ascii="Garamond" w:hAnsi="Garamond"/>
          <w:i/>
          <w:iCs/>
          <w:color w:val="385623" w:themeColor="accent6" w:themeShade="80"/>
        </w:rPr>
        <w:t xml:space="preserve"> fall break.</w:t>
      </w:r>
    </w:p>
    <w:p w14:paraId="511D1D64" w14:textId="77777777" w:rsidR="005C1128" w:rsidRPr="002F6224" w:rsidRDefault="005C1128" w:rsidP="000F0656"/>
    <w:p w14:paraId="499F956A" w14:textId="042E066B" w:rsidR="00E16638" w:rsidRPr="002F6224" w:rsidRDefault="00E16638" w:rsidP="000F0656">
      <w:pPr>
        <w:rPr>
          <w:rFonts w:ascii="Arial" w:hAnsi="Arial" w:cs="Arial"/>
          <w:color w:val="4A6449"/>
        </w:rPr>
      </w:pPr>
      <w:r w:rsidRPr="002F6224">
        <w:rPr>
          <w:rFonts w:ascii="Arial" w:hAnsi="Arial" w:cs="Arial"/>
          <w:b/>
          <w:bCs/>
          <w:color w:val="385623" w:themeColor="accent6" w:themeShade="80"/>
          <w:u w:val="single"/>
        </w:rPr>
        <w:lastRenderedPageBreak/>
        <w:t>finals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w:t>
      </w:r>
      <w:r w:rsidR="00740AE9" w:rsidRPr="002F6224">
        <w:rPr>
          <w:rFonts w:ascii="Arial" w:hAnsi="Arial" w:cs="Arial"/>
          <w:b/>
          <w:bCs/>
          <w:color w:val="385623" w:themeColor="accent6" w:themeShade="80"/>
          <w:u w:val="single"/>
        </w:rPr>
        <w:t>__________</w:t>
      </w:r>
    </w:p>
    <w:p w14:paraId="0A33E511" w14:textId="77777777" w:rsidR="00E16638" w:rsidRPr="002F6224" w:rsidRDefault="00E16638" w:rsidP="000F0656">
      <w:pPr>
        <w:rPr>
          <w:rFonts w:ascii="Garamond" w:hAnsi="Garamond"/>
        </w:rPr>
      </w:pPr>
      <w:r w:rsidRPr="002F6224">
        <w:rPr>
          <w:rFonts w:ascii="Garamond" w:hAnsi="Garamond"/>
        </w:rPr>
        <w:t>Lowercase finals to refer to the end-of-semester tests.</w:t>
      </w:r>
    </w:p>
    <w:p w14:paraId="77470E84" w14:textId="76F71848" w:rsidR="00E16638" w:rsidRPr="002F6224" w:rsidRDefault="00E16638"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They are studying for finals before they head home for winter break. </w:t>
      </w:r>
    </w:p>
    <w:p w14:paraId="6249F096" w14:textId="77777777" w:rsidR="00E16638" w:rsidRPr="002F6224" w:rsidRDefault="00E16638" w:rsidP="000F0656"/>
    <w:p w14:paraId="2958D292" w14:textId="6B4617DF" w:rsidR="00E16638" w:rsidRPr="002F6224" w:rsidRDefault="00E16638" w:rsidP="000F0656">
      <w:pPr>
        <w:rPr>
          <w:rFonts w:ascii="Arial" w:hAnsi="Arial" w:cs="Arial"/>
          <w:b/>
          <w:bCs/>
          <w:color w:val="385623" w:themeColor="accent6" w:themeShade="80"/>
        </w:rPr>
      </w:pPr>
      <w:r w:rsidRPr="002F6224">
        <w:rPr>
          <w:rFonts w:ascii="Arial" w:hAnsi="Arial" w:cs="Arial"/>
          <w:b/>
          <w:bCs/>
          <w:color w:val="385623" w:themeColor="accent6" w:themeShade="80"/>
          <w:u w:val="single"/>
        </w:rPr>
        <w:t>first-generation</w:t>
      </w:r>
      <w:r w:rsidRPr="002F6224">
        <w:rPr>
          <w:rFonts w:ascii="Arial" w:hAnsi="Arial" w:cs="Arial"/>
          <w:b/>
          <w:bCs/>
          <w:color w:val="385623" w:themeColor="accent6" w:themeShade="80"/>
        </w:rPr>
        <w:t>__________________________</w:t>
      </w:r>
      <w:r w:rsidR="00740AE9" w:rsidRPr="002F6224">
        <w:rPr>
          <w:rFonts w:ascii="Arial" w:hAnsi="Arial" w:cs="Arial"/>
          <w:b/>
          <w:bCs/>
          <w:color w:val="385623" w:themeColor="accent6" w:themeShade="80"/>
        </w:rPr>
        <w:t>__________</w:t>
      </w:r>
      <w:r w:rsidR="00FE00B3" w:rsidRPr="002F6224">
        <w:rPr>
          <w:rFonts w:ascii="Arial" w:hAnsi="Arial" w:cs="Arial"/>
          <w:b/>
          <w:bCs/>
          <w:color w:val="385623" w:themeColor="accent6" w:themeShade="80"/>
        </w:rPr>
        <w:t>_</w:t>
      </w:r>
    </w:p>
    <w:p w14:paraId="5D93035A" w14:textId="79D8CE29" w:rsidR="00E16638" w:rsidRPr="002F6224" w:rsidRDefault="00E16638" w:rsidP="000F0656">
      <w:pPr>
        <w:rPr>
          <w:rFonts w:ascii="Garamond" w:hAnsi="Garamond"/>
        </w:rPr>
      </w:pPr>
      <w:r w:rsidRPr="002F6224">
        <w:rPr>
          <w:rFonts w:ascii="Garamond" w:hAnsi="Garamond"/>
        </w:rPr>
        <w:t>Do not capitalize. When used as an adjective, hyphenate the term.</w:t>
      </w:r>
      <w:r w:rsidR="00DA2F00">
        <w:rPr>
          <w:rFonts w:ascii="Garamond" w:hAnsi="Garamond"/>
        </w:rPr>
        <w:t xml:space="preserve"> Do not hyphenate when not used as an adjective.</w:t>
      </w:r>
    </w:p>
    <w:p w14:paraId="33D0B8D9" w14:textId="63CC2FCB" w:rsidR="00E16638" w:rsidRPr="002F6224" w:rsidRDefault="00E16638" w:rsidP="000F0656">
      <w:pPr>
        <w:rPr>
          <w:rFonts w:ascii="Garamond" w:hAnsi="Garamond"/>
          <w:i/>
          <w:iCs/>
        </w:rPr>
      </w:pPr>
      <w:r w:rsidRPr="002F6224">
        <w:rPr>
          <w:rFonts w:ascii="Garamond" w:hAnsi="Garamond"/>
        </w:rPr>
        <w:tab/>
      </w:r>
      <w:r w:rsidR="001E50AB">
        <w:rPr>
          <w:rFonts w:ascii="Garamond" w:hAnsi="Garamond"/>
          <w:i/>
          <w:iCs/>
          <w:color w:val="385623" w:themeColor="accent6" w:themeShade="80"/>
        </w:rPr>
        <w:t>[Full Name]</w:t>
      </w:r>
      <w:r w:rsidRPr="002F6224">
        <w:rPr>
          <w:rFonts w:ascii="Garamond" w:hAnsi="Garamond"/>
          <w:i/>
          <w:iCs/>
          <w:color w:val="385623" w:themeColor="accent6" w:themeShade="80"/>
        </w:rPr>
        <w:t xml:space="preserve"> is a first-generation student at UVU.</w:t>
      </w:r>
    </w:p>
    <w:p w14:paraId="3E32BE84" w14:textId="34917FA9" w:rsidR="00C25E52" w:rsidRPr="00DA2F00" w:rsidRDefault="00DA2F00" w:rsidP="000F0656">
      <w:pPr>
        <w:rPr>
          <w:rFonts w:ascii="Garamond" w:hAnsi="Garamond"/>
          <w:i/>
          <w:iCs/>
        </w:rPr>
      </w:pPr>
      <w:r>
        <w:rPr>
          <w:rFonts w:ascii="Garamond" w:hAnsi="Garamond"/>
        </w:rPr>
        <w:tab/>
      </w:r>
      <w:r w:rsidRPr="00DA2F00">
        <w:rPr>
          <w:rFonts w:ascii="Garamond" w:hAnsi="Garamond"/>
          <w:i/>
          <w:iCs/>
          <w:color w:val="385623" w:themeColor="accent6" w:themeShade="80"/>
        </w:rPr>
        <w:t>As a student, she is first generation.</w:t>
      </w:r>
    </w:p>
    <w:p w14:paraId="5A7CB4B3" w14:textId="77777777" w:rsidR="00DA2F00" w:rsidRPr="002F6224" w:rsidRDefault="00DA2F00" w:rsidP="000F0656">
      <w:pPr>
        <w:rPr>
          <w:rFonts w:ascii="Garamond" w:hAnsi="Garamond"/>
        </w:rPr>
      </w:pPr>
    </w:p>
    <w:p w14:paraId="009175D0" w14:textId="01793071"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first gentleman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67615C37" w14:textId="4AF27866" w:rsidR="0059788A" w:rsidRPr="002F6224" w:rsidRDefault="0059788A" w:rsidP="000F0656">
      <w:pPr>
        <w:rPr>
          <w:rFonts w:ascii="Garamond" w:hAnsi="Garamond"/>
        </w:rPr>
      </w:pPr>
      <w:r w:rsidRPr="002F6224">
        <w:rPr>
          <w:rFonts w:ascii="Garamond" w:hAnsi="Garamond"/>
          <w:i/>
          <w:iCs/>
          <w:color w:val="385623" w:themeColor="accent6" w:themeShade="80"/>
        </w:rPr>
        <w:t>First gentleman</w:t>
      </w:r>
      <w:r w:rsidRPr="002F6224">
        <w:rPr>
          <w:rFonts w:ascii="Garamond" w:hAnsi="Garamond"/>
          <w:color w:val="385623" w:themeColor="accent6" w:themeShade="80"/>
        </w:rPr>
        <w:t xml:space="preserve"> </w:t>
      </w:r>
      <w:r w:rsidRPr="002F6224">
        <w:rPr>
          <w:rFonts w:ascii="Garamond" w:hAnsi="Garamond"/>
        </w:rPr>
        <w:t>is not a formal title and should not be capitalized. It is rarely used.</w:t>
      </w:r>
    </w:p>
    <w:p w14:paraId="66B7C999" w14:textId="214418E6" w:rsidR="0059788A" w:rsidRPr="002F6224" w:rsidRDefault="0059788A" w:rsidP="000F0656">
      <w:pPr>
        <w:ind w:left="203" w:firstLine="517"/>
        <w:rPr>
          <w:rFonts w:ascii="Garamond" w:hAnsi="Garamond"/>
          <w:color w:val="385623" w:themeColor="accent6" w:themeShade="80"/>
        </w:rPr>
      </w:pPr>
      <w:r w:rsidRPr="002F6224">
        <w:rPr>
          <w:rFonts w:ascii="Garamond" w:hAnsi="Garamond"/>
          <w:i/>
          <w:iCs/>
          <w:color w:val="385623" w:themeColor="accent6" w:themeShade="80"/>
        </w:rPr>
        <w:t xml:space="preserve">UVU first gentleman Jeffrey S. </w:t>
      </w:r>
      <w:proofErr w:type="spellStart"/>
      <w:r w:rsidRPr="002F6224">
        <w:rPr>
          <w:rFonts w:ascii="Garamond" w:hAnsi="Garamond"/>
          <w:i/>
          <w:iCs/>
          <w:color w:val="385623" w:themeColor="accent6" w:themeShade="80"/>
        </w:rPr>
        <w:t>Tolk</w:t>
      </w:r>
      <w:proofErr w:type="spellEnd"/>
      <w:r w:rsidRPr="002F6224">
        <w:rPr>
          <w:rFonts w:ascii="Garamond" w:hAnsi="Garamond"/>
          <w:i/>
          <w:iCs/>
          <w:color w:val="385623" w:themeColor="accent6" w:themeShade="80"/>
        </w:rPr>
        <w:t xml:space="preserve"> hosted the luncheon on Saturday.</w:t>
      </w:r>
    </w:p>
    <w:p w14:paraId="1706F27D" w14:textId="77777777" w:rsidR="0059788A" w:rsidRPr="002F6224" w:rsidRDefault="0059788A" w:rsidP="000F0656">
      <w:pPr>
        <w:rPr>
          <w:rFonts w:ascii="Garamond" w:hAnsi="Garamond"/>
        </w:rPr>
      </w:pPr>
    </w:p>
    <w:p w14:paraId="7708F93A" w14:textId="71B0E295" w:rsidR="004500F5" w:rsidRPr="002F6224" w:rsidRDefault="004500F5"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First-Year Advising Center, the</w:t>
      </w:r>
      <w:r w:rsidR="00EE7770" w:rsidRPr="002F6224">
        <w:rPr>
          <w:rFonts w:ascii="Arial" w:hAnsi="Arial" w:cs="Arial"/>
          <w:b/>
          <w:bCs/>
          <w:color w:val="385623" w:themeColor="accent6" w:themeShade="80"/>
          <w:u w:val="single"/>
        </w:rPr>
        <w:t>__________________</w:t>
      </w:r>
      <w:r w:rsidR="00FE00B3" w:rsidRPr="002F6224">
        <w:rPr>
          <w:rFonts w:ascii="Arial" w:hAnsi="Arial" w:cs="Arial"/>
          <w:b/>
          <w:bCs/>
          <w:color w:val="385623" w:themeColor="accent6" w:themeShade="80"/>
          <w:u w:val="single"/>
        </w:rPr>
        <w:t>______</w:t>
      </w:r>
    </w:p>
    <w:p w14:paraId="07BA5632" w14:textId="33EF5A6D" w:rsidR="004500F5" w:rsidRPr="002F6224" w:rsidRDefault="00057A15" w:rsidP="000F0656">
      <w:pPr>
        <w:rPr>
          <w:rFonts w:ascii="Garamond" w:hAnsi="Garamond"/>
        </w:rPr>
      </w:pPr>
      <w:r w:rsidRPr="002F6224">
        <w:rPr>
          <w:rFonts w:ascii="Garamond" w:hAnsi="Garamond"/>
        </w:rPr>
        <w:t xml:space="preserve">Capitalize the formal name of the center and hyphenate </w:t>
      </w:r>
      <w:r w:rsidRPr="002F6224">
        <w:rPr>
          <w:rFonts w:ascii="Garamond" w:hAnsi="Garamond"/>
          <w:i/>
          <w:iCs/>
          <w:color w:val="385623" w:themeColor="accent6" w:themeShade="80"/>
        </w:rPr>
        <w:t>First-Year</w:t>
      </w:r>
      <w:r w:rsidRPr="002F6224">
        <w:rPr>
          <w:rFonts w:ascii="Garamond" w:hAnsi="Garamond"/>
        </w:rPr>
        <w:t xml:space="preserve">.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w:t>
      </w:r>
      <w:proofErr w:type="gramStart"/>
      <w:r w:rsidRPr="002F6224">
        <w:rPr>
          <w:rFonts w:ascii="Garamond" w:hAnsi="Garamond"/>
        </w:rPr>
        <w:t>First-Year</w:t>
      </w:r>
      <w:proofErr w:type="gramEnd"/>
      <w:r w:rsidRPr="002F6224">
        <w:rPr>
          <w:rFonts w:ascii="Garamond" w:hAnsi="Garamond"/>
        </w:rPr>
        <w:t xml:space="preserve"> Advising Center.</w:t>
      </w:r>
      <w:r w:rsidR="00FE00B3" w:rsidRPr="002F6224">
        <w:rPr>
          <w:rFonts w:ascii="Garamond" w:hAnsi="Garamond"/>
        </w:rPr>
        <w:t xml:space="preserve"> Acceptable to use </w:t>
      </w:r>
      <w:r w:rsidR="00FE00B3" w:rsidRPr="002F6224">
        <w:rPr>
          <w:rFonts w:ascii="Garamond" w:hAnsi="Garamond"/>
          <w:i/>
          <w:iCs/>
          <w:color w:val="385623" w:themeColor="accent6" w:themeShade="80"/>
        </w:rPr>
        <w:t>FAC</w:t>
      </w:r>
      <w:r w:rsidR="00FE00B3" w:rsidRPr="002F6224">
        <w:rPr>
          <w:rFonts w:ascii="Garamond" w:hAnsi="Garamond"/>
        </w:rPr>
        <w:t xml:space="preserve"> on second reference after designating in parentheses on first reference.</w:t>
      </w:r>
    </w:p>
    <w:p w14:paraId="697D1B3F" w14:textId="5301B666" w:rsidR="00461F3F" w:rsidRPr="002F6224" w:rsidRDefault="00461F3F" w:rsidP="000F0656">
      <w:pPr>
        <w:rPr>
          <w:rFonts w:ascii="Arial" w:hAnsi="Arial" w:cs="Arial"/>
          <w:b/>
          <w:bCs/>
          <w:color w:val="385623" w:themeColor="accent6" w:themeShade="80"/>
          <w:u w:val="single"/>
        </w:rPr>
      </w:pPr>
    </w:p>
    <w:p w14:paraId="03BF3CA0" w14:textId="0B9DCDCF" w:rsidR="0059788A" w:rsidRPr="002F6224" w:rsidRDefault="0059788A"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First-Year Experience and Student Retention, the Office of</w:t>
      </w:r>
    </w:p>
    <w:p w14:paraId="3FED40F6" w14:textId="30453261" w:rsidR="0059788A" w:rsidRPr="002F6224" w:rsidRDefault="0059788A" w:rsidP="000F0656">
      <w:pPr>
        <w:rPr>
          <w:rFonts w:ascii="Garamond" w:hAnsi="Garamond"/>
        </w:rPr>
      </w:pPr>
      <w:r w:rsidRPr="002F6224">
        <w:rPr>
          <w:rFonts w:ascii="Garamond" w:hAnsi="Garamond"/>
        </w:rPr>
        <w:t xml:space="preserve">Capitalize the formal name of the office and hyphenate </w:t>
      </w:r>
      <w:r w:rsidRPr="002F6224">
        <w:rPr>
          <w:rFonts w:ascii="Garamond" w:hAnsi="Garamond"/>
          <w:i/>
          <w:iCs/>
          <w:color w:val="385623" w:themeColor="accent6" w:themeShade="80"/>
        </w:rPr>
        <w:t>First-Year</w:t>
      </w:r>
      <w:r w:rsidRPr="002F6224">
        <w:rPr>
          <w:rFonts w:ascii="Garamond" w:hAnsi="Garamond"/>
        </w:rPr>
        <w:t xml:space="preserve">. Do not capitalize </w:t>
      </w:r>
      <w:r w:rsidRPr="002F6224">
        <w:rPr>
          <w:rFonts w:ascii="Garamond" w:hAnsi="Garamond"/>
          <w:i/>
          <w:iCs/>
          <w:color w:val="385623" w:themeColor="accent6" w:themeShade="80"/>
        </w:rPr>
        <w:t>office</w:t>
      </w:r>
      <w:r w:rsidRPr="002F6224">
        <w:rPr>
          <w:rFonts w:ascii="Garamond" w:hAnsi="Garamond"/>
        </w:rPr>
        <w:t xml:space="preserve"> on subsequent references when used alone to refer to the Office of First-Year Experience and Student Retention.</w:t>
      </w:r>
    </w:p>
    <w:p w14:paraId="43022373" w14:textId="77777777" w:rsidR="0059788A" w:rsidRPr="002F6224" w:rsidRDefault="0059788A" w:rsidP="000F0656">
      <w:pPr>
        <w:rPr>
          <w:rFonts w:ascii="Arial" w:hAnsi="Arial" w:cs="Arial"/>
          <w:b/>
          <w:bCs/>
          <w:color w:val="385623" w:themeColor="accent6" w:themeShade="80"/>
          <w:u w:val="single"/>
        </w:rPr>
      </w:pPr>
    </w:p>
    <w:p w14:paraId="274BFE69" w14:textId="0690F5A4" w:rsidR="0059788A" w:rsidRPr="002F6224" w:rsidRDefault="0059788A" w:rsidP="000F0656">
      <w:pPr>
        <w:rPr>
          <w:rFonts w:ascii="Arial" w:hAnsi="Arial" w:cs="Arial"/>
          <w:color w:val="385623" w:themeColor="accent6" w:themeShade="80"/>
        </w:rPr>
      </w:pPr>
      <w:r w:rsidRPr="002F6224">
        <w:rPr>
          <w:rFonts w:ascii="Arial" w:hAnsi="Arial" w:cs="Arial"/>
          <w:b/>
          <w:bCs/>
          <w:color w:val="385623" w:themeColor="accent6" w:themeShade="80"/>
          <w:u w:val="single"/>
        </w:rPr>
        <w:t>forms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296BBD7D" w14:textId="77777777" w:rsidR="0059788A" w:rsidRPr="002F6224" w:rsidRDefault="0059788A" w:rsidP="000F0656">
      <w:pPr>
        <w:rPr>
          <w:rFonts w:ascii="Garamond" w:hAnsi="Garamond"/>
        </w:rPr>
      </w:pPr>
      <w:r w:rsidRPr="002F6224">
        <w:rPr>
          <w:rFonts w:ascii="Garamond" w:hAnsi="Garamond"/>
        </w:rPr>
        <w:t>Capitalize the titles of all forms.</w:t>
      </w:r>
    </w:p>
    <w:p w14:paraId="255138DB" w14:textId="75CCAA10" w:rsidR="0059788A" w:rsidRPr="002F6224" w:rsidRDefault="0059788A" w:rsidP="000F0656">
      <w:pPr>
        <w:rPr>
          <w:rFonts w:ascii="Garamond" w:hAnsi="Garamond"/>
          <w:color w:val="385623" w:themeColor="accent6" w:themeShade="80"/>
        </w:rPr>
      </w:pPr>
      <w:r w:rsidRPr="002F6224">
        <w:rPr>
          <w:rFonts w:ascii="Garamond" w:hAnsi="Garamond"/>
          <w:i/>
          <w:iCs/>
        </w:rPr>
        <w:t xml:space="preserve">        </w:t>
      </w:r>
      <w:r w:rsidR="00F65B0E" w:rsidRPr="002F6224">
        <w:rPr>
          <w:rFonts w:ascii="Garamond" w:hAnsi="Garamond"/>
          <w:i/>
          <w:iCs/>
        </w:rPr>
        <w:tab/>
      </w:r>
      <w:r w:rsidRPr="002F6224">
        <w:rPr>
          <w:rFonts w:ascii="Garamond" w:hAnsi="Garamond"/>
          <w:i/>
          <w:iCs/>
          <w:color w:val="385623" w:themeColor="accent6" w:themeShade="80"/>
        </w:rPr>
        <w:t>Pick up the Tuition Waiver Form in my office to hold your scholarship during your leave of absence. </w:t>
      </w:r>
    </w:p>
    <w:p w14:paraId="37FEF83C" w14:textId="5C090F7D" w:rsidR="0059788A" w:rsidRPr="002F6224" w:rsidRDefault="0059788A"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Foundation, the UVU</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w:t>
      </w:r>
    </w:p>
    <w:p w14:paraId="4B85E4FF" w14:textId="77777777" w:rsidR="0059788A" w:rsidRPr="002F6224" w:rsidRDefault="0059788A" w:rsidP="000F0656">
      <w:pPr>
        <w:rPr>
          <w:rFonts w:ascii="Garamond" w:hAnsi="Garamond"/>
        </w:rPr>
      </w:pPr>
      <w:r w:rsidRPr="002F6224">
        <w:rPr>
          <w:rFonts w:ascii="Garamond" w:hAnsi="Garamond"/>
        </w:rPr>
        <w:t xml:space="preserve">Capitalize when referring to the UVU Foundation, but not as </w:t>
      </w:r>
      <w:r w:rsidRPr="002F6224">
        <w:rPr>
          <w:rFonts w:ascii="Garamond" w:hAnsi="Garamond"/>
          <w:i/>
          <w:iCs/>
          <w:color w:val="385623" w:themeColor="accent6" w:themeShade="80"/>
        </w:rPr>
        <w:t>foundation</w:t>
      </w:r>
      <w:r w:rsidRPr="002F6224">
        <w:rPr>
          <w:rFonts w:ascii="Garamond" w:hAnsi="Garamond"/>
          <w:i/>
          <w:iCs/>
        </w:rPr>
        <w:t xml:space="preserve"> </w:t>
      </w:r>
      <w:r w:rsidRPr="002F6224">
        <w:rPr>
          <w:rFonts w:ascii="Garamond" w:hAnsi="Garamond"/>
        </w:rPr>
        <w:t xml:space="preserve">alone. </w:t>
      </w:r>
    </w:p>
    <w:p w14:paraId="4606C4FE" w14:textId="43792C8E" w:rsidR="0059788A" w:rsidRPr="002F6224" w:rsidRDefault="0059788A" w:rsidP="000F0656">
      <w:pPr>
        <w:ind w:left="203" w:firstLine="517"/>
        <w:rPr>
          <w:rFonts w:ascii="Garamond" w:hAnsi="Garamond"/>
          <w:color w:val="385623" w:themeColor="accent6" w:themeShade="80"/>
        </w:rPr>
      </w:pPr>
      <w:r w:rsidRPr="002F6224">
        <w:rPr>
          <w:rFonts w:ascii="Garamond" w:hAnsi="Garamond"/>
          <w:i/>
          <w:iCs/>
          <w:color w:val="385623" w:themeColor="accent6" w:themeShade="80"/>
        </w:rPr>
        <w:t>The project was funded by the UVU Foundation. The foundation funded the project. </w:t>
      </w:r>
    </w:p>
    <w:p w14:paraId="0CC01161" w14:textId="1C333037" w:rsidR="0059788A" w:rsidRPr="002F6224" w:rsidRDefault="0059788A"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four-year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3F676631" w14:textId="0281C084" w:rsidR="0059788A" w:rsidRPr="002F6224" w:rsidRDefault="0059788A" w:rsidP="000F0656">
      <w:pPr>
        <w:rPr>
          <w:rFonts w:ascii="Garamond" w:hAnsi="Garamond"/>
        </w:rPr>
      </w:pPr>
      <w:r w:rsidRPr="002F6224">
        <w:rPr>
          <w:rFonts w:ascii="Garamond" w:hAnsi="Garamond"/>
        </w:rPr>
        <w:t>When referring to UVU bachelor</w:t>
      </w:r>
      <w:r w:rsidR="00DA2F00">
        <w:rPr>
          <w:rFonts w:ascii="Garamond" w:hAnsi="Garamond"/>
        </w:rPr>
        <w:t>’s</w:t>
      </w:r>
      <w:r w:rsidRPr="002F6224">
        <w:rPr>
          <w:rFonts w:ascii="Garamond" w:hAnsi="Garamond"/>
        </w:rPr>
        <w:t xml:space="preserve"> degree programs, hyphenate four-year when it precedes the program. Also hyphenate two-year programs.</w:t>
      </w:r>
    </w:p>
    <w:p w14:paraId="7CC8493A" w14:textId="72B6109E" w:rsidR="0059788A" w:rsidRPr="002F6224" w:rsidRDefault="0059788A" w:rsidP="000F0656">
      <w:pPr>
        <w:rPr>
          <w:rFonts w:ascii="Arial" w:hAnsi="Arial" w:cs="Arial"/>
          <w:color w:val="4A6449"/>
          <w:u w:val="single"/>
        </w:rPr>
      </w:pPr>
      <w:r w:rsidRPr="002F6224">
        <w:rPr>
          <w:rFonts w:ascii="Garamond" w:hAnsi="Garamond"/>
          <w:color w:val="000000"/>
        </w:rPr>
        <w:br/>
      </w:r>
      <w:r w:rsidRPr="002F6224">
        <w:rPr>
          <w:rFonts w:ascii="Arial" w:hAnsi="Arial" w:cs="Arial"/>
          <w:b/>
          <w:bCs/>
          <w:color w:val="385623" w:themeColor="accent6" w:themeShade="80"/>
          <w:u w:val="single"/>
        </w:rPr>
        <w:t>freshman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_____________________________</w:t>
      </w:r>
    </w:p>
    <w:p w14:paraId="50ECD194" w14:textId="21A84AC2" w:rsidR="0059788A" w:rsidRPr="002F6224" w:rsidRDefault="0059788A" w:rsidP="000F0656">
      <w:pPr>
        <w:rPr>
          <w:rFonts w:ascii="Garamond" w:hAnsi="Garamond"/>
        </w:rPr>
      </w:pPr>
      <w:r w:rsidRPr="002F6224">
        <w:rPr>
          <w:rFonts w:ascii="Garamond" w:hAnsi="Garamond"/>
        </w:rPr>
        <w:t xml:space="preserve">Do not capitalize. For the plural form, </w:t>
      </w:r>
      <w:r w:rsidR="001E50AB" w:rsidRPr="001E50AB">
        <w:rPr>
          <w:rFonts w:ascii="Garamond" w:hAnsi="Garamond"/>
          <w:color w:val="000000" w:themeColor="text1"/>
        </w:rPr>
        <w:t xml:space="preserve">use </w:t>
      </w:r>
      <w:r w:rsidR="001E50AB">
        <w:rPr>
          <w:rFonts w:ascii="Garamond" w:hAnsi="Garamond"/>
          <w:i/>
          <w:iCs/>
          <w:color w:val="385623" w:themeColor="accent6" w:themeShade="80"/>
        </w:rPr>
        <w:t>freshmen</w:t>
      </w:r>
      <w:r w:rsidRPr="002F6224">
        <w:rPr>
          <w:rFonts w:ascii="Garamond" w:hAnsi="Garamond"/>
        </w:rPr>
        <w:t>.</w:t>
      </w:r>
    </w:p>
    <w:p w14:paraId="789B8ACB" w14:textId="0B3E49D0" w:rsidR="0059788A" w:rsidRPr="002F6224" w:rsidRDefault="0059788A"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Freshman Convocation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22A15A16" w14:textId="736BC40A" w:rsidR="0059788A" w:rsidRPr="002F6224" w:rsidRDefault="0059788A" w:rsidP="000F0656">
      <w:pPr>
        <w:rPr>
          <w:rFonts w:ascii="Garamond" w:hAnsi="Garamond"/>
        </w:rPr>
      </w:pPr>
      <w:r w:rsidRPr="002F6224">
        <w:rPr>
          <w:rFonts w:ascii="Garamond" w:hAnsi="Garamond"/>
        </w:rPr>
        <w:t>Capitalize in all instances. </w:t>
      </w:r>
    </w:p>
    <w:p w14:paraId="467F938A" w14:textId="77777777" w:rsidR="0059788A" w:rsidRPr="002F6224" w:rsidRDefault="0059788A" w:rsidP="000F0656">
      <w:pPr>
        <w:rPr>
          <w:rFonts w:ascii="Arial" w:hAnsi="Arial" w:cs="Arial"/>
          <w:b/>
          <w:bCs/>
          <w:color w:val="385623" w:themeColor="accent6" w:themeShade="80"/>
          <w:u w:val="single"/>
        </w:rPr>
      </w:pPr>
    </w:p>
    <w:p w14:paraId="16F95FA6" w14:textId="78A4119F" w:rsidR="00461F3F" w:rsidRPr="002F6224" w:rsidRDefault="00461F3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Fulton Library, the</w:t>
      </w:r>
      <w:r w:rsidR="00C36D33" w:rsidRPr="002F6224">
        <w:rPr>
          <w:rFonts w:ascii="Arial" w:hAnsi="Arial" w:cs="Arial"/>
          <w:b/>
          <w:bCs/>
          <w:color w:val="385623" w:themeColor="accent6" w:themeShade="80"/>
          <w:u w:val="single"/>
        </w:rPr>
        <w:t xml:space="preserve"> Ira A. and Mary Lou</w:t>
      </w:r>
      <w:r w:rsidRPr="002F6224">
        <w:rPr>
          <w:rFonts w:ascii="Arial" w:hAnsi="Arial" w:cs="Arial"/>
          <w:b/>
          <w:bCs/>
          <w:color w:val="385623" w:themeColor="accent6" w:themeShade="80"/>
          <w:u w:val="single"/>
        </w:rPr>
        <w:t>_________________</w:t>
      </w:r>
    </w:p>
    <w:p w14:paraId="1C9C0264" w14:textId="6C0785CD" w:rsidR="00461F3F" w:rsidRPr="002F6224" w:rsidRDefault="00C70FF6" w:rsidP="000F0656">
      <w:pPr>
        <w:rPr>
          <w:rFonts w:ascii="Garamond" w:hAnsi="Garamond" w:cs="Arial"/>
          <w:color w:val="000000" w:themeColor="text1"/>
        </w:rPr>
      </w:pPr>
      <w:r w:rsidRPr="002F6224">
        <w:rPr>
          <w:rFonts w:ascii="Garamond" w:hAnsi="Garamond" w:cs="Arial"/>
          <w:color w:val="000000" w:themeColor="text1"/>
        </w:rPr>
        <w:t xml:space="preserve">Capitalize the formal name of the library. </w:t>
      </w:r>
      <w:r w:rsidR="0023671D" w:rsidRPr="002F6224">
        <w:rPr>
          <w:rFonts w:ascii="Garamond" w:hAnsi="Garamond"/>
        </w:rPr>
        <w:t xml:space="preserve">The full name, </w:t>
      </w:r>
      <w:r w:rsidR="0023671D" w:rsidRPr="002F6224">
        <w:rPr>
          <w:rFonts w:ascii="Garamond" w:hAnsi="Garamond"/>
          <w:i/>
          <w:iCs/>
          <w:color w:val="385623" w:themeColor="accent6" w:themeShade="80"/>
        </w:rPr>
        <w:t>Ira A. and Mary Lou Fulton Library</w:t>
      </w:r>
      <w:r w:rsidR="0023671D" w:rsidRPr="002F6224">
        <w:rPr>
          <w:rFonts w:ascii="Garamond" w:hAnsi="Garamond"/>
        </w:rPr>
        <w:t>, is preferred on first reference.</w:t>
      </w:r>
      <w:r w:rsidR="0023671D" w:rsidRPr="002F6224">
        <w:rPr>
          <w:rFonts w:ascii="Garamond" w:hAnsi="Garamond" w:cs="Arial"/>
          <w:color w:val="000000" w:themeColor="text1"/>
        </w:rPr>
        <w:t xml:space="preserve"> </w:t>
      </w:r>
      <w:r w:rsidR="00DA2F00" w:rsidRPr="00DA2F00">
        <w:rPr>
          <w:rFonts w:ascii="Garamond" w:hAnsi="Garamond" w:cs="Arial"/>
          <w:i/>
          <w:iCs/>
          <w:color w:val="385623" w:themeColor="accent6" w:themeShade="80"/>
        </w:rPr>
        <w:t xml:space="preserve">Fulton Library </w:t>
      </w:r>
      <w:r w:rsidR="00DA2F00">
        <w:rPr>
          <w:rFonts w:ascii="Garamond" w:hAnsi="Garamond" w:cs="Arial"/>
          <w:color w:val="000000" w:themeColor="text1"/>
        </w:rPr>
        <w:t xml:space="preserve">is acceptable on subsequent references. </w:t>
      </w:r>
      <w:r w:rsidRPr="002F6224">
        <w:rPr>
          <w:rFonts w:ascii="Garamond" w:hAnsi="Garamond" w:cs="Arial"/>
          <w:color w:val="000000" w:themeColor="text1"/>
        </w:rPr>
        <w:t xml:space="preserve">Lowercase when referring to the library in general terms. </w:t>
      </w:r>
    </w:p>
    <w:p w14:paraId="01A8AE0B" w14:textId="26DDC886" w:rsidR="00E5508F" w:rsidRPr="002F6224" w:rsidRDefault="00E5508F" w:rsidP="000F0656">
      <w:pPr>
        <w:rPr>
          <w:rFonts w:ascii="Garamond" w:hAnsi="Garamond"/>
          <w:b/>
          <w:bCs/>
          <w:color w:val="4A6449"/>
          <w:u w:val="single"/>
        </w:rPr>
      </w:pPr>
    </w:p>
    <w:p w14:paraId="25627D0C" w14:textId="51450307" w:rsidR="00C36D33" w:rsidRPr="002F6224" w:rsidRDefault="00C36D33" w:rsidP="000F0656">
      <w:pPr>
        <w:rPr>
          <w:rFonts w:ascii="Garamond" w:hAnsi="Garamond"/>
          <w:color w:val="000000" w:themeColor="text1"/>
        </w:rPr>
      </w:pPr>
      <w:r w:rsidRPr="002F6224">
        <w:rPr>
          <w:rFonts w:ascii="Garamond" w:hAnsi="Garamond"/>
          <w:color w:val="000000" w:themeColor="text1"/>
        </w:rPr>
        <w:lastRenderedPageBreak/>
        <w:t xml:space="preserve">See also </w:t>
      </w:r>
      <w:r w:rsidRPr="002F6224">
        <w:rPr>
          <w:rFonts w:ascii="Garamond" w:hAnsi="Garamond"/>
          <w:i/>
          <w:iCs/>
          <w:color w:val="385623" w:themeColor="accent6" w:themeShade="80"/>
        </w:rPr>
        <w:t>Library, library</w:t>
      </w:r>
      <w:r w:rsidRPr="002F6224">
        <w:rPr>
          <w:rFonts w:ascii="Garamond" w:hAnsi="Garamond"/>
          <w:color w:val="000000" w:themeColor="text1"/>
        </w:rPr>
        <w:t>.</w:t>
      </w:r>
    </w:p>
    <w:p w14:paraId="76F818D6" w14:textId="77777777" w:rsidR="00C36D33" w:rsidRPr="002F6224" w:rsidRDefault="00C36D33" w:rsidP="000F0656">
      <w:pPr>
        <w:rPr>
          <w:rFonts w:ascii="Garamond" w:hAnsi="Garamond"/>
          <w:b/>
          <w:bCs/>
          <w:color w:val="4A6449"/>
          <w:u w:val="single"/>
        </w:rPr>
      </w:pPr>
    </w:p>
    <w:p w14:paraId="3F298223" w14:textId="346EAABD" w:rsidR="00E5508F" w:rsidRPr="002F6224" w:rsidRDefault="00E5508F" w:rsidP="000F0656">
      <w:pPr>
        <w:rPr>
          <w:rFonts w:ascii="Arial" w:hAnsi="Arial" w:cs="Arial"/>
          <w:color w:val="4A6449"/>
        </w:rPr>
      </w:pPr>
      <w:r w:rsidRPr="002F6224">
        <w:rPr>
          <w:rFonts w:ascii="Arial" w:hAnsi="Arial" w:cs="Arial"/>
          <w:b/>
          <w:bCs/>
          <w:color w:val="385623" w:themeColor="accent6" w:themeShade="80"/>
          <w:u w:val="single"/>
        </w:rPr>
        <w:t>governor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36723DA7" w14:textId="3F19794F" w:rsidR="00E5508F" w:rsidRPr="002F6224" w:rsidRDefault="00E5508F" w:rsidP="000F0656">
      <w:pPr>
        <w:rPr>
          <w:rFonts w:ascii="Garamond" w:hAnsi="Garamond"/>
        </w:rPr>
      </w:pPr>
      <w:r w:rsidRPr="002F6224">
        <w:rPr>
          <w:rFonts w:ascii="Garamond" w:hAnsi="Garamond"/>
        </w:rPr>
        <w:t>When referring to a state’s governor, capitalize and abbreviate as</w:t>
      </w:r>
      <w:r w:rsidRPr="002F6224">
        <w:rPr>
          <w:rFonts w:ascii="Garamond" w:hAnsi="Garamond"/>
          <w:i/>
          <w:iCs/>
        </w:rPr>
        <w:t xml:space="preserve"> </w:t>
      </w:r>
      <w:r w:rsidRPr="002F6224">
        <w:rPr>
          <w:rFonts w:ascii="Garamond" w:hAnsi="Garamond"/>
          <w:i/>
          <w:iCs/>
          <w:color w:val="385623" w:themeColor="accent6" w:themeShade="80"/>
        </w:rPr>
        <w:t>Gov.</w:t>
      </w:r>
      <w:r w:rsidRPr="002F6224">
        <w:rPr>
          <w:rFonts w:ascii="Garamond" w:hAnsi="Garamond"/>
          <w:color w:val="385623" w:themeColor="accent6" w:themeShade="80"/>
        </w:rPr>
        <w:t xml:space="preserve"> </w:t>
      </w:r>
      <w:r w:rsidRPr="002F6224">
        <w:rPr>
          <w:rFonts w:ascii="Garamond" w:hAnsi="Garamond"/>
        </w:rPr>
        <w:t>or</w:t>
      </w:r>
      <w:r w:rsidRPr="002F6224">
        <w:rPr>
          <w:rFonts w:ascii="Garamond" w:hAnsi="Garamond"/>
          <w:i/>
          <w:iCs/>
        </w:rPr>
        <w:t xml:space="preserve"> </w:t>
      </w:r>
      <w:proofErr w:type="spellStart"/>
      <w:r w:rsidRPr="002F6224">
        <w:rPr>
          <w:rFonts w:ascii="Garamond" w:hAnsi="Garamond"/>
          <w:i/>
          <w:iCs/>
          <w:color w:val="385623" w:themeColor="accent6" w:themeShade="80"/>
        </w:rPr>
        <w:t>Govs</w:t>
      </w:r>
      <w:proofErr w:type="spellEnd"/>
      <w:r w:rsidRPr="002F6224">
        <w:rPr>
          <w:rFonts w:ascii="Garamond" w:hAnsi="Garamond"/>
          <w:i/>
          <w:iCs/>
          <w:color w:val="385623" w:themeColor="accent6" w:themeShade="80"/>
        </w:rPr>
        <w:t>.</w:t>
      </w:r>
      <w:r w:rsidRPr="002F6224">
        <w:rPr>
          <w:rFonts w:ascii="Garamond" w:hAnsi="Garamond"/>
        </w:rPr>
        <w:t xml:space="preserve"> when used as a formal title before one or more last names. Apply the same rule to a lieutenant governor: capitalize and abbreviate as</w:t>
      </w:r>
      <w:r w:rsidRPr="002F6224">
        <w:rPr>
          <w:rFonts w:ascii="Garamond" w:hAnsi="Garamond"/>
          <w:i/>
          <w:iCs/>
        </w:rPr>
        <w:t xml:space="preserve"> </w:t>
      </w:r>
      <w:r w:rsidRPr="002F6224">
        <w:rPr>
          <w:rFonts w:ascii="Garamond" w:hAnsi="Garamond"/>
          <w:i/>
          <w:iCs/>
          <w:color w:val="385623" w:themeColor="accent6" w:themeShade="80"/>
        </w:rPr>
        <w:t>Lt. Gov.</w:t>
      </w:r>
      <w:r w:rsidRPr="002F6224">
        <w:rPr>
          <w:rFonts w:ascii="Garamond" w:hAnsi="Garamond"/>
          <w:color w:val="385623" w:themeColor="accent6" w:themeShade="80"/>
        </w:rPr>
        <w:t xml:space="preserve"> </w:t>
      </w:r>
      <w:r w:rsidRPr="002F6224">
        <w:rPr>
          <w:rFonts w:ascii="Garamond" w:hAnsi="Garamond"/>
        </w:rPr>
        <w:t xml:space="preserve">Lowercase and spell out in all other uses. </w:t>
      </w:r>
    </w:p>
    <w:p w14:paraId="57B3F2CD" w14:textId="742EB6C9" w:rsidR="00E5508F" w:rsidRPr="002F6224" w:rsidRDefault="00E5508F" w:rsidP="000F0656">
      <w:pPr>
        <w:ind w:left="720"/>
        <w:rPr>
          <w:rFonts w:ascii="Garamond" w:hAnsi="Garamond"/>
          <w:color w:val="385623" w:themeColor="accent6" w:themeShade="80"/>
        </w:rPr>
      </w:pPr>
      <w:r w:rsidRPr="002F6224">
        <w:rPr>
          <w:rFonts w:ascii="Garamond" w:hAnsi="Garamond"/>
          <w:i/>
          <w:iCs/>
          <w:color w:val="385623" w:themeColor="accent6" w:themeShade="80"/>
        </w:rPr>
        <w:t xml:space="preserve">Gov. </w:t>
      </w:r>
      <w:r w:rsidR="001E50AB">
        <w:rPr>
          <w:rFonts w:ascii="Garamond" w:hAnsi="Garamond"/>
          <w:i/>
          <w:iCs/>
          <w:color w:val="385623" w:themeColor="accent6" w:themeShade="80"/>
        </w:rPr>
        <w:t>[Full Name]</w:t>
      </w:r>
      <w:r w:rsidRPr="002F6224">
        <w:rPr>
          <w:rFonts w:ascii="Garamond" w:hAnsi="Garamond"/>
          <w:i/>
          <w:iCs/>
          <w:color w:val="385623" w:themeColor="accent6" w:themeShade="80"/>
        </w:rPr>
        <w:t xml:space="preserve"> visited UVU Friday. </w:t>
      </w:r>
      <w:r w:rsidRPr="002F6224">
        <w:rPr>
          <w:rFonts w:ascii="Garamond" w:hAnsi="Garamond"/>
          <w:i/>
          <w:iCs/>
          <w:color w:val="385623" w:themeColor="accent6" w:themeShade="80"/>
        </w:rPr>
        <w:br/>
        <w:t xml:space="preserve">The lieutenant governor said he was pleased with the </w:t>
      </w:r>
      <w:r w:rsidR="001E50AB">
        <w:rPr>
          <w:rFonts w:ascii="Garamond" w:hAnsi="Garamond"/>
          <w:i/>
          <w:iCs/>
          <w:color w:val="385623" w:themeColor="accent6" w:themeShade="80"/>
        </w:rPr>
        <w:t xml:space="preserve">new </w:t>
      </w:r>
      <w:r w:rsidRPr="002F6224">
        <w:rPr>
          <w:rFonts w:ascii="Garamond" w:hAnsi="Garamond"/>
          <w:i/>
          <w:iCs/>
          <w:color w:val="385623" w:themeColor="accent6" w:themeShade="80"/>
        </w:rPr>
        <w:t>building.</w:t>
      </w:r>
    </w:p>
    <w:p w14:paraId="2D769916" w14:textId="3537A606" w:rsidR="00E5508F" w:rsidRPr="002F6224" w:rsidRDefault="00E5508F"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GPA</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39DBA913" w14:textId="7FD95AE6" w:rsidR="00E5508F" w:rsidRPr="002F6224" w:rsidRDefault="00DA2F00" w:rsidP="000F0656">
      <w:pPr>
        <w:rPr>
          <w:rFonts w:ascii="Garamond" w:hAnsi="Garamond"/>
        </w:rPr>
      </w:pPr>
      <w:r>
        <w:rPr>
          <w:rFonts w:ascii="Garamond" w:hAnsi="Garamond"/>
        </w:rPr>
        <w:t>It’s a</w:t>
      </w:r>
      <w:r w:rsidR="00E5508F" w:rsidRPr="002F6224">
        <w:rPr>
          <w:rFonts w:ascii="Garamond" w:hAnsi="Garamond"/>
        </w:rPr>
        <w:t xml:space="preserve">ppropriate to abbreviate </w:t>
      </w:r>
      <w:r w:rsidR="00E5508F" w:rsidRPr="002F6224">
        <w:rPr>
          <w:rFonts w:ascii="Garamond" w:hAnsi="Garamond"/>
          <w:i/>
          <w:iCs/>
          <w:color w:val="385623" w:themeColor="accent6" w:themeShade="80"/>
        </w:rPr>
        <w:t>grade point average</w:t>
      </w:r>
      <w:r w:rsidR="00E5508F" w:rsidRPr="002F6224">
        <w:rPr>
          <w:rFonts w:ascii="Garamond" w:hAnsi="Garamond"/>
          <w:color w:val="385623" w:themeColor="accent6" w:themeShade="80"/>
        </w:rPr>
        <w:t xml:space="preserve"> </w:t>
      </w:r>
      <w:r w:rsidR="00E5508F" w:rsidRPr="002F6224">
        <w:rPr>
          <w:rFonts w:ascii="Garamond" w:hAnsi="Garamond"/>
        </w:rPr>
        <w:t xml:space="preserve">as </w:t>
      </w:r>
      <w:r w:rsidR="00E5508F" w:rsidRPr="002F6224">
        <w:rPr>
          <w:rFonts w:ascii="Garamond" w:hAnsi="Garamond"/>
          <w:i/>
          <w:iCs/>
          <w:color w:val="385623" w:themeColor="accent6" w:themeShade="80"/>
        </w:rPr>
        <w:t>GPA</w:t>
      </w:r>
      <w:r w:rsidR="00E5508F" w:rsidRPr="002F6224">
        <w:rPr>
          <w:rFonts w:ascii="Garamond" w:hAnsi="Garamond"/>
          <w:color w:val="385623" w:themeColor="accent6" w:themeShade="80"/>
        </w:rPr>
        <w:t xml:space="preserve"> </w:t>
      </w:r>
      <w:r w:rsidR="00E5508F" w:rsidRPr="002F6224">
        <w:rPr>
          <w:rFonts w:ascii="Garamond" w:hAnsi="Garamond"/>
        </w:rPr>
        <w:t>in every instance. No periods.</w:t>
      </w:r>
    </w:p>
    <w:p w14:paraId="3AF20DB4" w14:textId="4F642BBC" w:rsidR="00E5508F" w:rsidRPr="002F6224" w:rsidRDefault="00E5508F"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grades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0D5709B5" w14:textId="0ABD295E" w:rsidR="00E5508F" w:rsidRPr="002F6224" w:rsidRDefault="00E5508F" w:rsidP="000F0656">
      <w:pPr>
        <w:rPr>
          <w:rFonts w:ascii="Garamond" w:hAnsi="Garamond"/>
        </w:rPr>
      </w:pPr>
      <w:r w:rsidRPr="002F6224">
        <w:rPr>
          <w:rFonts w:ascii="Garamond" w:hAnsi="Garamond"/>
        </w:rPr>
        <w:t xml:space="preserve">Capitalize letter grades. Use an apostrophe and </w:t>
      </w:r>
      <w:r w:rsidRPr="00802D60">
        <w:rPr>
          <w:rFonts w:ascii="Garamond" w:hAnsi="Garamond"/>
          <w:i/>
          <w:iCs/>
          <w:color w:val="385623" w:themeColor="accent6" w:themeShade="80"/>
        </w:rPr>
        <w:t>s</w:t>
      </w:r>
      <w:r w:rsidRPr="00802D60">
        <w:rPr>
          <w:rFonts w:ascii="Garamond" w:hAnsi="Garamond"/>
          <w:color w:val="385623" w:themeColor="accent6" w:themeShade="80"/>
        </w:rPr>
        <w:t xml:space="preserve"> </w:t>
      </w:r>
      <w:r w:rsidRPr="002F6224">
        <w:rPr>
          <w:rFonts w:ascii="Garamond" w:hAnsi="Garamond"/>
        </w:rPr>
        <w:t xml:space="preserve">to pluralize (e.g., </w:t>
      </w:r>
      <w:r w:rsidRPr="002F6224">
        <w:rPr>
          <w:rFonts w:ascii="Garamond" w:hAnsi="Garamond"/>
          <w:i/>
          <w:iCs/>
          <w:color w:val="385623" w:themeColor="accent6" w:themeShade="80"/>
        </w:rPr>
        <w:t>A’s</w:t>
      </w:r>
      <w:r w:rsidRPr="002F6224">
        <w:rPr>
          <w:rFonts w:ascii="Garamond" w:hAnsi="Garamond"/>
          <w:i/>
          <w:iCs/>
        </w:rPr>
        <w:t xml:space="preserve">, </w:t>
      </w:r>
      <w:r w:rsidRPr="002F6224">
        <w:rPr>
          <w:rFonts w:ascii="Garamond" w:hAnsi="Garamond"/>
          <w:i/>
          <w:iCs/>
          <w:color w:val="385623" w:themeColor="accent6" w:themeShade="80"/>
        </w:rPr>
        <w:t>straight B’s</w:t>
      </w:r>
      <w:r w:rsidRPr="002F6224">
        <w:rPr>
          <w:rFonts w:ascii="Garamond" w:hAnsi="Garamond"/>
          <w:i/>
          <w:iCs/>
        </w:rPr>
        <w:t xml:space="preserve">, </w:t>
      </w:r>
      <w:r w:rsidRPr="002F6224">
        <w:rPr>
          <w:rFonts w:ascii="Garamond" w:hAnsi="Garamond"/>
          <w:i/>
          <w:iCs/>
          <w:color w:val="385623" w:themeColor="accent6" w:themeShade="80"/>
        </w:rPr>
        <w:t>straight-A student</w:t>
      </w:r>
      <w:r w:rsidRPr="002F6224">
        <w:rPr>
          <w:rFonts w:ascii="Garamond" w:hAnsi="Garamond"/>
          <w:i/>
          <w:iCs/>
        </w:rPr>
        <w:t>).</w:t>
      </w:r>
    </w:p>
    <w:p w14:paraId="5F1C2737" w14:textId="569C7562" w:rsidR="00E5508F" w:rsidRPr="002F6224" w:rsidRDefault="00E5508F"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Grand Ballroom</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5619473D" w14:textId="2719F9C0" w:rsidR="00E5508F" w:rsidRPr="002F6224" w:rsidRDefault="00DA2F00" w:rsidP="000F0656">
      <w:pPr>
        <w:rPr>
          <w:rFonts w:ascii="Garamond" w:hAnsi="Garamond"/>
        </w:rPr>
      </w:pPr>
      <w:r>
        <w:rPr>
          <w:rFonts w:ascii="Garamond" w:hAnsi="Garamond"/>
        </w:rPr>
        <w:t xml:space="preserve">Not </w:t>
      </w:r>
      <w:r w:rsidRPr="00DA2F00">
        <w:rPr>
          <w:rFonts w:ascii="Garamond" w:hAnsi="Garamond"/>
          <w:i/>
          <w:iCs/>
          <w:color w:val="385623" w:themeColor="accent6" w:themeShade="80"/>
        </w:rPr>
        <w:t>Grande</w:t>
      </w:r>
      <w:r>
        <w:rPr>
          <w:rFonts w:ascii="Garamond" w:hAnsi="Garamond"/>
          <w:i/>
          <w:iCs/>
        </w:rPr>
        <w:t xml:space="preserve">. </w:t>
      </w:r>
      <w:r w:rsidR="00E5508F" w:rsidRPr="002F6224">
        <w:rPr>
          <w:rFonts w:ascii="Garamond" w:hAnsi="Garamond"/>
        </w:rPr>
        <w:t>Capitalize when referring to the campus facility in the Sorensen Student Center. </w:t>
      </w:r>
    </w:p>
    <w:p w14:paraId="6C0BBB98" w14:textId="746F884D" w:rsidR="00E5508F" w:rsidRPr="002F6224" w:rsidRDefault="00E5508F" w:rsidP="000F0656">
      <w:pPr>
        <w:rPr>
          <w:rFonts w:ascii="Arial" w:hAnsi="Arial" w:cs="Arial"/>
          <w:b/>
          <w:bCs/>
          <w:color w:val="385623" w:themeColor="accent6" w:themeShade="80"/>
          <w:u w:val="single"/>
        </w:rPr>
      </w:pPr>
    </w:p>
    <w:p w14:paraId="5170C5BC" w14:textId="472F1F32" w:rsidR="00F65B0E" w:rsidRPr="002F6224" w:rsidRDefault="00F65B0E" w:rsidP="000F0656">
      <w:pPr>
        <w:rPr>
          <w:rFonts w:ascii="Arial" w:hAnsi="Arial" w:cs="Arial"/>
          <w:color w:val="385623" w:themeColor="accent6" w:themeShade="80"/>
        </w:rPr>
      </w:pPr>
      <w:r w:rsidRPr="002F6224">
        <w:rPr>
          <w:rFonts w:ascii="Arial" w:hAnsi="Arial" w:cs="Arial"/>
          <w:b/>
          <w:bCs/>
          <w:color w:val="385623" w:themeColor="accent6" w:themeShade="80"/>
          <w:u w:val="single"/>
        </w:rPr>
        <w:t>groundbreaking</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6E5E90FD" w14:textId="77777777" w:rsidR="00F65B0E" w:rsidRPr="002F6224" w:rsidRDefault="00F65B0E" w:rsidP="000F0656">
      <w:pPr>
        <w:rPr>
          <w:rFonts w:ascii="Garamond" w:hAnsi="Garamond"/>
        </w:rPr>
      </w:pPr>
      <w:r w:rsidRPr="002F6224">
        <w:rPr>
          <w:rFonts w:ascii="Garamond" w:hAnsi="Garamond"/>
        </w:rPr>
        <w:t>Write as one word when referring to a ceremony or ideas and things never before seen. Do not capitalize as an event title.</w:t>
      </w:r>
    </w:p>
    <w:p w14:paraId="75CCEB6E" w14:textId="3FBC8311" w:rsidR="00F65B0E" w:rsidRPr="002F6224" w:rsidRDefault="00F65B0E" w:rsidP="000F0656">
      <w:pPr>
        <w:ind w:left="720"/>
        <w:rPr>
          <w:rFonts w:ascii="Garamond" w:hAnsi="Garamond"/>
          <w:color w:val="385623" w:themeColor="accent6" w:themeShade="80"/>
        </w:rPr>
      </w:pPr>
      <w:r w:rsidRPr="002F6224">
        <w:rPr>
          <w:rFonts w:ascii="Garamond" w:hAnsi="Garamond"/>
          <w:i/>
          <w:iCs/>
          <w:color w:val="385623" w:themeColor="accent6" w:themeShade="80"/>
        </w:rPr>
        <w:t>The groundbreaking ceremony for the new building was in January.</w:t>
      </w:r>
      <w:r w:rsidRPr="002F6224">
        <w:rPr>
          <w:rFonts w:ascii="Garamond" w:hAnsi="Garamond"/>
          <w:i/>
          <w:iCs/>
          <w:color w:val="385623" w:themeColor="accent6" w:themeShade="80"/>
        </w:rPr>
        <w:br/>
        <w:t>The president had a groundbreaking idea. </w:t>
      </w:r>
    </w:p>
    <w:p w14:paraId="43C194A0" w14:textId="4944F494" w:rsidR="00F65B0E" w:rsidRPr="002F6224" w:rsidRDefault="00F65B0E" w:rsidP="000F0656">
      <w:pPr>
        <w:rPr>
          <w:rFonts w:ascii="Arial" w:hAnsi="Arial" w:cs="Arial"/>
          <w:b/>
          <w:bCs/>
          <w:color w:val="385623" w:themeColor="accent6" w:themeShade="80"/>
          <w:u w:val="single"/>
        </w:rPr>
      </w:pPr>
    </w:p>
    <w:p w14:paraId="27571227" w14:textId="27E7C456" w:rsidR="00F0441F" w:rsidRPr="002F6224" w:rsidRDefault="00F0441F" w:rsidP="000F0656">
      <w:pPr>
        <w:rPr>
          <w:rFonts w:ascii="Arial" w:hAnsi="Arial" w:cs="Arial"/>
          <w:color w:val="385623" w:themeColor="accent6" w:themeShade="80"/>
        </w:rPr>
      </w:pPr>
      <w:r w:rsidRPr="002F6224">
        <w:rPr>
          <w:rFonts w:ascii="Arial" w:hAnsi="Arial" w:cs="Arial"/>
          <w:b/>
          <w:bCs/>
          <w:color w:val="385623" w:themeColor="accent6" w:themeShade="80"/>
          <w:u w:val="single"/>
        </w:rPr>
        <w:t>Hall of Flags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7567B9FD" w14:textId="4D47944D" w:rsidR="00F0441F" w:rsidRPr="002F6224" w:rsidRDefault="00F0441F" w:rsidP="000F0656">
      <w:pPr>
        <w:rPr>
          <w:rFonts w:ascii="Garamond" w:hAnsi="Garamond"/>
        </w:rPr>
      </w:pPr>
      <w:r w:rsidRPr="002F6224">
        <w:rPr>
          <w:rFonts w:ascii="Garamond" w:hAnsi="Garamond"/>
        </w:rPr>
        <w:t>Capitalize when referring to the campus location in the Sorensen Student Center.</w:t>
      </w:r>
    </w:p>
    <w:p w14:paraId="4A3408DD" w14:textId="04EC248D" w:rsidR="00F0441F" w:rsidRPr="002F6224" w:rsidRDefault="00F0441F" w:rsidP="000F0656">
      <w:pPr>
        <w:rPr>
          <w:rFonts w:ascii="Arial" w:hAnsi="Arial" w:cs="Arial"/>
          <w:b/>
          <w:bCs/>
          <w:color w:val="385623" w:themeColor="accent6" w:themeShade="80"/>
          <w:u w:val="single"/>
        </w:rPr>
      </w:pPr>
    </w:p>
    <w:p w14:paraId="0A7BBCFF" w14:textId="720564C7" w:rsidR="00F0441F" w:rsidRPr="002F6224" w:rsidRDefault="00F0441F" w:rsidP="000F0656">
      <w:pPr>
        <w:rPr>
          <w:rFonts w:ascii="Garamond" w:hAnsi="Garamond"/>
        </w:rPr>
      </w:pPr>
      <w:r w:rsidRPr="002F6224">
        <w:rPr>
          <w:rFonts w:ascii="Arial" w:hAnsi="Arial" w:cs="Arial"/>
          <w:b/>
          <w:bCs/>
          <w:color w:val="385623" w:themeColor="accent6" w:themeShade="80"/>
          <w:u w:val="single"/>
        </w:rPr>
        <w:t>higher education, Higher Education, higher ed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sidRPr="002F6224">
        <w:rPr>
          <w:rFonts w:ascii="Garamond" w:hAnsi="Garamond"/>
        </w:rPr>
        <w:t>     </w:t>
      </w:r>
    </w:p>
    <w:p w14:paraId="7242DF41" w14:textId="106C6E50" w:rsidR="00F0441F" w:rsidRPr="002F6224" w:rsidRDefault="00F0441F" w:rsidP="000F0656">
      <w:pPr>
        <w:rPr>
          <w:rFonts w:ascii="Garamond" w:hAnsi="Garamond"/>
          <w:color w:val="385623" w:themeColor="accent6" w:themeShade="80"/>
        </w:rPr>
      </w:pPr>
      <w:r w:rsidRPr="002F6224">
        <w:rPr>
          <w:rFonts w:ascii="Garamond" w:hAnsi="Garamond"/>
        </w:rPr>
        <w:t xml:space="preserve">In general, references to higher education should not be capitalized unless part of a formal title. Use general title rules when referring to past and present commissioners of higher education. </w:t>
      </w:r>
      <w:r w:rsidRPr="002F6224">
        <w:rPr>
          <w:rFonts w:ascii="Garamond" w:hAnsi="Garamond"/>
          <w:i/>
          <w:iCs/>
          <w:color w:val="385623" w:themeColor="accent6" w:themeShade="80"/>
        </w:rPr>
        <w:t>Higher education</w:t>
      </w:r>
      <w:r w:rsidRPr="002F6224">
        <w:rPr>
          <w:rFonts w:ascii="Garamond" w:hAnsi="Garamond"/>
        </w:rPr>
        <w:t xml:space="preserve"> is preferred over </w:t>
      </w:r>
      <w:r w:rsidRPr="002F6224">
        <w:rPr>
          <w:rFonts w:ascii="Garamond" w:hAnsi="Garamond"/>
          <w:i/>
          <w:iCs/>
          <w:color w:val="385623" w:themeColor="accent6" w:themeShade="80"/>
        </w:rPr>
        <w:t>higher ed</w:t>
      </w:r>
      <w:r w:rsidRPr="002F6224">
        <w:rPr>
          <w:rFonts w:ascii="Garamond" w:hAnsi="Garamond"/>
          <w:color w:val="385623" w:themeColor="accent6" w:themeShade="80"/>
        </w:rPr>
        <w:t>.</w:t>
      </w:r>
    </w:p>
    <w:p w14:paraId="7552CF6B" w14:textId="4DABD624" w:rsidR="00F0441F" w:rsidRDefault="00F0441F" w:rsidP="000F0656">
      <w:pPr>
        <w:rPr>
          <w:rFonts w:ascii="Arial" w:hAnsi="Arial" w:cs="Arial"/>
          <w:b/>
          <w:bCs/>
          <w:color w:val="385623" w:themeColor="accent6" w:themeShade="80"/>
          <w:u w:val="single"/>
        </w:rPr>
      </w:pPr>
    </w:p>
    <w:p w14:paraId="5442F07A" w14:textId="7F763DE2" w:rsidR="004C519D" w:rsidRDefault="004C519D" w:rsidP="000F0656">
      <w:pPr>
        <w:rPr>
          <w:rFonts w:ascii="Arial" w:hAnsi="Arial" w:cs="Arial"/>
          <w:b/>
          <w:bCs/>
          <w:color w:val="385623" w:themeColor="accent6" w:themeShade="80"/>
          <w:u w:val="single"/>
        </w:rPr>
      </w:pPr>
      <w:r>
        <w:rPr>
          <w:rFonts w:ascii="Arial" w:hAnsi="Arial" w:cs="Arial"/>
          <w:b/>
          <w:bCs/>
          <w:color w:val="385623" w:themeColor="accent6" w:themeShade="80"/>
          <w:u w:val="single"/>
        </w:rPr>
        <w:t>high school concurrent enrollment definition___________</w:t>
      </w:r>
    </w:p>
    <w:p w14:paraId="144C497C" w14:textId="5A95C49C" w:rsidR="004C519D" w:rsidRPr="004C519D" w:rsidRDefault="004C519D" w:rsidP="000F0656">
      <w:pPr>
        <w:rPr>
          <w:rFonts w:ascii="Garamond" w:hAnsi="Garamond" w:cs="Arial"/>
          <w:b/>
          <w:bCs/>
          <w:color w:val="385623" w:themeColor="accent6" w:themeShade="80"/>
          <w:u w:val="single"/>
        </w:rPr>
      </w:pPr>
      <w:r w:rsidRPr="004C519D">
        <w:rPr>
          <w:rFonts w:ascii="Garamond" w:hAnsi="Garamond" w:cs="Segoe UI"/>
        </w:rPr>
        <w:t xml:space="preserve">Any student that earned </w:t>
      </w:r>
      <w:r>
        <w:rPr>
          <w:rFonts w:ascii="Garamond" w:hAnsi="Garamond" w:cs="Segoe UI"/>
        </w:rPr>
        <w:t>c</w:t>
      </w:r>
      <w:r w:rsidRPr="004C519D">
        <w:rPr>
          <w:rFonts w:ascii="Garamond" w:hAnsi="Garamond" w:cs="Segoe UI"/>
        </w:rPr>
        <w:t xml:space="preserve">oncurrent </w:t>
      </w:r>
      <w:r>
        <w:rPr>
          <w:rFonts w:ascii="Garamond" w:hAnsi="Garamond" w:cs="Segoe UI"/>
        </w:rPr>
        <w:t>e</w:t>
      </w:r>
      <w:r w:rsidRPr="004C519D">
        <w:rPr>
          <w:rFonts w:ascii="Garamond" w:hAnsi="Garamond" w:cs="Segoe UI"/>
        </w:rPr>
        <w:t xml:space="preserve">nrollment college credit from Utah Valley University while still enrolled in </w:t>
      </w:r>
      <w:r>
        <w:rPr>
          <w:rFonts w:ascii="Garamond" w:hAnsi="Garamond" w:cs="Segoe UI"/>
        </w:rPr>
        <w:t>h</w:t>
      </w:r>
      <w:r w:rsidRPr="004C519D">
        <w:rPr>
          <w:rFonts w:ascii="Garamond" w:hAnsi="Garamond" w:cs="Segoe UI"/>
        </w:rPr>
        <w:t xml:space="preserve">igh </w:t>
      </w:r>
      <w:r>
        <w:rPr>
          <w:rFonts w:ascii="Garamond" w:hAnsi="Garamond" w:cs="Segoe UI"/>
        </w:rPr>
        <w:t>s</w:t>
      </w:r>
      <w:r w:rsidRPr="004C519D">
        <w:rPr>
          <w:rFonts w:ascii="Garamond" w:hAnsi="Garamond" w:cs="Segoe UI"/>
        </w:rPr>
        <w:t xml:space="preserve">chool (or similar program) but did not attend UVU after </w:t>
      </w:r>
      <w:r>
        <w:rPr>
          <w:rFonts w:ascii="Garamond" w:hAnsi="Garamond" w:cs="Segoe UI"/>
        </w:rPr>
        <w:t>h</w:t>
      </w:r>
      <w:r w:rsidRPr="004C519D">
        <w:rPr>
          <w:rFonts w:ascii="Garamond" w:hAnsi="Garamond" w:cs="Segoe UI"/>
        </w:rPr>
        <w:t xml:space="preserve">igh </w:t>
      </w:r>
      <w:r>
        <w:rPr>
          <w:rFonts w:ascii="Garamond" w:hAnsi="Garamond" w:cs="Segoe UI"/>
        </w:rPr>
        <w:t>s</w:t>
      </w:r>
      <w:r w:rsidRPr="004C519D">
        <w:rPr>
          <w:rFonts w:ascii="Garamond" w:hAnsi="Garamond" w:cs="Segoe UI"/>
        </w:rPr>
        <w:t>chool.</w:t>
      </w:r>
    </w:p>
    <w:p w14:paraId="52EC21E8" w14:textId="77777777" w:rsidR="004C519D" w:rsidRPr="002F6224" w:rsidRDefault="004C519D" w:rsidP="000F0656">
      <w:pPr>
        <w:rPr>
          <w:rFonts w:ascii="Arial" w:hAnsi="Arial" w:cs="Arial"/>
          <w:b/>
          <w:bCs/>
          <w:color w:val="385623" w:themeColor="accent6" w:themeShade="80"/>
          <w:u w:val="single"/>
        </w:rPr>
      </w:pPr>
    </w:p>
    <w:p w14:paraId="43E4EBAD" w14:textId="386F4BB9" w:rsidR="00F0441F" w:rsidRPr="002F6224" w:rsidRDefault="00F0441F" w:rsidP="000F0656">
      <w:pPr>
        <w:rPr>
          <w:rFonts w:ascii="Arial" w:hAnsi="Arial" w:cs="Arial"/>
          <w:color w:val="385623" w:themeColor="accent6" w:themeShade="80"/>
        </w:rPr>
      </w:pPr>
      <w:r w:rsidRPr="002F6224">
        <w:rPr>
          <w:rFonts w:ascii="Arial" w:hAnsi="Arial" w:cs="Arial"/>
          <w:b/>
          <w:bCs/>
          <w:color w:val="385623" w:themeColor="accent6" w:themeShade="80"/>
          <w:u w:val="single"/>
        </w:rPr>
        <w:t>Homecoming Week</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339E89EA" w14:textId="5FFC15AD" w:rsidR="00F0441F" w:rsidRPr="002F6224" w:rsidRDefault="00F0441F" w:rsidP="000F0656">
      <w:pPr>
        <w:rPr>
          <w:rFonts w:ascii="Garamond" w:hAnsi="Garamond"/>
        </w:rPr>
      </w:pPr>
      <w:r w:rsidRPr="002F6224">
        <w:rPr>
          <w:rFonts w:ascii="Garamond" w:hAnsi="Garamond"/>
        </w:rPr>
        <w:t xml:space="preserve">Capitalize only when the two words appear together. Do not capitalize </w:t>
      </w:r>
      <w:r w:rsidRPr="002F6224">
        <w:rPr>
          <w:rFonts w:ascii="Garamond" w:hAnsi="Garamond"/>
          <w:i/>
          <w:iCs/>
          <w:color w:val="385623" w:themeColor="accent6" w:themeShade="80"/>
        </w:rPr>
        <w:t>homecoming</w:t>
      </w:r>
      <w:r w:rsidRPr="002F6224">
        <w:rPr>
          <w:rFonts w:ascii="Garamond" w:hAnsi="Garamond"/>
          <w:color w:val="385623" w:themeColor="accent6" w:themeShade="80"/>
        </w:rPr>
        <w:t xml:space="preserve"> </w:t>
      </w:r>
      <w:r w:rsidRPr="002F6224">
        <w:rPr>
          <w:rFonts w:ascii="Garamond" w:hAnsi="Garamond"/>
        </w:rPr>
        <w:t>when it stands alone.</w:t>
      </w:r>
    </w:p>
    <w:p w14:paraId="628282E8" w14:textId="77777777" w:rsidR="00F0441F" w:rsidRPr="002F6224" w:rsidRDefault="00F0441F" w:rsidP="000F0656">
      <w:pPr>
        <w:rPr>
          <w:rFonts w:ascii="Arial" w:hAnsi="Arial" w:cs="Arial"/>
          <w:b/>
          <w:bCs/>
          <w:color w:val="385623" w:themeColor="accent6" w:themeShade="80"/>
          <w:u w:val="single"/>
        </w:rPr>
      </w:pPr>
    </w:p>
    <w:p w14:paraId="0F2CF1ED" w14:textId="301210D3" w:rsidR="00B06882" w:rsidRPr="002F6224" w:rsidRDefault="00B06882"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honors___________________________________________</w:t>
      </w:r>
      <w:r w:rsidR="00405701" w:rsidRPr="002F6224">
        <w:rPr>
          <w:rFonts w:ascii="Arial" w:hAnsi="Arial" w:cs="Arial"/>
          <w:b/>
          <w:bCs/>
          <w:color w:val="385623" w:themeColor="accent6" w:themeShade="80"/>
          <w:u w:val="single"/>
        </w:rPr>
        <w:t>_</w:t>
      </w:r>
    </w:p>
    <w:p w14:paraId="71CE2127" w14:textId="2A8F0036" w:rsidR="00F0441F" w:rsidRPr="00DA2F00" w:rsidRDefault="00772E57" w:rsidP="000F0656">
      <w:pPr>
        <w:rPr>
          <w:rFonts w:ascii="Garamond" w:hAnsi="Garamond" w:cs="Arial"/>
          <w:color w:val="000000" w:themeColor="text1"/>
        </w:rPr>
      </w:pPr>
      <w:r w:rsidRPr="002F6224">
        <w:rPr>
          <w:rFonts w:ascii="Garamond" w:hAnsi="Garamond" w:cs="Arial"/>
          <w:color w:val="000000" w:themeColor="text1"/>
        </w:rPr>
        <w:t xml:space="preserve">Not </w:t>
      </w:r>
      <w:proofErr w:type="gramStart"/>
      <w:r w:rsidRPr="002F6224">
        <w:rPr>
          <w:rFonts w:ascii="Garamond" w:hAnsi="Garamond" w:cs="Arial"/>
          <w:i/>
          <w:iCs/>
          <w:color w:val="385623" w:themeColor="accent6" w:themeShade="80"/>
        </w:rPr>
        <w:t>honor’s</w:t>
      </w:r>
      <w:proofErr w:type="gramEnd"/>
      <w:r w:rsidRPr="002F6224">
        <w:rPr>
          <w:rFonts w:ascii="Garamond" w:hAnsi="Garamond" w:cs="Arial"/>
          <w:color w:val="000000" w:themeColor="text1"/>
        </w:rPr>
        <w:t xml:space="preserve"> or </w:t>
      </w:r>
      <w:r w:rsidRPr="002F6224">
        <w:rPr>
          <w:rFonts w:ascii="Garamond" w:hAnsi="Garamond" w:cs="Arial"/>
          <w:i/>
          <w:iCs/>
          <w:color w:val="385623" w:themeColor="accent6" w:themeShade="80"/>
        </w:rPr>
        <w:t>Honor’s</w:t>
      </w:r>
      <w:r w:rsidRPr="002F6224">
        <w:rPr>
          <w:rFonts w:ascii="Garamond" w:hAnsi="Garamond" w:cs="Arial"/>
          <w:color w:val="000000" w:themeColor="text1"/>
        </w:rPr>
        <w:t xml:space="preserve">. Lowercase unless referring to the </w:t>
      </w:r>
      <w:r w:rsidRPr="002F6224">
        <w:rPr>
          <w:rFonts w:ascii="Garamond" w:hAnsi="Garamond" w:cs="Arial"/>
          <w:i/>
          <w:iCs/>
          <w:color w:val="385623" w:themeColor="accent6" w:themeShade="80"/>
        </w:rPr>
        <w:t>Honors Program</w:t>
      </w:r>
      <w:r w:rsidRPr="002F6224">
        <w:rPr>
          <w:rFonts w:ascii="Garamond" w:hAnsi="Garamond" w:cs="Arial"/>
          <w:color w:val="000000" w:themeColor="text1"/>
        </w:rPr>
        <w:t xml:space="preserve">. </w:t>
      </w:r>
      <w:r w:rsidR="00F0441F" w:rsidRPr="002F6224">
        <w:rPr>
          <w:rFonts w:ascii="Garamond" w:hAnsi="Garamond"/>
        </w:rPr>
        <w:t xml:space="preserve">The </w:t>
      </w:r>
      <w:r w:rsidR="00F0441F" w:rsidRPr="002F6224">
        <w:rPr>
          <w:rFonts w:ascii="Garamond" w:hAnsi="Garamond"/>
          <w:i/>
          <w:iCs/>
          <w:color w:val="385623" w:themeColor="accent6" w:themeShade="80"/>
        </w:rPr>
        <w:t>Honors Program</w:t>
      </w:r>
      <w:r w:rsidR="00F0441F" w:rsidRPr="002F6224">
        <w:rPr>
          <w:rFonts w:ascii="Garamond" w:hAnsi="Garamond"/>
          <w:color w:val="385623" w:themeColor="accent6" w:themeShade="80"/>
        </w:rPr>
        <w:t xml:space="preserve"> </w:t>
      </w:r>
      <w:r w:rsidR="00F0441F" w:rsidRPr="002F6224">
        <w:rPr>
          <w:rFonts w:ascii="Garamond" w:hAnsi="Garamond"/>
        </w:rPr>
        <w:t xml:space="preserve">should always be capitalized. </w:t>
      </w:r>
      <w:r w:rsidR="00F0441F" w:rsidRPr="002F6224">
        <w:rPr>
          <w:rFonts w:ascii="Garamond" w:hAnsi="Garamond"/>
          <w:i/>
          <w:iCs/>
          <w:color w:val="385623" w:themeColor="accent6" w:themeShade="80"/>
        </w:rPr>
        <w:t>Honors</w:t>
      </w:r>
      <w:r w:rsidR="00F0441F" w:rsidRPr="002F6224">
        <w:rPr>
          <w:rFonts w:ascii="Garamond" w:hAnsi="Garamond"/>
        </w:rPr>
        <w:t>, when used alone, should be lowercased.</w:t>
      </w:r>
    </w:p>
    <w:p w14:paraId="35083B96" w14:textId="1913279E" w:rsidR="00F0441F" w:rsidRPr="002F6224" w:rsidRDefault="00F0441F" w:rsidP="000F0656">
      <w:pPr>
        <w:rPr>
          <w:rFonts w:ascii="Arial" w:hAnsi="Arial" w:cs="Arial"/>
          <w:b/>
          <w:bCs/>
          <w:color w:val="385623" w:themeColor="accent6" w:themeShade="80"/>
          <w:u w:val="single"/>
        </w:rPr>
      </w:pPr>
    </w:p>
    <w:p w14:paraId="38CAAFAD" w14:textId="26E7D664"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House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w:t>
      </w:r>
    </w:p>
    <w:p w14:paraId="0C90758D" w14:textId="66752EF0" w:rsidR="00C36D33" w:rsidRPr="002F6224" w:rsidRDefault="00C36D33" w:rsidP="000F0656">
      <w:pPr>
        <w:rPr>
          <w:rFonts w:ascii="Garamond" w:hAnsi="Garamond"/>
        </w:rPr>
      </w:pPr>
      <w:r w:rsidRPr="002F6224">
        <w:rPr>
          <w:rFonts w:ascii="Garamond" w:hAnsi="Garamond"/>
        </w:rPr>
        <w:lastRenderedPageBreak/>
        <w:t xml:space="preserve">Capitalize all specific references to governmental legislative bodies (e.g., </w:t>
      </w:r>
      <w:r w:rsidRPr="002F6224">
        <w:rPr>
          <w:rFonts w:ascii="Garamond" w:hAnsi="Garamond"/>
          <w:i/>
          <w:iCs/>
          <w:color w:val="385623" w:themeColor="accent6" w:themeShade="80"/>
        </w:rPr>
        <w:t>the U.S. House of Representatives</w:t>
      </w:r>
      <w:r w:rsidRPr="002F6224">
        <w:rPr>
          <w:rFonts w:ascii="Garamond" w:hAnsi="Garamond"/>
        </w:rPr>
        <w:t>,</w:t>
      </w:r>
      <w:r w:rsidR="000F0656">
        <w:rPr>
          <w:rFonts w:ascii="Garamond" w:hAnsi="Garamond"/>
          <w:i/>
          <w:iCs/>
        </w:rPr>
        <w:t xml:space="preserve"> </w:t>
      </w:r>
      <w:r w:rsidRPr="002F6224">
        <w:rPr>
          <w:rFonts w:ascii="Garamond" w:hAnsi="Garamond"/>
          <w:i/>
          <w:iCs/>
          <w:color w:val="385623" w:themeColor="accent6" w:themeShade="80"/>
        </w:rPr>
        <w:t>the Utah House of Representatives</w:t>
      </w:r>
      <w:r w:rsidRPr="002F6224">
        <w:rPr>
          <w:rFonts w:ascii="Garamond" w:hAnsi="Garamond"/>
        </w:rPr>
        <w:t xml:space="preserve">). Capitalize shortened references that omit the words </w:t>
      </w:r>
      <w:r w:rsidRPr="002F6224">
        <w:rPr>
          <w:rFonts w:ascii="Garamond" w:hAnsi="Garamond"/>
          <w:i/>
          <w:iCs/>
          <w:color w:val="385623" w:themeColor="accent6" w:themeShade="80"/>
        </w:rPr>
        <w:t xml:space="preserve">of Representatives </w:t>
      </w:r>
      <w:r w:rsidRPr="002F6224">
        <w:rPr>
          <w:rFonts w:ascii="Garamond" w:hAnsi="Garamond"/>
        </w:rPr>
        <w:t xml:space="preserve">(e.g., </w:t>
      </w:r>
      <w:r w:rsidRPr="002F6224">
        <w:rPr>
          <w:rFonts w:ascii="Garamond" w:hAnsi="Garamond"/>
          <w:i/>
          <w:iCs/>
          <w:color w:val="385623" w:themeColor="accent6" w:themeShade="80"/>
        </w:rPr>
        <w:t>the Utah House</w:t>
      </w:r>
      <w:r w:rsidRPr="002F6224">
        <w:rPr>
          <w:rFonts w:ascii="Garamond" w:hAnsi="Garamond"/>
        </w:rPr>
        <w:t>,</w:t>
      </w:r>
      <w:r w:rsidRPr="002F6224">
        <w:rPr>
          <w:rFonts w:ascii="Garamond" w:hAnsi="Garamond"/>
          <w:i/>
          <w:iCs/>
        </w:rPr>
        <w:t xml:space="preserve"> </w:t>
      </w:r>
      <w:r w:rsidRPr="002F6224">
        <w:rPr>
          <w:rFonts w:ascii="Garamond" w:hAnsi="Garamond"/>
          <w:i/>
          <w:iCs/>
          <w:color w:val="385623" w:themeColor="accent6" w:themeShade="80"/>
        </w:rPr>
        <w:t>the State House</w:t>
      </w:r>
      <w:r w:rsidR="00DA2F00">
        <w:rPr>
          <w:rFonts w:ascii="Garamond" w:hAnsi="Garamond"/>
          <w:i/>
          <w:iCs/>
          <w:color w:val="385623" w:themeColor="accent6" w:themeShade="80"/>
        </w:rPr>
        <w:t>, the House</w:t>
      </w:r>
      <w:r w:rsidRPr="002F6224">
        <w:rPr>
          <w:rFonts w:ascii="Garamond" w:hAnsi="Garamond"/>
        </w:rPr>
        <w:t>).</w:t>
      </w:r>
    </w:p>
    <w:p w14:paraId="343EB22F" w14:textId="77777777" w:rsidR="000F0656" w:rsidRDefault="000F0656" w:rsidP="000F0656">
      <w:pPr>
        <w:rPr>
          <w:rFonts w:ascii="Garamond" w:hAnsi="Garamond"/>
        </w:rPr>
      </w:pPr>
    </w:p>
    <w:p w14:paraId="019DFCBB" w14:textId="58C5B85D" w:rsidR="00C36D33" w:rsidRPr="002F6224" w:rsidRDefault="00C36D33"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Senate</w:t>
      </w:r>
      <w:r w:rsidRPr="002F6224">
        <w:rPr>
          <w:rFonts w:ascii="Garamond" w:hAnsi="Garamond"/>
        </w:rPr>
        <w:t xml:space="preserve"> and </w:t>
      </w:r>
      <w:r w:rsidRPr="002F6224">
        <w:rPr>
          <w:rFonts w:ascii="Garamond" w:hAnsi="Garamond"/>
          <w:i/>
          <w:iCs/>
          <w:color w:val="385623" w:themeColor="accent6" w:themeShade="80"/>
        </w:rPr>
        <w:t>legislative titles</w:t>
      </w:r>
      <w:r w:rsidRPr="002F6224">
        <w:rPr>
          <w:rFonts w:ascii="Garamond" w:hAnsi="Garamond"/>
        </w:rPr>
        <w:t>.</w:t>
      </w:r>
    </w:p>
    <w:p w14:paraId="4F5B1066" w14:textId="6FC2084E" w:rsidR="00C36D33" w:rsidRPr="002F6224" w:rsidRDefault="00C36D33"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institution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335E4D74" w14:textId="77777777" w:rsidR="00C36D33" w:rsidRPr="002F6224" w:rsidRDefault="00C36D33" w:rsidP="000F0656">
      <w:pPr>
        <w:rPr>
          <w:rFonts w:ascii="Garamond" w:hAnsi="Garamond"/>
        </w:rPr>
      </w:pPr>
      <w:r w:rsidRPr="002F6224">
        <w:rPr>
          <w:rFonts w:ascii="Garamond" w:hAnsi="Garamond"/>
        </w:rPr>
        <w:t>Lowercase when referring to Utah Valley University in general terms.</w:t>
      </w:r>
    </w:p>
    <w:p w14:paraId="31ED3DF4" w14:textId="43CE1729" w:rsidR="00C36D33" w:rsidRPr="002F6224" w:rsidRDefault="00C36D33" w:rsidP="000F0656">
      <w:pPr>
        <w:rPr>
          <w:rFonts w:ascii="Garamond" w:hAnsi="Garamond"/>
        </w:rPr>
      </w:pPr>
    </w:p>
    <w:p w14:paraId="545B4654" w14:textId="4F1FED89" w:rsidR="00C36D33" w:rsidRPr="002F6224" w:rsidRDefault="00C36D33"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university, the</w:t>
      </w:r>
      <w:r w:rsidRPr="002F6224">
        <w:rPr>
          <w:rFonts w:ascii="Garamond" w:hAnsi="Garamond"/>
        </w:rPr>
        <w:t>.</w:t>
      </w:r>
    </w:p>
    <w:p w14:paraId="16E87212" w14:textId="77777777" w:rsidR="00C36D33" w:rsidRPr="002F6224" w:rsidRDefault="00C36D33" w:rsidP="000F0656">
      <w:pPr>
        <w:rPr>
          <w:rFonts w:ascii="Garamond" w:hAnsi="Garamond"/>
        </w:rPr>
      </w:pPr>
    </w:p>
    <w:p w14:paraId="2E06BDA2" w14:textId="77F0B174"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institutional core values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w:t>
      </w:r>
    </w:p>
    <w:p w14:paraId="2E19C77C" w14:textId="03B552FA" w:rsidR="00C36D33" w:rsidRPr="002F6224" w:rsidRDefault="00C36D33" w:rsidP="000F0656">
      <w:pPr>
        <w:rPr>
          <w:rFonts w:ascii="Garamond" w:hAnsi="Garamond"/>
        </w:rPr>
      </w:pPr>
      <w:r w:rsidRPr="002F6224">
        <w:rPr>
          <w:rFonts w:ascii="Garamond" w:hAnsi="Garamond"/>
        </w:rPr>
        <w:t>Do not capitalize when referring to UVU’s core values (</w:t>
      </w:r>
      <w:r w:rsidRPr="002F6224">
        <w:rPr>
          <w:rFonts w:ascii="Garamond" w:hAnsi="Garamond"/>
          <w:i/>
          <w:iCs/>
          <w:color w:val="385623" w:themeColor="accent6" w:themeShade="80"/>
        </w:rPr>
        <w:t>exceptional care</w:t>
      </w:r>
      <w:r w:rsidRPr="002F6224">
        <w:rPr>
          <w:rFonts w:ascii="Garamond" w:hAnsi="Garamond"/>
        </w:rPr>
        <w:t xml:space="preserve">, </w:t>
      </w:r>
      <w:r w:rsidRPr="002F6224">
        <w:rPr>
          <w:rFonts w:ascii="Garamond" w:hAnsi="Garamond"/>
          <w:i/>
          <w:iCs/>
          <w:color w:val="385623" w:themeColor="accent6" w:themeShade="80"/>
        </w:rPr>
        <w:t>exceptional accountability</w:t>
      </w:r>
      <w:r w:rsidRPr="002F6224">
        <w:rPr>
          <w:rFonts w:ascii="Garamond" w:hAnsi="Garamond"/>
        </w:rPr>
        <w:t xml:space="preserve">, and </w:t>
      </w:r>
      <w:r w:rsidRPr="002F6224">
        <w:rPr>
          <w:rFonts w:ascii="Garamond" w:hAnsi="Garamond"/>
          <w:i/>
          <w:iCs/>
          <w:color w:val="385623" w:themeColor="accent6" w:themeShade="80"/>
        </w:rPr>
        <w:t>exceptional results</w:t>
      </w:r>
      <w:r w:rsidRPr="002F6224">
        <w:rPr>
          <w:rFonts w:ascii="Garamond" w:hAnsi="Garamond"/>
        </w:rPr>
        <w:t>). When relevant, it is appropriate to use italics or bold font for emphasis. Never underline for emphasis.</w:t>
      </w:r>
    </w:p>
    <w:p w14:paraId="1D4CAFA3" w14:textId="19097A93" w:rsidR="00C36D33" w:rsidRPr="002F6224" w:rsidRDefault="00C36D33"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integrated studies degree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21FACEF7" w14:textId="680F9CF0" w:rsidR="00C36D33" w:rsidRPr="002F6224" w:rsidRDefault="00C36D33" w:rsidP="000F0656">
      <w:pPr>
        <w:rPr>
          <w:rFonts w:ascii="Garamond" w:hAnsi="Garamond"/>
        </w:rPr>
      </w:pPr>
      <w:r w:rsidRPr="002F6224">
        <w:rPr>
          <w:rFonts w:ascii="Garamond" w:hAnsi="Garamond"/>
        </w:rPr>
        <w:t>The integrated studies degree combines two different disciplines (emphases) into a single degree. List emphases in parentheses or write out the name of the degree including emphases. Do not capitalize the emphases.</w:t>
      </w:r>
    </w:p>
    <w:p w14:paraId="2DE2AFE6" w14:textId="3E409307" w:rsidR="00C36D33" w:rsidRPr="002F6224" w:rsidRDefault="001E50AB" w:rsidP="000F0656">
      <w:pPr>
        <w:ind w:left="720"/>
        <w:rPr>
          <w:rFonts w:ascii="Garamond" w:hAnsi="Garamond"/>
          <w:i/>
          <w:iCs/>
          <w:color w:val="385623" w:themeColor="accent6" w:themeShade="80"/>
        </w:rPr>
      </w:pPr>
      <w:r>
        <w:rPr>
          <w:rFonts w:ascii="Garamond" w:hAnsi="Garamond"/>
          <w:i/>
          <w:iCs/>
          <w:color w:val="385623" w:themeColor="accent6" w:themeShade="80"/>
        </w:rPr>
        <w:t>[Full Name]</w:t>
      </w:r>
      <w:r w:rsidR="00C36D33" w:rsidRPr="002F6224">
        <w:rPr>
          <w:rFonts w:ascii="Garamond" w:hAnsi="Garamond"/>
          <w:i/>
          <w:iCs/>
          <w:color w:val="385623" w:themeColor="accent6" w:themeShade="80"/>
        </w:rPr>
        <w:t xml:space="preserve"> graduated with a Bachelor of Arts in </w:t>
      </w:r>
      <w:r>
        <w:rPr>
          <w:rFonts w:ascii="Garamond" w:hAnsi="Garamond"/>
          <w:i/>
          <w:iCs/>
          <w:color w:val="385623" w:themeColor="accent6" w:themeShade="80"/>
        </w:rPr>
        <w:t>i</w:t>
      </w:r>
      <w:r w:rsidR="00C36D33" w:rsidRPr="002F6224">
        <w:rPr>
          <w:rFonts w:ascii="Garamond" w:hAnsi="Garamond"/>
          <w:i/>
          <w:iCs/>
          <w:color w:val="385623" w:themeColor="accent6" w:themeShade="80"/>
        </w:rPr>
        <w:t xml:space="preserve">ntegrated </w:t>
      </w:r>
      <w:r>
        <w:rPr>
          <w:rFonts w:ascii="Garamond" w:hAnsi="Garamond"/>
          <w:i/>
          <w:iCs/>
          <w:color w:val="385623" w:themeColor="accent6" w:themeShade="80"/>
        </w:rPr>
        <w:t>s</w:t>
      </w:r>
      <w:r w:rsidR="00C36D33" w:rsidRPr="002F6224">
        <w:rPr>
          <w:rFonts w:ascii="Garamond" w:hAnsi="Garamond"/>
          <w:i/>
          <w:iCs/>
          <w:color w:val="385623" w:themeColor="accent6" w:themeShade="80"/>
        </w:rPr>
        <w:t>tudies (history and philosophy).</w:t>
      </w:r>
      <w:r w:rsidR="00C36D33" w:rsidRPr="002F6224">
        <w:rPr>
          <w:rFonts w:ascii="Garamond" w:eastAsia="PMingLiU" w:hAnsi="Garamond" w:cs="PMingLiU"/>
          <w:i/>
          <w:iCs/>
          <w:color w:val="385623" w:themeColor="accent6" w:themeShade="80"/>
        </w:rPr>
        <w:br/>
      </w:r>
      <w:r>
        <w:rPr>
          <w:rFonts w:ascii="Garamond" w:hAnsi="Garamond"/>
          <w:i/>
          <w:iCs/>
          <w:color w:val="385623" w:themeColor="accent6" w:themeShade="80"/>
        </w:rPr>
        <w:t>[Full Name]</w:t>
      </w:r>
      <w:r w:rsidR="00C36D33" w:rsidRPr="002F6224">
        <w:rPr>
          <w:rFonts w:ascii="Garamond" w:hAnsi="Garamond"/>
          <w:i/>
          <w:iCs/>
          <w:color w:val="385623" w:themeColor="accent6" w:themeShade="80"/>
        </w:rPr>
        <w:t xml:space="preserve"> earned a bachelor’s degree in integrated studies with emphases in history and psychology.</w:t>
      </w:r>
    </w:p>
    <w:p w14:paraId="6C82E00C" w14:textId="77777777" w:rsidR="00C36D33" w:rsidRPr="002F6224" w:rsidRDefault="00C36D33" w:rsidP="000F0656">
      <w:pPr>
        <w:ind w:left="203"/>
        <w:rPr>
          <w:rFonts w:ascii="Garamond" w:hAnsi="Garamond"/>
          <w:i/>
          <w:iCs/>
        </w:rPr>
      </w:pPr>
    </w:p>
    <w:p w14:paraId="73DA0FDC" w14:textId="1E8943A8"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International Advisory Board_________________________</w:t>
      </w:r>
    </w:p>
    <w:p w14:paraId="562DFA64" w14:textId="2D2106C4" w:rsidR="00C36D33" w:rsidRPr="002F6224" w:rsidRDefault="00C36D33" w:rsidP="000F0656">
      <w:pPr>
        <w:rPr>
          <w:rFonts w:ascii="Garamond" w:hAnsi="Garamond"/>
        </w:rPr>
      </w:pPr>
      <w:r w:rsidRPr="002F6224">
        <w:rPr>
          <w:rFonts w:ascii="Garamond" w:hAnsi="Garamond"/>
        </w:rPr>
        <w:t xml:space="preserve">Use </w:t>
      </w:r>
      <w:r w:rsidRPr="002F6224">
        <w:rPr>
          <w:rFonts w:ascii="Garamond" w:hAnsi="Garamond"/>
          <w:i/>
          <w:iCs/>
          <w:color w:val="385623" w:themeColor="accent6" w:themeShade="80"/>
        </w:rPr>
        <w:t xml:space="preserve">International Advisory Board </w:t>
      </w:r>
      <w:r w:rsidRPr="002F6224">
        <w:rPr>
          <w:rFonts w:ascii="Garamond" w:hAnsi="Garamond"/>
        </w:rPr>
        <w:t xml:space="preserve">on first reference. Acceptable to use </w:t>
      </w:r>
      <w:r w:rsidRPr="002F6224">
        <w:rPr>
          <w:rFonts w:ascii="Garamond" w:hAnsi="Garamond"/>
          <w:i/>
          <w:iCs/>
          <w:color w:val="385623" w:themeColor="accent6" w:themeShade="80"/>
        </w:rPr>
        <w:t>IAB</w:t>
      </w:r>
      <w:r w:rsidRPr="002F6224">
        <w:rPr>
          <w:rFonts w:ascii="Garamond" w:hAnsi="Garamond"/>
        </w:rPr>
        <w:t xml:space="preserve"> on second reference after designating in parentheses on first reference.</w:t>
      </w:r>
    </w:p>
    <w:p w14:paraId="3EFADBAF" w14:textId="4B8EDFC8" w:rsidR="00C36D33" w:rsidRPr="002F6224" w:rsidRDefault="00C36D33" w:rsidP="000F0656">
      <w:pPr>
        <w:rPr>
          <w:rFonts w:ascii="Arial" w:hAnsi="Arial" w:cs="Arial"/>
          <w:b/>
          <w:bCs/>
          <w:color w:val="385623" w:themeColor="accent6" w:themeShade="80"/>
          <w:u w:val="single"/>
        </w:rPr>
      </w:pPr>
    </w:p>
    <w:p w14:paraId="1DC77C3A" w14:textId="2B52B5D3"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Interreligious Engagement Initiative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p>
    <w:p w14:paraId="250A78C2" w14:textId="5C08FC87" w:rsidR="00C36D33" w:rsidRPr="002F6224" w:rsidRDefault="00C36D33" w:rsidP="000F0656">
      <w:pPr>
        <w:rPr>
          <w:rFonts w:ascii="Garamond" w:hAnsi="Garamond"/>
        </w:rPr>
      </w:pPr>
      <w:r w:rsidRPr="002F6224">
        <w:rPr>
          <w:rFonts w:ascii="Garamond" w:hAnsi="Garamond"/>
          <w:i/>
          <w:iCs/>
          <w:color w:val="385623" w:themeColor="accent6" w:themeShade="80"/>
        </w:rPr>
        <w:t>Interreligious</w:t>
      </w:r>
      <w:r w:rsidRPr="002F6224">
        <w:rPr>
          <w:rFonts w:ascii="Garamond" w:hAnsi="Garamond"/>
          <w:color w:val="385623" w:themeColor="accent6" w:themeShade="80"/>
        </w:rPr>
        <w:t xml:space="preserve"> </w:t>
      </w:r>
      <w:r w:rsidRPr="002F6224">
        <w:rPr>
          <w:rFonts w:ascii="Garamond" w:hAnsi="Garamond"/>
        </w:rPr>
        <w:t xml:space="preserve">should be written as one word and </w:t>
      </w:r>
      <w:r w:rsidRPr="002F6224">
        <w:rPr>
          <w:rFonts w:ascii="Garamond" w:hAnsi="Garamond"/>
          <w:i/>
          <w:iCs/>
          <w:color w:val="385623" w:themeColor="accent6" w:themeShade="80"/>
        </w:rPr>
        <w:t xml:space="preserve">Engagement </w:t>
      </w:r>
      <w:r w:rsidRPr="002F6224">
        <w:rPr>
          <w:rFonts w:ascii="Garamond" w:hAnsi="Garamond"/>
        </w:rPr>
        <w:t xml:space="preserve">and </w:t>
      </w:r>
      <w:r w:rsidRPr="002F6224">
        <w:rPr>
          <w:rFonts w:ascii="Garamond" w:hAnsi="Garamond"/>
          <w:i/>
          <w:iCs/>
          <w:color w:val="385623" w:themeColor="accent6" w:themeShade="80"/>
        </w:rPr>
        <w:t>Initiative</w:t>
      </w:r>
      <w:r w:rsidRPr="002F6224">
        <w:rPr>
          <w:rFonts w:ascii="Garamond" w:hAnsi="Garamond"/>
          <w:i/>
          <w:iCs/>
        </w:rPr>
        <w:t xml:space="preserve"> </w:t>
      </w:r>
      <w:r w:rsidRPr="002F6224">
        <w:rPr>
          <w:rFonts w:ascii="Garamond" w:hAnsi="Garamond"/>
        </w:rPr>
        <w:t xml:space="preserve">should be capitalized when used together; </w:t>
      </w:r>
      <w:r w:rsidRPr="002F6224">
        <w:rPr>
          <w:rFonts w:ascii="Garamond" w:hAnsi="Garamond"/>
          <w:i/>
          <w:iCs/>
          <w:color w:val="385623" w:themeColor="accent6" w:themeShade="80"/>
        </w:rPr>
        <w:t>initiative</w:t>
      </w:r>
      <w:r w:rsidRPr="002F6224">
        <w:rPr>
          <w:rFonts w:ascii="Garamond" w:hAnsi="Garamond"/>
        </w:rPr>
        <w:t xml:space="preserve"> should be lowercase when used alone.</w:t>
      </w:r>
    </w:p>
    <w:p w14:paraId="5FCCAF7E" w14:textId="77777777" w:rsidR="00C36D33" w:rsidRPr="002F6224" w:rsidRDefault="00C36D33" w:rsidP="000F0656">
      <w:pPr>
        <w:rPr>
          <w:rFonts w:ascii="Garamond" w:hAnsi="Garamond"/>
        </w:rPr>
      </w:pPr>
    </w:p>
    <w:p w14:paraId="171F06AE" w14:textId="5CF42DAE"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intramurals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4A50B0A4" w14:textId="716111AC" w:rsidR="00C36D33" w:rsidRPr="002F6224" w:rsidRDefault="00C36D33" w:rsidP="000F0656">
      <w:pPr>
        <w:rPr>
          <w:rFonts w:ascii="Garamond" w:hAnsi="Garamond"/>
        </w:rPr>
      </w:pPr>
      <w:r w:rsidRPr="002F6224">
        <w:rPr>
          <w:rFonts w:ascii="Garamond" w:hAnsi="Garamond"/>
        </w:rPr>
        <w:t xml:space="preserve">Intramurals should be spelled with a </w:t>
      </w:r>
      <w:proofErr w:type="spellStart"/>
      <w:r w:rsidRPr="002F6224">
        <w:rPr>
          <w:rFonts w:ascii="Garamond" w:hAnsi="Garamond"/>
        </w:rPr>
        <w:t xml:space="preserve">final </w:t>
      </w:r>
      <w:r w:rsidRPr="002F6224">
        <w:rPr>
          <w:rFonts w:ascii="Garamond" w:hAnsi="Garamond"/>
          <w:i/>
          <w:iCs/>
          <w:color w:val="385623" w:themeColor="accent6" w:themeShade="80"/>
        </w:rPr>
        <w:t>s</w:t>
      </w:r>
      <w:proofErr w:type="spellEnd"/>
      <w:r w:rsidRPr="002F6224">
        <w:rPr>
          <w:rFonts w:ascii="Garamond" w:hAnsi="Garamond"/>
        </w:rPr>
        <w:t>. (</w:t>
      </w:r>
      <w:r w:rsidRPr="002F6224">
        <w:rPr>
          <w:rFonts w:ascii="Garamond" w:hAnsi="Garamond"/>
          <w:i/>
          <w:iCs/>
          <w:color w:val="385623" w:themeColor="accent6" w:themeShade="80"/>
        </w:rPr>
        <w:t>Note:</w:t>
      </w:r>
      <w:r w:rsidRPr="002F6224">
        <w:rPr>
          <w:rFonts w:ascii="Garamond" w:hAnsi="Garamond"/>
        </w:rPr>
        <w:t xml:space="preserve"> </w:t>
      </w:r>
      <w:r w:rsidRPr="002F6224">
        <w:rPr>
          <w:rFonts w:ascii="Garamond" w:hAnsi="Garamond"/>
          <w:i/>
          <w:iCs/>
          <w:color w:val="385623" w:themeColor="accent6" w:themeShade="80"/>
        </w:rPr>
        <w:t>intra</w:t>
      </w:r>
      <w:r w:rsidRPr="002F6224">
        <w:rPr>
          <w:rFonts w:ascii="Garamond" w:hAnsi="Garamond"/>
        </w:rPr>
        <w:t xml:space="preserve"> rather than </w:t>
      </w:r>
      <w:r w:rsidRPr="002F6224">
        <w:rPr>
          <w:rFonts w:ascii="Garamond" w:hAnsi="Garamond"/>
          <w:i/>
          <w:iCs/>
          <w:color w:val="385623" w:themeColor="accent6" w:themeShade="80"/>
        </w:rPr>
        <w:t>inter</w:t>
      </w:r>
      <w:r w:rsidRPr="002F6224">
        <w:rPr>
          <w:rFonts w:ascii="Garamond" w:hAnsi="Garamond"/>
        </w:rPr>
        <w:t>.)</w:t>
      </w:r>
    </w:p>
    <w:p w14:paraId="3F255AF4" w14:textId="77777777" w:rsidR="00C36D33" w:rsidRPr="002F6224" w:rsidRDefault="00C36D33" w:rsidP="000F0656">
      <w:pPr>
        <w:rPr>
          <w:rFonts w:ascii="Arial" w:hAnsi="Arial" w:cs="Arial"/>
          <w:b/>
          <w:bCs/>
          <w:color w:val="385623" w:themeColor="accent6" w:themeShade="80"/>
          <w:u w:val="single"/>
        </w:rPr>
      </w:pPr>
    </w:p>
    <w:p w14:paraId="21021446" w14:textId="1C985CAB" w:rsidR="00F0441F" w:rsidRPr="002F6224" w:rsidRDefault="00F0441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italics_____________________________________________</w:t>
      </w:r>
    </w:p>
    <w:p w14:paraId="6D6521F5" w14:textId="67EFC3BC" w:rsidR="00C36D33" w:rsidRPr="002F6224" w:rsidRDefault="00C36D33" w:rsidP="000F0656">
      <w:pPr>
        <w:rPr>
          <w:rFonts w:ascii="Garamond" w:hAnsi="Garamond"/>
        </w:rPr>
      </w:pPr>
      <w:r w:rsidRPr="002F6224">
        <w:rPr>
          <w:rFonts w:ascii="Garamond" w:hAnsi="Garamond"/>
        </w:rPr>
        <w:t xml:space="preserve">Use italics for </w:t>
      </w:r>
      <w:r w:rsidR="000F0656">
        <w:rPr>
          <w:rFonts w:ascii="Garamond" w:hAnsi="Garamond"/>
        </w:rPr>
        <w:t>journal titles (</w:t>
      </w:r>
      <w:r w:rsidR="000F0656" w:rsidRPr="000F0656">
        <w:rPr>
          <w:rFonts w:ascii="Garamond" w:hAnsi="Garamond"/>
          <w:i/>
          <w:iCs/>
          <w:color w:val="385623" w:themeColor="accent6" w:themeShade="80"/>
        </w:rPr>
        <w:t>note:</w:t>
      </w:r>
      <w:r w:rsidR="000F0656" w:rsidRPr="000F0656">
        <w:rPr>
          <w:rFonts w:ascii="Garamond" w:hAnsi="Garamond"/>
          <w:color w:val="385623" w:themeColor="accent6" w:themeShade="80"/>
        </w:rPr>
        <w:t xml:space="preserve"> </w:t>
      </w:r>
      <w:r w:rsidR="000F0656">
        <w:rPr>
          <w:rFonts w:ascii="Garamond" w:hAnsi="Garamond"/>
        </w:rPr>
        <w:t>use quotation marks for article titles) and arts events (</w:t>
      </w:r>
      <w:r w:rsidR="000F0656" w:rsidRPr="000F0656">
        <w:rPr>
          <w:rFonts w:ascii="Garamond" w:hAnsi="Garamond"/>
          <w:i/>
          <w:iCs/>
          <w:color w:val="385623" w:themeColor="accent6" w:themeShade="80"/>
        </w:rPr>
        <w:t>note:</w:t>
      </w:r>
      <w:r w:rsidR="000F0656" w:rsidRPr="000F0656">
        <w:rPr>
          <w:rFonts w:ascii="Garamond" w:hAnsi="Garamond"/>
          <w:color w:val="385623" w:themeColor="accent6" w:themeShade="80"/>
        </w:rPr>
        <w:t xml:space="preserve"> </w:t>
      </w:r>
      <w:r w:rsidR="000F0656">
        <w:rPr>
          <w:rFonts w:ascii="Garamond" w:hAnsi="Garamond"/>
        </w:rPr>
        <w:t>use quotation marks to refer to smaller events within the larger event).</w:t>
      </w:r>
    </w:p>
    <w:p w14:paraId="05831B83" w14:textId="77777777" w:rsidR="00C36D33" w:rsidRPr="002F6224" w:rsidRDefault="00C36D33" w:rsidP="000F0656">
      <w:pPr>
        <w:rPr>
          <w:rFonts w:ascii="Garamond" w:hAnsi="Garamond"/>
        </w:rPr>
      </w:pPr>
    </w:p>
    <w:p w14:paraId="4532A228" w14:textId="307AFB2F" w:rsidR="00F0441F" w:rsidRPr="002F6224" w:rsidRDefault="00C36D33" w:rsidP="000F0656">
      <w:pPr>
        <w:rPr>
          <w:rFonts w:ascii="Arial" w:hAnsi="Arial" w:cs="Arial"/>
          <w:b/>
          <w:bCs/>
          <w:color w:val="385623" w:themeColor="accent6" w:themeShade="80"/>
          <w:u w:val="single"/>
        </w:rPr>
      </w:pPr>
      <w:r w:rsidRPr="002F6224">
        <w:rPr>
          <w:rFonts w:ascii="Garamond" w:hAnsi="Garamond"/>
        </w:rPr>
        <w:t xml:space="preserve">When relevant, it is appropriate to use italics </w:t>
      </w:r>
      <w:r w:rsidR="000F0656">
        <w:rPr>
          <w:rFonts w:ascii="Garamond" w:hAnsi="Garamond"/>
        </w:rPr>
        <w:t>(</w:t>
      </w:r>
      <w:r w:rsidRPr="002F6224">
        <w:rPr>
          <w:rFonts w:ascii="Garamond" w:hAnsi="Garamond"/>
        </w:rPr>
        <w:t>or bold font</w:t>
      </w:r>
      <w:r w:rsidR="000F0656">
        <w:rPr>
          <w:rFonts w:ascii="Garamond" w:hAnsi="Garamond"/>
        </w:rPr>
        <w:t>)</w:t>
      </w:r>
      <w:r w:rsidRPr="002F6224">
        <w:rPr>
          <w:rFonts w:ascii="Garamond" w:hAnsi="Garamond"/>
        </w:rPr>
        <w:t xml:space="preserve"> for emphasis. Never underline for emphasis.</w:t>
      </w:r>
    </w:p>
    <w:p w14:paraId="21528B5B" w14:textId="77777777" w:rsidR="00F0441F" w:rsidRPr="002F6224" w:rsidRDefault="00F0441F" w:rsidP="000F0656">
      <w:pPr>
        <w:rPr>
          <w:rFonts w:ascii="Arial" w:hAnsi="Arial" w:cs="Arial"/>
          <w:b/>
          <w:bCs/>
          <w:color w:val="385623" w:themeColor="accent6" w:themeShade="80"/>
          <w:u w:val="single"/>
        </w:rPr>
      </w:pPr>
    </w:p>
    <w:p w14:paraId="6A4F58EF" w14:textId="0BE087B6" w:rsidR="0059788A" w:rsidRPr="002F6224" w:rsidRDefault="0059788A" w:rsidP="000F0656">
      <w:pPr>
        <w:rPr>
          <w:rFonts w:ascii="Arial" w:hAnsi="Arial" w:cs="Arial"/>
          <w:color w:val="4A6449"/>
          <w:u w:val="single"/>
        </w:rPr>
      </w:pPr>
      <w:r w:rsidRPr="002F6224">
        <w:rPr>
          <w:rFonts w:ascii="Arial" w:hAnsi="Arial" w:cs="Arial"/>
          <w:b/>
          <w:bCs/>
          <w:color w:val="385623" w:themeColor="accent6" w:themeShade="80"/>
          <w:u w:val="single"/>
        </w:rPr>
        <w:t>junior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___________________________________</w:t>
      </w:r>
    </w:p>
    <w:p w14:paraId="7C6FF35F" w14:textId="5E3CE190" w:rsidR="0059788A" w:rsidRPr="002F6224" w:rsidRDefault="0059788A" w:rsidP="000F0656">
      <w:pPr>
        <w:rPr>
          <w:rFonts w:ascii="Garamond" w:hAnsi="Garamond"/>
        </w:rPr>
      </w:pPr>
      <w:r w:rsidRPr="002F6224">
        <w:rPr>
          <w:rFonts w:ascii="Garamond" w:hAnsi="Garamond"/>
        </w:rPr>
        <w:t xml:space="preserve">Do not capitalize. When referring to more than one junior student, use </w:t>
      </w:r>
      <w:r w:rsidRPr="002F6224">
        <w:rPr>
          <w:rFonts w:ascii="Garamond" w:hAnsi="Garamond"/>
          <w:i/>
          <w:iCs/>
          <w:color w:val="385623" w:themeColor="accent6" w:themeShade="80"/>
        </w:rPr>
        <w:t>juniors</w:t>
      </w:r>
      <w:r w:rsidRPr="002F6224">
        <w:rPr>
          <w:rFonts w:ascii="Garamond" w:hAnsi="Garamond"/>
        </w:rPr>
        <w:t>.</w:t>
      </w:r>
    </w:p>
    <w:p w14:paraId="24C6664D" w14:textId="4F6D2B21" w:rsidR="0059788A" w:rsidRDefault="0059788A" w:rsidP="000F0656">
      <w:pPr>
        <w:rPr>
          <w:rFonts w:ascii="Arial" w:hAnsi="Arial" w:cs="Arial"/>
          <w:b/>
          <w:bCs/>
          <w:color w:val="385623" w:themeColor="accent6" w:themeShade="80"/>
          <w:u w:val="single"/>
        </w:rPr>
      </w:pPr>
    </w:p>
    <w:p w14:paraId="3CA9C865" w14:textId="68E1E2A1" w:rsidR="00657BD8" w:rsidRPr="002F6224" w:rsidRDefault="00657BD8" w:rsidP="00657BD8">
      <w:pPr>
        <w:rPr>
          <w:rFonts w:ascii="Arial" w:hAnsi="Arial" w:cs="Arial"/>
          <w:color w:val="4A6449"/>
          <w:u w:val="single"/>
        </w:rPr>
      </w:pPr>
      <w:r>
        <w:rPr>
          <w:rFonts w:ascii="Arial" w:hAnsi="Arial" w:cs="Arial"/>
          <w:b/>
          <w:bCs/>
          <w:color w:val="385623" w:themeColor="accent6" w:themeShade="80"/>
          <w:u w:val="single"/>
        </w:rPr>
        <w:t>Juris Doctor degree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___________________</w:t>
      </w:r>
    </w:p>
    <w:p w14:paraId="2A1C6177" w14:textId="758F75F9" w:rsidR="00657BD8" w:rsidRPr="00657BD8" w:rsidRDefault="00657BD8" w:rsidP="000F0656">
      <w:pPr>
        <w:rPr>
          <w:rFonts w:ascii="Garamond" w:hAnsi="Garamond" w:cs="Arial"/>
          <w:color w:val="000000" w:themeColor="text1"/>
        </w:rPr>
      </w:pPr>
      <w:r>
        <w:rPr>
          <w:rFonts w:ascii="Garamond" w:hAnsi="Garamond"/>
        </w:rPr>
        <w:t xml:space="preserve">Capitalize </w:t>
      </w:r>
      <w:r w:rsidRPr="00657BD8">
        <w:rPr>
          <w:rFonts w:ascii="Garamond" w:hAnsi="Garamond"/>
          <w:i/>
          <w:iCs/>
          <w:color w:val="385623" w:themeColor="accent6" w:themeShade="80"/>
        </w:rPr>
        <w:t xml:space="preserve">Juris Doctor </w:t>
      </w:r>
      <w:r>
        <w:rPr>
          <w:rFonts w:ascii="Garamond" w:hAnsi="Garamond"/>
        </w:rPr>
        <w:t>when referring to the full name of the degree</w:t>
      </w:r>
      <w:r w:rsidRPr="002F6224">
        <w:rPr>
          <w:rFonts w:ascii="Garamond" w:hAnsi="Garamond"/>
        </w:rPr>
        <w:t xml:space="preserve">. When referring to </w:t>
      </w:r>
      <w:r>
        <w:rPr>
          <w:rFonts w:ascii="Garamond" w:hAnsi="Garamond"/>
        </w:rPr>
        <w:t xml:space="preserve">the degree in more general terms, use </w:t>
      </w:r>
      <w:r w:rsidRPr="00657BD8">
        <w:rPr>
          <w:rFonts w:ascii="Garamond" w:hAnsi="Garamond"/>
          <w:i/>
          <w:iCs/>
          <w:color w:val="385623" w:themeColor="accent6" w:themeShade="80"/>
        </w:rPr>
        <w:t>doctorate in law</w:t>
      </w:r>
      <w:r w:rsidRPr="002F6224">
        <w:rPr>
          <w:rFonts w:ascii="Garamond" w:hAnsi="Garamond"/>
        </w:rPr>
        <w:t>.</w:t>
      </w:r>
      <w:r>
        <w:rPr>
          <w:rFonts w:ascii="Garamond" w:hAnsi="Garamond"/>
        </w:rPr>
        <w:t xml:space="preserve"> </w:t>
      </w:r>
      <w:r w:rsidRPr="002F6224">
        <w:rPr>
          <w:rFonts w:ascii="Garamond" w:hAnsi="Garamond" w:cs="Arial"/>
          <w:color w:val="000000" w:themeColor="text1"/>
        </w:rPr>
        <w:t xml:space="preserve">Only use the abbreviation </w:t>
      </w:r>
      <w:r w:rsidRPr="00657BD8">
        <w:rPr>
          <w:rFonts w:ascii="Garamond" w:hAnsi="Garamond" w:cs="Arial"/>
          <w:i/>
          <w:iCs/>
          <w:color w:val="385623" w:themeColor="accent6" w:themeShade="80"/>
        </w:rPr>
        <w:t>J.D</w:t>
      </w:r>
      <w:r>
        <w:rPr>
          <w:rFonts w:ascii="Garamond" w:hAnsi="Garamond" w:cs="Arial"/>
          <w:i/>
          <w:iCs/>
          <w:color w:val="000000" w:themeColor="text1"/>
        </w:rPr>
        <w:t xml:space="preserve">. </w:t>
      </w:r>
      <w:r w:rsidRPr="002F6224">
        <w:rPr>
          <w:rFonts w:ascii="Garamond" w:hAnsi="Garamond" w:cs="Arial"/>
          <w:color w:val="000000" w:themeColor="text1"/>
        </w:rPr>
        <w:t>when necessary</w:t>
      </w:r>
      <w:r>
        <w:rPr>
          <w:rFonts w:ascii="Garamond" w:hAnsi="Garamond" w:cs="Arial"/>
          <w:color w:val="000000" w:themeColor="text1"/>
        </w:rPr>
        <w:t xml:space="preserve"> or if it is the </w:t>
      </w:r>
      <w:r>
        <w:rPr>
          <w:rFonts w:ascii="Garamond" w:hAnsi="Garamond" w:cs="Arial"/>
          <w:color w:val="000000" w:themeColor="text1"/>
        </w:rPr>
        <w:lastRenderedPageBreak/>
        <w:t>degree holder’s preference</w:t>
      </w:r>
      <w:r w:rsidRPr="002F6224">
        <w:rPr>
          <w:rFonts w:ascii="Garamond" w:hAnsi="Garamond" w:cs="Arial"/>
          <w:color w:val="000000" w:themeColor="text1"/>
        </w:rPr>
        <w:t xml:space="preserve">. </w:t>
      </w:r>
      <w:r>
        <w:rPr>
          <w:rFonts w:ascii="Garamond" w:hAnsi="Garamond" w:cs="Arial"/>
          <w:color w:val="000000" w:themeColor="text1"/>
        </w:rPr>
        <w:t xml:space="preserve">When using </w:t>
      </w:r>
      <w:r>
        <w:rPr>
          <w:rFonts w:ascii="Garamond" w:hAnsi="Garamond" w:cs="Arial"/>
          <w:i/>
          <w:iCs/>
          <w:color w:val="385623" w:themeColor="accent6" w:themeShade="80"/>
        </w:rPr>
        <w:t>J</w:t>
      </w:r>
      <w:r w:rsidRPr="00DA2F00">
        <w:rPr>
          <w:rFonts w:ascii="Garamond" w:hAnsi="Garamond" w:cs="Arial"/>
          <w:i/>
          <w:iCs/>
          <w:color w:val="385623" w:themeColor="accent6" w:themeShade="80"/>
        </w:rPr>
        <w:t>.D.</w:t>
      </w:r>
      <w:r>
        <w:rPr>
          <w:rFonts w:ascii="Garamond" w:hAnsi="Garamond" w:cs="Arial"/>
          <w:color w:val="000000" w:themeColor="text1"/>
        </w:rPr>
        <w:t>, include</w:t>
      </w:r>
      <w:r w:rsidRPr="002F6224">
        <w:rPr>
          <w:rFonts w:ascii="Garamond" w:hAnsi="Garamond" w:cs="Arial"/>
          <w:color w:val="000000" w:themeColor="text1"/>
        </w:rPr>
        <w:t xml:space="preserve"> periods</w:t>
      </w:r>
      <w:r>
        <w:rPr>
          <w:rFonts w:ascii="Garamond" w:hAnsi="Garamond" w:cs="Arial"/>
          <w:color w:val="000000" w:themeColor="text1"/>
        </w:rPr>
        <w:t xml:space="preserve"> in all cases.</w:t>
      </w:r>
      <w:r w:rsidRPr="002F6224">
        <w:rPr>
          <w:rFonts w:ascii="Garamond" w:hAnsi="Garamond" w:cs="Arial"/>
          <w:color w:val="000000" w:themeColor="text1"/>
        </w:rPr>
        <w:t xml:space="preserve"> </w:t>
      </w:r>
      <w:r>
        <w:rPr>
          <w:rFonts w:ascii="Garamond" w:hAnsi="Garamond" w:cs="Arial"/>
          <w:color w:val="000000" w:themeColor="text1"/>
        </w:rPr>
        <w:t>S</w:t>
      </w:r>
      <w:r w:rsidRPr="002F6224">
        <w:rPr>
          <w:rFonts w:ascii="Garamond" w:hAnsi="Garamond" w:cs="Arial"/>
          <w:color w:val="000000" w:themeColor="text1"/>
        </w:rPr>
        <w:t xml:space="preserve">et off </w:t>
      </w:r>
      <w:r>
        <w:rPr>
          <w:rFonts w:ascii="Garamond" w:hAnsi="Garamond" w:cs="Arial"/>
          <w:color w:val="000000" w:themeColor="text1"/>
        </w:rPr>
        <w:t xml:space="preserve">the degree </w:t>
      </w:r>
      <w:r w:rsidRPr="002F6224">
        <w:rPr>
          <w:rFonts w:ascii="Garamond" w:hAnsi="Garamond" w:cs="Arial"/>
          <w:color w:val="000000" w:themeColor="text1"/>
        </w:rPr>
        <w:t>with commas</w:t>
      </w:r>
      <w:r>
        <w:rPr>
          <w:rFonts w:ascii="Garamond" w:hAnsi="Garamond" w:cs="Arial"/>
          <w:color w:val="000000" w:themeColor="text1"/>
        </w:rPr>
        <w:t xml:space="preserve"> after a person’s full name.</w:t>
      </w:r>
    </w:p>
    <w:p w14:paraId="60CD3CFE" w14:textId="77777777" w:rsidR="00657BD8" w:rsidRPr="002F6224" w:rsidRDefault="00657BD8" w:rsidP="000F0656">
      <w:pPr>
        <w:rPr>
          <w:rFonts w:ascii="Arial" w:hAnsi="Arial" w:cs="Arial"/>
          <w:b/>
          <w:bCs/>
          <w:color w:val="385623" w:themeColor="accent6" w:themeShade="80"/>
          <w:u w:val="single"/>
        </w:rPr>
      </w:pPr>
    </w:p>
    <w:p w14:paraId="60E1BE80" w14:textId="008D3B94"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Labor and Honor Room</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2D7E23F0" w14:textId="5CED8872" w:rsidR="00C36D33" w:rsidRPr="002F6224" w:rsidRDefault="00C36D33" w:rsidP="000F0656">
      <w:pPr>
        <w:rPr>
          <w:rFonts w:ascii="Garamond" w:hAnsi="Garamond"/>
        </w:rPr>
      </w:pPr>
      <w:r w:rsidRPr="002F6224">
        <w:rPr>
          <w:rFonts w:ascii="Garamond" w:hAnsi="Garamond"/>
        </w:rPr>
        <w:t xml:space="preserve">Capitalize the full name of the room (including the word </w:t>
      </w:r>
      <w:r w:rsidRPr="002F6224">
        <w:rPr>
          <w:rFonts w:ascii="Garamond" w:hAnsi="Garamond"/>
          <w:i/>
          <w:iCs/>
          <w:color w:val="385623" w:themeColor="accent6" w:themeShade="80"/>
        </w:rPr>
        <w:t>room</w:t>
      </w:r>
      <w:r w:rsidRPr="002F6224">
        <w:rPr>
          <w:rFonts w:ascii="Garamond" w:hAnsi="Garamond"/>
        </w:rPr>
        <w:t>) located in the Clarke Building.</w:t>
      </w:r>
    </w:p>
    <w:p w14:paraId="2C40ADCA" w14:textId="293FAE8B" w:rsidR="00C36D33" w:rsidRPr="002F6224" w:rsidRDefault="00C36D33" w:rsidP="000F0656">
      <w:pPr>
        <w:rPr>
          <w:rFonts w:ascii="Arial" w:hAnsi="Arial" w:cs="Arial"/>
          <w:b/>
          <w:bCs/>
          <w:color w:val="385623" w:themeColor="accent6" w:themeShade="80"/>
          <w:u w:val="single"/>
        </w:rPr>
      </w:pPr>
    </w:p>
    <w:p w14:paraId="2C15E625" w14:textId="4ED4AEF6"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Lakeview Room</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5F2AD71B" w14:textId="6BF9288D" w:rsidR="00C36D33" w:rsidRPr="002F6224" w:rsidRDefault="00C36D33" w:rsidP="000F0656">
      <w:pPr>
        <w:rPr>
          <w:rFonts w:ascii="Garamond" w:hAnsi="Garamond"/>
        </w:rPr>
      </w:pPr>
      <w:r w:rsidRPr="002F6224">
        <w:rPr>
          <w:rFonts w:ascii="Garamond" w:hAnsi="Garamond"/>
        </w:rPr>
        <w:t xml:space="preserve">Capitalize the name of the room (including the word </w:t>
      </w:r>
      <w:r w:rsidRPr="002F6224">
        <w:rPr>
          <w:rFonts w:ascii="Garamond" w:hAnsi="Garamond"/>
          <w:i/>
          <w:iCs/>
          <w:color w:val="385623" w:themeColor="accent6" w:themeShade="80"/>
        </w:rPr>
        <w:t>room</w:t>
      </w:r>
      <w:r w:rsidRPr="002F6224">
        <w:rPr>
          <w:rFonts w:ascii="Garamond" w:hAnsi="Garamond"/>
        </w:rPr>
        <w:t>) located in the Fulton Library.</w:t>
      </w:r>
    </w:p>
    <w:p w14:paraId="098B1375" w14:textId="0E2A7FD0" w:rsidR="00C36D33" w:rsidRPr="002F6224" w:rsidRDefault="00C36D33"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LEAD program</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37763184" w14:textId="77777777" w:rsidR="00C36D33" w:rsidRPr="002F6224" w:rsidRDefault="00C36D33" w:rsidP="000F0656">
      <w:pPr>
        <w:rPr>
          <w:rFonts w:ascii="Garamond" w:hAnsi="Garamond"/>
        </w:rPr>
      </w:pPr>
      <w:r w:rsidRPr="002F6224">
        <w:rPr>
          <w:rFonts w:ascii="Garamond" w:hAnsi="Garamond"/>
        </w:rPr>
        <w:t xml:space="preserve">Do not spell out </w:t>
      </w:r>
      <w:r w:rsidRPr="002F6224">
        <w:rPr>
          <w:rFonts w:ascii="Garamond" w:hAnsi="Garamond"/>
          <w:i/>
          <w:iCs/>
          <w:color w:val="385623" w:themeColor="accent6" w:themeShade="80"/>
        </w:rPr>
        <w:t>Learn</w:t>
      </w:r>
      <w:r w:rsidRPr="002F6224">
        <w:rPr>
          <w:rFonts w:ascii="Garamond" w:hAnsi="Garamond"/>
          <w:i/>
          <w:iCs/>
        </w:rPr>
        <w:t xml:space="preserve">, </w:t>
      </w:r>
      <w:r w:rsidRPr="002F6224">
        <w:rPr>
          <w:rFonts w:ascii="Garamond" w:hAnsi="Garamond"/>
          <w:i/>
          <w:iCs/>
          <w:color w:val="385623" w:themeColor="accent6" w:themeShade="80"/>
        </w:rPr>
        <w:t>Engage</w:t>
      </w:r>
      <w:r w:rsidRPr="002F6224">
        <w:rPr>
          <w:rFonts w:ascii="Garamond" w:hAnsi="Garamond"/>
          <w:i/>
          <w:iCs/>
        </w:rPr>
        <w:t xml:space="preserve">, </w:t>
      </w:r>
      <w:r w:rsidRPr="002F6224">
        <w:rPr>
          <w:rFonts w:ascii="Garamond" w:hAnsi="Garamond"/>
          <w:i/>
          <w:iCs/>
          <w:color w:val="385623" w:themeColor="accent6" w:themeShade="80"/>
        </w:rPr>
        <w:t>Acquire</w:t>
      </w:r>
      <w:r w:rsidRPr="002F6224">
        <w:rPr>
          <w:rFonts w:ascii="Garamond" w:hAnsi="Garamond"/>
          <w:i/>
          <w:iCs/>
        </w:rPr>
        <w:t xml:space="preserve">, </w:t>
      </w:r>
      <w:proofErr w:type="gramStart"/>
      <w:r w:rsidRPr="002F6224">
        <w:rPr>
          <w:rFonts w:ascii="Garamond" w:hAnsi="Garamond"/>
          <w:i/>
          <w:iCs/>
          <w:color w:val="385623" w:themeColor="accent6" w:themeShade="80"/>
        </w:rPr>
        <w:t>Discover</w:t>
      </w:r>
      <w:proofErr w:type="gramEnd"/>
      <w:r w:rsidRPr="002F6224">
        <w:rPr>
          <w:rFonts w:ascii="Garamond" w:hAnsi="Garamond"/>
          <w:color w:val="385623" w:themeColor="accent6" w:themeShade="80"/>
        </w:rPr>
        <w:t xml:space="preserve"> </w:t>
      </w:r>
      <w:r w:rsidRPr="002F6224">
        <w:rPr>
          <w:rFonts w:ascii="Garamond" w:hAnsi="Garamond"/>
        </w:rPr>
        <w:t>on first reference, but work those words into the first sentence or as near to the beginning as possible.</w:t>
      </w:r>
    </w:p>
    <w:p w14:paraId="4C566FC4" w14:textId="77777777" w:rsidR="00C36D33" w:rsidRPr="002F6224" w:rsidRDefault="00C36D33" w:rsidP="000F0656">
      <w:pPr>
        <w:ind w:left="720"/>
        <w:rPr>
          <w:rFonts w:ascii="Garamond" w:hAnsi="Garamond"/>
          <w:color w:val="385623" w:themeColor="accent6" w:themeShade="80"/>
        </w:rPr>
      </w:pPr>
      <w:r w:rsidRPr="002F6224">
        <w:rPr>
          <w:rFonts w:ascii="Garamond" w:hAnsi="Garamond"/>
          <w:i/>
          <w:iCs/>
          <w:color w:val="385623" w:themeColor="accent6" w:themeShade="80"/>
        </w:rPr>
        <w:t>The LEAD program focuses on four key areas of personal development: Learn, Engage, Acquire, and Discover.</w:t>
      </w:r>
    </w:p>
    <w:p w14:paraId="2B0A91BD" w14:textId="3D0BEEA8" w:rsidR="00C36D33" w:rsidRPr="002F6224" w:rsidRDefault="00C36D33"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leave of absence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15A2726C" w14:textId="77777777" w:rsidR="00C36D33" w:rsidRPr="002F6224" w:rsidRDefault="00C36D33" w:rsidP="000F0656">
      <w:pPr>
        <w:rPr>
          <w:rFonts w:ascii="Garamond" w:hAnsi="Garamond"/>
        </w:rPr>
      </w:pPr>
      <w:r w:rsidRPr="002F6224">
        <w:rPr>
          <w:rFonts w:ascii="Garamond" w:hAnsi="Garamond"/>
        </w:rPr>
        <w:t xml:space="preserve">Do not capitalize. </w:t>
      </w:r>
      <w:r w:rsidRPr="002F6224">
        <w:rPr>
          <w:rFonts w:ascii="Garamond" w:hAnsi="Garamond"/>
          <w:i/>
          <w:iCs/>
          <w:color w:val="385623" w:themeColor="accent6" w:themeShade="80"/>
        </w:rPr>
        <w:t>Deferred admission</w:t>
      </w:r>
      <w:r w:rsidRPr="002F6224">
        <w:rPr>
          <w:rFonts w:ascii="Garamond" w:hAnsi="Garamond"/>
          <w:color w:val="385623" w:themeColor="accent6" w:themeShade="80"/>
        </w:rPr>
        <w:t xml:space="preserve"> </w:t>
      </w:r>
      <w:r w:rsidRPr="002F6224">
        <w:rPr>
          <w:rFonts w:ascii="Garamond" w:hAnsi="Garamond"/>
        </w:rPr>
        <w:t xml:space="preserve">and </w:t>
      </w:r>
      <w:r w:rsidRPr="002F6224">
        <w:rPr>
          <w:rFonts w:ascii="Garamond" w:hAnsi="Garamond"/>
          <w:i/>
          <w:iCs/>
          <w:color w:val="385623" w:themeColor="accent6" w:themeShade="80"/>
        </w:rPr>
        <w:t>leave of absence</w:t>
      </w:r>
      <w:r w:rsidRPr="002F6224">
        <w:rPr>
          <w:rFonts w:ascii="Garamond" w:hAnsi="Garamond"/>
          <w:color w:val="385623" w:themeColor="accent6" w:themeShade="80"/>
        </w:rPr>
        <w:t xml:space="preserve"> </w:t>
      </w:r>
      <w:r w:rsidRPr="002F6224">
        <w:rPr>
          <w:rFonts w:ascii="Garamond" w:hAnsi="Garamond"/>
        </w:rPr>
        <w:t>have different requirements and prerequisites.</w:t>
      </w:r>
    </w:p>
    <w:p w14:paraId="5A9D1033" w14:textId="4401D703" w:rsidR="00C36D33" w:rsidRPr="002F6224" w:rsidRDefault="00C36D33"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legislative titles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56835F39" w14:textId="36792BB4" w:rsidR="00C36D33" w:rsidRPr="002F6224" w:rsidRDefault="00C36D33" w:rsidP="000F0656">
      <w:pPr>
        <w:rPr>
          <w:rFonts w:ascii="Garamond" w:hAnsi="Garamond"/>
        </w:rPr>
      </w:pPr>
      <w:r w:rsidRPr="002F6224">
        <w:rPr>
          <w:rFonts w:ascii="Garamond" w:hAnsi="Garamond"/>
        </w:rPr>
        <w:t xml:space="preserve">Capitalize titles for formal, organizational offices within a legislative body when they are used before a name (e.g., </w:t>
      </w:r>
      <w:r w:rsidRPr="002F6224">
        <w:rPr>
          <w:rFonts w:ascii="Garamond" w:hAnsi="Garamond"/>
          <w:i/>
          <w:iCs/>
          <w:color w:val="385623" w:themeColor="accent6" w:themeShade="80"/>
        </w:rPr>
        <w:t xml:space="preserve">Speaker of the House </w:t>
      </w:r>
      <w:r w:rsidR="001E50AB">
        <w:rPr>
          <w:rFonts w:ascii="Garamond" w:hAnsi="Garamond"/>
          <w:i/>
          <w:iCs/>
          <w:color w:val="385623" w:themeColor="accent6" w:themeShade="80"/>
        </w:rPr>
        <w:t>[Full Name]</w:t>
      </w:r>
      <w:r w:rsidRPr="002F6224">
        <w:rPr>
          <w:rFonts w:ascii="Garamond" w:hAnsi="Garamond"/>
        </w:rPr>
        <w:t xml:space="preserve">, </w:t>
      </w:r>
      <w:r w:rsidRPr="002F6224">
        <w:rPr>
          <w:rFonts w:ascii="Garamond" w:hAnsi="Garamond"/>
          <w:i/>
          <w:iCs/>
          <w:color w:val="385623" w:themeColor="accent6" w:themeShade="80"/>
        </w:rPr>
        <w:t xml:space="preserve">House Speaker </w:t>
      </w:r>
      <w:r w:rsidR="001E50AB">
        <w:rPr>
          <w:rFonts w:ascii="Garamond" w:hAnsi="Garamond"/>
          <w:i/>
          <w:iCs/>
          <w:color w:val="385623" w:themeColor="accent6" w:themeShade="80"/>
        </w:rPr>
        <w:t>[Full Name]</w:t>
      </w:r>
      <w:r w:rsidRPr="002F6224">
        <w:rPr>
          <w:rFonts w:ascii="Garamond" w:hAnsi="Garamond"/>
        </w:rPr>
        <w:t>). Do not capitalize titles that follow a name.</w:t>
      </w:r>
    </w:p>
    <w:p w14:paraId="4CD77EB4" w14:textId="5178F9B5" w:rsidR="005C1128" w:rsidRPr="002F6224" w:rsidRDefault="005C1128" w:rsidP="000F0656">
      <w:pPr>
        <w:rPr>
          <w:rFonts w:ascii="Garamond" w:hAnsi="Garamond"/>
        </w:rPr>
      </w:pPr>
    </w:p>
    <w:p w14:paraId="6DCD8C13" w14:textId="140C5508" w:rsidR="00C36D33" w:rsidRPr="002F6224" w:rsidRDefault="00C36D33"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Senate</w:t>
      </w:r>
      <w:r w:rsidRPr="002F6224">
        <w:rPr>
          <w:rFonts w:ascii="Garamond" w:hAnsi="Garamond"/>
        </w:rPr>
        <w:t xml:space="preserve"> and </w:t>
      </w:r>
      <w:r w:rsidRPr="002F6224">
        <w:rPr>
          <w:rFonts w:ascii="Garamond" w:hAnsi="Garamond"/>
          <w:i/>
          <w:iCs/>
          <w:color w:val="385623" w:themeColor="accent6" w:themeShade="80"/>
        </w:rPr>
        <w:t>House</w:t>
      </w:r>
      <w:r w:rsidRPr="002F6224">
        <w:rPr>
          <w:rFonts w:ascii="Garamond" w:hAnsi="Garamond"/>
        </w:rPr>
        <w:t xml:space="preserve">. </w:t>
      </w:r>
      <w:r w:rsidRPr="002F6224">
        <w:rPr>
          <w:rFonts w:ascii="Garamond" w:hAnsi="Garamond"/>
          <w:highlight w:val="green"/>
        </w:rPr>
        <w:t xml:space="preserve"> </w:t>
      </w:r>
    </w:p>
    <w:p w14:paraId="0183B110" w14:textId="77777777" w:rsidR="00C36D33" w:rsidRPr="002F6224" w:rsidRDefault="00C36D33" w:rsidP="000F0656">
      <w:pPr>
        <w:rPr>
          <w:rFonts w:ascii="Garamond" w:hAnsi="Garamond"/>
        </w:rPr>
      </w:pPr>
    </w:p>
    <w:p w14:paraId="342C658A" w14:textId="2E0B723C" w:rsidR="00C36D33" w:rsidRPr="002F6224" w:rsidRDefault="00C36D33" w:rsidP="000F0656">
      <w:pPr>
        <w:rPr>
          <w:rFonts w:ascii="Arial" w:hAnsi="Arial" w:cs="Arial"/>
          <w:color w:val="385623" w:themeColor="accent6" w:themeShade="80"/>
        </w:rPr>
      </w:pPr>
      <w:r w:rsidRPr="002F6224">
        <w:rPr>
          <w:rFonts w:ascii="Arial" w:hAnsi="Arial" w:cs="Arial"/>
          <w:b/>
          <w:bCs/>
          <w:color w:val="385623" w:themeColor="accent6" w:themeShade="80"/>
          <w:u w:val="single"/>
        </w:rPr>
        <w:t>legislature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________________________</w:t>
      </w:r>
    </w:p>
    <w:p w14:paraId="264037DA" w14:textId="55AAF323" w:rsidR="00C36D33" w:rsidRPr="002F6224" w:rsidRDefault="00C36D33" w:rsidP="000F0656">
      <w:pPr>
        <w:rPr>
          <w:rFonts w:ascii="Garamond" w:hAnsi="Garamond"/>
        </w:rPr>
      </w:pPr>
      <w:r w:rsidRPr="002F6224">
        <w:rPr>
          <w:rFonts w:ascii="Garamond" w:hAnsi="Garamond"/>
        </w:rPr>
        <w:t>When talking about the governing body of Utah, use</w:t>
      </w:r>
      <w:r w:rsidR="00DA2F00">
        <w:rPr>
          <w:rFonts w:ascii="Garamond" w:hAnsi="Garamond"/>
        </w:rPr>
        <w:t xml:space="preserve"> </w:t>
      </w:r>
      <w:r w:rsidR="00DA2F00" w:rsidRPr="00DA2F00">
        <w:rPr>
          <w:rFonts w:ascii="Garamond" w:hAnsi="Garamond"/>
          <w:i/>
          <w:iCs/>
          <w:color w:val="385623" w:themeColor="accent6" w:themeShade="80"/>
        </w:rPr>
        <w:t>the</w:t>
      </w:r>
      <w:r w:rsidRPr="002F6224">
        <w:rPr>
          <w:rFonts w:ascii="Garamond" w:hAnsi="Garamond"/>
        </w:rPr>
        <w:t xml:space="preserve"> </w:t>
      </w:r>
      <w:r w:rsidRPr="002F6224">
        <w:rPr>
          <w:rFonts w:ascii="Garamond" w:hAnsi="Garamond"/>
          <w:i/>
          <w:iCs/>
          <w:color w:val="385623" w:themeColor="accent6" w:themeShade="80"/>
        </w:rPr>
        <w:t xml:space="preserve">Utah </w:t>
      </w:r>
      <w:r w:rsidR="00DA2F00">
        <w:rPr>
          <w:rFonts w:ascii="Garamond" w:hAnsi="Garamond"/>
          <w:i/>
          <w:iCs/>
          <w:color w:val="385623" w:themeColor="accent6" w:themeShade="80"/>
        </w:rPr>
        <w:t xml:space="preserve">State </w:t>
      </w:r>
      <w:r w:rsidRPr="002F6224">
        <w:rPr>
          <w:rFonts w:ascii="Garamond" w:hAnsi="Garamond"/>
          <w:i/>
          <w:iCs/>
          <w:color w:val="385623" w:themeColor="accent6" w:themeShade="80"/>
        </w:rPr>
        <w:t>Legislature</w:t>
      </w:r>
      <w:r w:rsidRPr="002F6224">
        <w:rPr>
          <w:rFonts w:ascii="Garamond" w:hAnsi="Garamond"/>
          <w:color w:val="385623" w:themeColor="accent6" w:themeShade="80"/>
        </w:rPr>
        <w:t xml:space="preserve"> </w:t>
      </w:r>
      <w:r w:rsidRPr="002F6224">
        <w:rPr>
          <w:rFonts w:ascii="Garamond" w:hAnsi="Garamond"/>
        </w:rPr>
        <w:t xml:space="preserve">on first reference. On </w:t>
      </w:r>
      <w:r w:rsidR="00DA2F00" w:rsidRPr="002F6224">
        <w:rPr>
          <w:rFonts w:ascii="Garamond" w:hAnsi="Garamond"/>
        </w:rPr>
        <w:t>s</w:t>
      </w:r>
      <w:r w:rsidR="00DA2F00">
        <w:rPr>
          <w:rFonts w:ascii="Garamond" w:hAnsi="Garamond"/>
        </w:rPr>
        <w:t>ubsequent</w:t>
      </w:r>
      <w:r w:rsidRPr="002F6224">
        <w:rPr>
          <w:rFonts w:ascii="Garamond" w:hAnsi="Garamond"/>
        </w:rPr>
        <w:t xml:space="preserve"> reference</w:t>
      </w:r>
      <w:r w:rsidR="00DA2F00">
        <w:rPr>
          <w:rFonts w:ascii="Garamond" w:hAnsi="Garamond"/>
        </w:rPr>
        <w:t>s</w:t>
      </w:r>
      <w:r w:rsidRPr="002F6224">
        <w:rPr>
          <w:rFonts w:ascii="Garamond" w:hAnsi="Garamond"/>
        </w:rPr>
        <w:t xml:space="preserve">, </w:t>
      </w:r>
      <w:r w:rsidR="00DA2F00" w:rsidRPr="00DA2F00">
        <w:rPr>
          <w:rFonts w:ascii="Garamond" w:hAnsi="Garamond"/>
          <w:i/>
          <w:iCs/>
          <w:color w:val="385623" w:themeColor="accent6" w:themeShade="80"/>
        </w:rPr>
        <w:t>the Utah</w:t>
      </w:r>
      <w:r w:rsidR="00DA2F00" w:rsidRPr="00DA2F00">
        <w:rPr>
          <w:rFonts w:ascii="Garamond" w:hAnsi="Garamond"/>
          <w:color w:val="385623" w:themeColor="accent6" w:themeShade="80"/>
        </w:rPr>
        <w:t xml:space="preserve"> </w:t>
      </w:r>
      <w:r w:rsidR="00DA2F00">
        <w:rPr>
          <w:rFonts w:ascii="Garamond" w:hAnsi="Garamond"/>
          <w:i/>
          <w:iCs/>
          <w:color w:val="385623" w:themeColor="accent6" w:themeShade="80"/>
        </w:rPr>
        <w:t>L</w:t>
      </w:r>
      <w:r w:rsidRPr="002F6224">
        <w:rPr>
          <w:rFonts w:ascii="Garamond" w:hAnsi="Garamond"/>
          <w:i/>
          <w:iCs/>
          <w:color w:val="385623" w:themeColor="accent6" w:themeShade="80"/>
        </w:rPr>
        <w:t>egislature</w:t>
      </w:r>
      <w:r w:rsidR="00DA2F00">
        <w:rPr>
          <w:rFonts w:ascii="Garamond" w:hAnsi="Garamond"/>
          <w:color w:val="385623" w:themeColor="accent6" w:themeShade="80"/>
        </w:rPr>
        <w:t>,</w:t>
      </w:r>
      <w:r w:rsidRPr="002F6224">
        <w:rPr>
          <w:rFonts w:ascii="Garamond" w:hAnsi="Garamond"/>
        </w:rPr>
        <w:t xml:space="preserve"> </w:t>
      </w:r>
      <w:r w:rsidRPr="002F6224">
        <w:rPr>
          <w:rFonts w:ascii="Garamond" w:hAnsi="Garamond"/>
          <w:i/>
          <w:iCs/>
          <w:color w:val="385623" w:themeColor="accent6" w:themeShade="80"/>
        </w:rPr>
        <w:t>the legislature</w:t>
      </w:r>
      <w:r w:rsidR="00DA2F00">
        <w:rPr>
          <w:rFonts w:ascii="Garamond" w:hAnsi="Garamond"/>
          <w:i/>
          <w:iCs/>
          <w:color w:val="385623" w:themeColor="accent6" w:themeShade="80"/>
        </w:rPr>
        <w:t xml:space="preserve">, </w:t>
      </w:r>
      <w:r w:rsidR="00DA2F00" w:rsidRPr="00DA2F00">
        <w:rPr>
          <w:rFonts w:ascii="Garamond" w:hAnsi="Garamond"/>
          <w:color w:val="000000" w:themeColor="text1"/>
        </w:rPr>
        <w:t>or</w:t>
      </w:r>
      <w:r w:rsidR="00DA2F00">
        <w:rPr>
          <w:rFonts w:ascii="Garamond" w:hAnsi="Garamond"/>
          <w:i/>
          <w:iCs/>
          <w:color w:val="385623" w:themeColor="accent6" w:themeShade="80"/>
        </w:rPr>
        <w:t xml:space="preserve"> the state legislature</w:t>
      </w:r>
      <w:r w:rsidRPr="002F6224">
        <w:rPr>
          <w:rFonts w:ascii="Garamond" w:hAnsi="Garamond"/>
          <w:color w:val="385623" w:themeColor="accent6" w:themeShade="80"/>
        </w:rPr>
        <w:t xml:space="preserve"> </w:t>
      </w:r>
      <w:r w:rsidRPr="002F6224">
        <w:rPr>
          <w:rFonts w:ascii="Garamond" w:hAnsi="Garamond"/>
        </w:rPr>
        <w:t>is acceptable</w:t>
      </w:r>
      <w:r w:rsidR="00DA2F00">
        <w:rPr>
          <w:rFonts w:ascii="Garamond" w:hAnsi="Garamond"/>
        </w:rPr>
        <w:t xml:space="preserve"> as long as the meaning is clear</w:t>
      </w:r>
      <w:r w:rsidRPr="002F6224">
        <w:rPr>
          <w:rFonts w:ascii="Garamond" w:hAnsi="Garamond"/>
        </w:rPr>
        <w:t xml:space="preserve">. </w:t>
      </w:r>
    </w:p>
    <w:p w14:paraId="08AB6793" w14:textId="77777777" w:rsidR="00C36D33" w:rsidRPr="002F6224" w:rsidRDefault="00C36D33" w:rsidP="000F0656">
      <w:pPr>
        <w:rPr>
          <w:rFonts w:ascii="Garamond" w:hAnsi="Garamond"/>
          <w:color w:val="000000"/>
        </w:rPr>
      </w:pPr>
    </w:p>
    <w:p w14:paraId="32B1252B" w14:textId="6A5C720B" w:rsidR="00C36D33" w:rsidRPr="002F6224" w:rsidRDefault="00C36D33" w:rsidP="000F0656">
      <w:pPr>
        <w:rPr>
          <w:rFonts w:ascii="Garamond" w:hAnsi="Garamond"/>
          <w:color w:val="000000"/>
        </w:rPr>
      </w:pPr>
      <w:r w:rsidRPr="002F6224">
        <w:rPr>
          <w:rFonts w:ascii="Arial" w:hAnsi="Arial" w:cs="Arial"/>
          <w:b/>
          <w:bCs/>
          <w:color w:val="385623" w:themeColor="accent6" w:themeShade="80"/>
          <w:u w:val="single"/>
        </w:rPr>
        <w:t>LGBT</w:t>
      </w:r>
      <w:r w:rsidR="00DA2F00">
        <w:rPr>
          <w:rFonts w:ascii="Arial" w:hAnsi="Arial" w:cs="Arial"/>
          <w:b/>
          <w:bCs/>
          <w:color w:val="385623" w:themeColor="accent6" w:themeShade="80"/>
          <w:u w:val="single"/>
        </w:rPr>
        <w:t>Q+</w:t>
      </w:r>
      <w:r w:rsidRPr="002F6224">
        <w:rPr>
          <w:rFonts w:ascii="Arial" w:hAnsi="Arial" w:cs="Arial"/>
          <w:b/>
          <w:bCs/>
          <w:color w:val="385623" w:themeColor="accent6" w:themeShade="80"/>
          <w:u w:val="single"/>
        </w:rPr>
        <w:t xml:space="preserve"> Student Services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_________________</w:t>
      </w:r>
      <w:r w:rsidRPr="002F6224">
        <w:rPr>
          <w:rFonts w:ascii="Garamond" w:hAnsi="Garamond"/>
          <w:color w:val="000000"/>
        </w:rPr>
        <w:tab/>
      </w:r>
      <w:r w:rsidRPr="002F6224">
        <w:rPr>
          <w:rFonts w:ascii="Garamond" w:hAnsi="Garamond"/>
          <w:color w:val="000000"/>
        </w:rPr>
        <w:tab/>
        <w:t xml:space="preserve">        </w:t>
      </w:r>
    </w:p>
    <w:p w14:paraId="0B17D368" w14:textId="66EE4C0D" w:rsidR="00C36D33" w:rsidRPr="00DA2F00" w:rsidRDefault="00C36D33" w:rsidP="000F0656">
      <w:pPr>
        <w:rPr>
          <w:rFonts w:ascii="Garamond" w:hAnsi="Garamond"/>
          <w:color w:val="000000" w:themeColor="text1"/>
        </w:rPr>
      </w:pPr>
      <w:r w:rsidRPr="002F6224">
        <w:rPr>
          <w:rFonts w:ascii="Garamond" w:hAnsi="Garamond"/>
          <w:color w:val="000000"/>
        </w:rPr>
        <w:t>When referring to the</w:t>
      </w:r>
      <w:r w:rsidR="00B878D9">
        <w:rPr>
          <w:rFonts w:ascii="Garamond" w:hAnsi="Garamond"/>
          <w:color w:val="000000"/>
        </w:rPr>
        <w:t xml:space="preserve"> </w:t>
      </w:r>
      <w:hyperlink r:id="rId7" w:history="1">
        <w:r w:rsidR="00B878D9" w:rsidRPr="00B878D9">
          <w:rPr>
            <w:rStyle w:val="Hyperlink"/>
            <w:rFonts w:ascii="Garamond" w:hAnsi="Garamond"/>
            <w:color w:val="385623" w:themeColor="accent6" w:themeShade="80"/>
          </w:rPr>
          <w:t>LGBT Student Services</w:t>
        </w:r>
      </w:hyperlink>
      <w:r w:rsidR="00B878D9">
        <w:rPr>
          <w:rFonts w:ascii="Garamond" w:hAnsi="Garamond"/>
          <w:color w:val="000000"/>
        </w:rPr>
        <w:t xml:space="preserve"> </w:t>
      </w:r>
      <w:r w:rsidRPr="002F6224">
        <w:rPr>
          <w:rFonts w:ascii="Garamond" w:hAnsi="Garamond"/>
          <w:color w:val="000000"/>
        </w:rPr>
        <w:t xml:space="preserve">that are part of Multicultural Student Services, list as </w:t>
      </w:r>
      <w:r w:rsidRPr="002F6224">
        <w:rPr>
          <w:rFonts w:ascii="Garamond" w:hAnsi="Garamond"/>
          <w:i/>
          <w:iCs/>
          <w:color w:val="385623" w:themeColor="accent6" w:themeShade="80"/>
        </w:rPr>
        <w:t>LGBT Student Services</w:t>
      </w:r>
      <w:r w:rsidRPr="002F6224">
        <w:rPr>
          <w:rFonts w:ascii="Garamond" w:hAnsi="Garamond"/>
          <w:i/>
          <w:iCs/>
          <w:color w:val="000000"/>
        </w:rPr>
        <w:t>.</w:t>
      </w:r>
      <w:r w:rsidR="00DA2F00">
        <w:rPr>
          <w:rFonts w:ascii="Garamond" w:hAnsi="Garamond"/>
          <w:i/>
          <w:iCs/>
          <w:color w:val="000000"/>
        </w:rPr>
        <w:t xml:space="preserve"> </w:t>
      </w:r>
    </w:p>
    <w:p w14:paraId="344DD70C" w14:textId="7F493674" w:rsidR="00C36D33" w:rsidRPr="002F6224" w:rsidRDefault="00C36D33" w:rsidP="000F0656">
      <w:pPr>
        <w:rPr>
          <w:rFonts w:ascii="Arial" w:hAnsi="Arial" w:cs="Arial"/>
          <w:b/>
          <w:bCs/>
          <w:color w:val="385623" w:themeColor="accent6" w:themeShade="80"/>
          <w:u w:val="single"/>
        </w:rPr>
      </w:pPr>
    </w:p>
    <w:p w14:paraId="3A0405F5" w14:textId="3F1EA746" w:rsidR="00C36D33" w:rsidRPr="002F6224" w:rsidRDefault="00C36D33"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Library, library_____________________________________</w:t>
      </w:r>
    </w:p>
    <w:p w14:paraId="4765563B" w14:textId="0CA2BAF3" w:rsidR="00C36D33" w:rsidRPr="002F6224" w:rsidRDefault="00C36D33" w:rsidP="000F0656">
      <w:pPr>
        <w:rPr>
          <w:rFonts w:ascii="Garamond" w:hAnsi="Garamond" w:cs="Arial"/>
          <w:color w:val="000000" w:themeColor="text1"/>
        </w:rPr>
      </w:pPr>
      <w:r w:rsidRPr="002F6224">
        <w:rPr>
          <w:rFonts w:ascii="Garamond" w:hAnsi="Garamond" w:cs="Arial"/>
          <w:color w:val="000000" w:themeColor="text1"/>
        </w:rPr>
        <w:t xml:space="preserve">Capitalize the formal name of the library. </w:t>
      </w:r>
      <w:r w:rsidR="0023671D" w:rsidRPr="002F6224">
        <w:rPr>
          <w:rFonts w:ascii="Garamond" w:hAnsi="Garamond"/>
        </w:rPr>
        <w:t xml:space="preserve">The full name, </w:t>
      </w:r>
      <w:r w:rsidR="0023671D" w:rsidRPr="002F6224">
        <w:rPr>
          <w:rFonts w:ascii="Garamond" w:hAnsi="Garamond"/>
          <w:i/>
          <w:iCs/>
          <w:color w:val="385623" w:themeColor="accent6" w:themeShade="80"/>
        </w:rPr>
        <w:t>Ira A. and Mary Lou Fulton Library</w:t>
      </w:r>
      <w:r w:rsidR="0023671D" w:rsidRPr="002F6224">
        <w:rPr>
          <w:rFonts w:ascii="Garamond" w:hAnsi="Garamond"/>
        </w:rPr>
        <w:t>, is preferred on first reference.</w:t>
      </w:r>
      <w:r w:rsidR="0023671D" w:rsidRPr="002F6224">
        <w:rPr>
          <w:rFonts w:ascii="Garamond" w:hAnsi="Garamond" w:cs="Arial"/>
          <w:color w:val="000000" w:themeColor="text1"/>
        </w:rPr>
        <w:t xml:space="preserve"> </w:t>
      </w:r>
      <w:r w:rsidR="00DA2F00" w:rsidRPr="00DA2F00">
        <w:rPr>
          <w:rFonts w:ascii="Garamond" w:hAnsi="Garamond" w:cs="Arial"/>
          <w:i/>
          <w:iCs/>
          <w:color w:val="385623" w:themeColor="accent6" w:themeShade="80"/>
        </w:rPr>
        <w:t xml:space="preserve">Fulton Library </w:t>
      </w:r>
      <w:r w:rsidR="00DA2F00">
        <w:rPr>
          <w:rFonts w:ascii="Garamond" w:hAnsi="Garamond" w:cs="Arial"/>
          <w:color w:val="000000" w:themeColor="text1"/>
        </w:rPr>
        <w:t xml:space="preserve">is acceptable on subsequent references. </w:t>
      </w:r>
      <w:r w:rsidRPr="002F6224">
        <w:rPr>
          <w:rFonts w:ascii="Garamond" w:hAnsi="Garamond" w:cs="Arial"/>
          <w:color w:val="000000" w:themeColor="text1"/>
        </w:rPr>
        <w:t xml:space="preserve">Lowercase when referring to the library in general terms. </w:t>
      </w:r>
    </w:p>
    <w:p w14:paraId="39FA245E" w14:textId="77777777" w:rsidR="0023671D" w:rsidRPr="002F6224" w:rsidRDefault="0023671D" w:rsidP="000F0656">
      <w:pPr>
        <w:ind w:left="720"/>
        <w:rPr>
          <w:rFonts w:ascii="Garamond" w:hAnsi="Garamond"/>
          <w:color w:val="385623" w:themeColor="accent6" w:themeShade="80"/>
        </w:rPr>
      </w:pPr>
      <w:r w:rsidRPr="002F6224">
        <w:rPr>
          <w:rFonts w:ascii="Garamond" w:hAnsi="Garamond"/>
          <w:i/>
          <w:iCs/>
          <w:color w:val="385623" w:themeColor="accent6" w:themeShade="80"/>
        </w:rPr>
        <w:t>The committee will meet in the UVU Fulton Library.</w:t>
      </w:r>
      <w:r w:rsidRPr="002F6224">
        <w:rPr>
          <w:rFonts w:ascii="Garamond" w:hAnsi="Garamond"/>
          <w:i/>
          <w:iCs/>
          <w:color w:val="385623" w:themeColor="accent6" w:themeShade="80"/>
        </w:rPr>
        <w:br/>
      </w:r>
      <w:proofErr w:type="gramStart"/>
      <w:r w:rsidRPr="002F6224">
        <w:rPr>
          <w:rFonts w:ascii="Garamond" w:hAnsi="Garamond"/>
          <w:i/>
          <w:iCs/>
          <w:color w:val="385623" w:themeColor="accent6" w:themeShade="80"/>
        </w:rPr>
        <w:t>Students</w:t>
      </w:r>
      <w:proofErr w:type="gramEnd"/>
      <w:r w:rsidRPr="002F6224">
        <w:rPr>
          <w:rFonts w:ascii="Garamond" w:hAnsi="Garamond"/>
          <w:i/>
          <w:iCs/>
          <w:color w:val="385623" w:themeColor="accent6" w:themeShade="80"/>
        </w:rPr>
        <w:t xml:space="preserve"> study in the library during finals. </w:t>
      </w:r>
    </w:p>
    <w:p w14:paraId="15A9E130" w14:textId="77777777" w:rsidR="00C36D33" w:rsidRPr="002F6224" w:rsidRDefault="00C36D33" w:rsidP="000F0656">
      <w:pPr>
        <w:rPr>
          <w:rFonts w:ascii="Garamond" w:hAnsi="Garamond"/>
          <w:b/>
          <w:bCs/>
          <w:color w:val="4A6449"/>
          <w:u w:val="single"/>
        </w:rPr>
      </w:pPr>
    </w:p>
    <w:p w14:paraId="36BAF40E" w14:textId="356C5564" w:rsidR="00C36D33" w:rsidRPr="002F6224" w:rsidRDefault="00C36D33" w:rsidP="000F0656">
      <w:pPr>
        <w:rPr>
          <w:rFonts w:ascii="Garamond" w:hAnsi="Garamond"/>
          <w:color w:val="000000" w:themeColor="text1"/>
        </w:rPr>
      </w:pPr>
      <w:r w:rsidRPr="002F6224">
        <w:rPr>
          <w:rFonts w:ascii="Garamond" w:hAnsi="Garamond"/>
          <w:color w:val="000000" w:themeColor="text1"/>
        </w:rPr>
        <w:t xml:space="preserve">See also </w:t>
      </w:r>
      <w:r w:rsidRPr="002F6224">
        <w:rPr>
          <w:rFonts w:ascii="Garamond" w:hAnsi="Garamond"/>
          <w:i/>
          <w:iCs/>
          <w:color w:val="385623" w:themeColor="accent6" w:themeShade="80"/>
        </w:rPr>
        <w:t>Library, library</w:t>
      </w:r>
      <w:r w:rsidRPr="002F6224">
        <w:rPr>
          <w:rFonts w:ascii="Garamond" w:hAnsi="Garamond"/>
          <w:color w:val="000000" w:themeColor="text1"/>
        </w:rPr>
        <w:t>.</w:t>
      </w:r>
    </w:p>
    <w:p w14:paraId="3277D3C5" w14:textId="356B4EA7" w:rsidR="00C36D33" w:rsidRPr="002F6224" w:rsidRDefault="00C36D33" w:rsidP="000F0656">
      <w:pPr>
        <w:rPr>
          <w:rFonts w:ascii="Arial" w:hAnsi="Arial" w:cs="Arial"/>
          <w:b/>
          <w:bCs/>
          <w:color w:val="385623" w:themeColor="accent6" w:themeShade="80"/>
          <w:u w:val="single"/>
        </w:rPr>
      </w:pPr>
    </w:p>
    <w:p w14:paraId="510AE788" w14:textId="4F358E0A" w:rsidR="0023671D" w:rsidRPr="002F6224" w:rsidRDefault="0023671D" w:rsidP="000F0656">
      <w:pPr>
        <w:rPr>
          <w:rFonts w:ascii="Arial" w:hAnsi="Arial" w:cs="Arial"/>
          <w:color w:val="385623" w:themeColor="accent6" w:themeShade="80"/>
        </w:rPr>
      </w:pPr>
      <w:r w:rsidRPr="002F6224">
        <w:rPr>
          <w:rFonts w:ascii="Arial" w:hAnsi="Arial" w:cs="Arial"/>
          <w:b/>
          <w:bCs/>
          <w:color w:val="385623" w:themeColor="accent6" w:themeShade="80"/>
          <w:u w:val="single"/>
        </w:rPr>
        <w:t>main campus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2A612D11" w14:textId="0D0440B0" w:rsidR="0023671D" w:rsidRPr="00064F64" w:rsidRDefault="001E50AB" w:rsidP="000F0656">
      <w:pPr>
        <w:rPr>
          <w:rFonts w:ascii="Garamond" w:hAnsi="Garamond"/>
          <w:i/>
          <w:iCs/>
          <w:color w:val="385623" w:themeColor="accent6" w:themeShade="80"/>
        </w:rPr>
      </w:pPr>
      <w:r>
        <w:rPr>
          <w:rFonts w:ascii="Garamond" w:hAnsi="Garamond"/>
        </w:rPr>
        <w:t>Use</w:t>
      </w:r>
      <w:r w:rsidR="0023671D" w:rsidRPr="002F6224">
        <w:rPr>
          <w:rFonts w:ascii="Garamond" w:hAnsi="Garamond"/>
        </w:rPr>
        <w:t xml:space="preserve"> </w:t>
      </w:r>
      <w:r w:rsidR="0023671D" w:rsidRPr="002F6224">
        <w:rPr>
          <w:rFonts w:ascii="Garamond" w:hAnsi="Garamond"/>
          <w:i/>
          <w:iCs/>
          <w:color w:val="385623" w:themeColor="accent6" w:themeShade="80"/>
        </w:rPr>
        <w:t>Orem Campus</w:t>
      </w:r>
      <w:r w:rsidR="0023671D" w:rsidRPr="002F6224">
        <w:rPr>
          <w:rFonts w:ascii="Garamond" w:hAnsi="Garamond"/>
        </w:rPr>
        <w:t>.</w:t>
      </w:r>
    </w:p>
    <w:p w14:paraId="6D0AA4CA" w14:textId="57430B7E" w:rsidR="0023671D" w:rsidRPr="002F6224" w:rsidRDefault="0023671D" w:rsidP="000F0656">
      <w:pPr>
        <w:rPr>
          <w:rFonts w:ascii="Arial" w:hAnsi="Arial" w:cs="Arial"/>
          <w:color w:val="4A6449"/>
        </w:rPr>
      </w:pPr>
      <w:r w:rsidRPr="002F6224">
        <w:rPr>
          <w:rFonts w:ascii="Garamond" w:hAnsi="Garamond"/>
          <w:color w:val="000000"/>
        </w:rPr>
        <w:br/>
      </w:r>
      <w:r w:rsidRPr="002F6224">
        <w:rPr>
          <w:rFonts w:ascii="Arial" w:hAnsi="Arial" w:cs="Arial"/>
          <w:b/>
          <w:bCs/>
          <w:color w:val="385623" w:themeColor="accent6" w:themeShade="80"/>
          <w:u w:val="single"/>
        </w:rPr>
        <w:t>majors</w:t>
      </w:r>
      <w:r w:rsidR="00F53806">
        <w:rPr>
          <w:rFonts w:ascii="Arial" w:hAnsi="Arial" w:cs="Arial"/>
          <w:b/>
          <w:bCs/>
          <w:color w:val="385623" w:themeColor="accent6" w:themeShade="80"/>
          <w:u w:val="single"/>
        </w:rPr>
        <w:t>, minors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w:t>
      </w:r>
    </w:p>
    <w:p w14:paraId="4C60BB63" w14:textId="4C2EAC24" w:rsidR="0023671D" w:rsidRPr="002F6224" w:rsidRDefault="0023671D" w:rsidP="000F0656">
      <w:pPr>
        <w:rPr>
          <w:rFonts w:ascii="Garamond" w:hAnsi="Garamond"/>
        </w:rPr>
      </w:pPr>
      <w:r w:rsidRPr="002F6224">
        <w:rPr>
          <w:rFonts w:ascii="Garamond" w:hAnsi="Garamond"/>
        </w:rPr>
        <w:lastRenderedPageBreak/>
        <w:t>Do not capitalize majors</w:t>
      </w:r>
      <w:r w:rsidR="00F53806">
        <w:rPr>
          <w:rFonts w:ascii="Garamond" w:hAnsi="Garamond"/>
        </w:rPr>
        <w:t xml:space="preserve"> or minors</w:t>
      </w:r>
      <w:r w:rsidRPr="002F6224">
        <w:rPr>
          <w:rFonts w:ascii="Garamond" w:hAnsi="Garamond"/>
        </w:rPr>
        <w:t xml:space="preserve"> but</w:t>
      </w:r>
      <w:r w:rsidR="00DA2F00">
        <w:rPr>
          <w:rFonts w:ascii="Garamond" w:hAnsi="Garamond"/>
        </w:rPr>
        <w:t xml:space="preserve"> </w:t>
      </w:r>
      <w:r w:rsidRPr="002F6224">
        <w:rPr>
          <w:rFonts w:ascii="Garamond" w:hAnsi="Garamond"/>
        </w:rPr>
        <w:t>capitalize the formal names of degrees. For a complete list of majors, visit</w:t>
      </w:r>
      <w:r w:rsidR="00DA2F00">
        <w:rPr>
          <w:rFonts w:ascii="Garamond" w:hAnsi="Garamond"/>
        </w:rPr>
        <w:t xml:space="preserve"> the</w:t>
      </w:r>
      <w:r w:rsidR="00851371" w:rsidRPr="002F6224">
        <w:rPr>
          <w:rFonts w:ascii="Garamond" w:hAnsi="Garamond"/>
        </w:rPr>
        <w:t xml:space="preserve"> </w:t>
      </w:r>
      <w:hyperlink r:id="rId8" w:history="1">
        <w:r w:rsidR="00DA2F00">
          <w:rPr>
            <w:rStyle w:val="Hyperlink"/>
            <w:rFonts w:ascii="Garamond" w:hAnsi="Garamond"/>
            <w:i/>
            <w:iCs/>
            <w:color w:val="385623" w:themeColor="accent6" w:themeShade="80"/>
          </w:rPr>
          <w:t>UVU Course Catalog page</w:t>
        </w:r>
      </w:hyperlink>
      <w:r w:rsidRPr="002F6224">
        <w:rPr>
          <w:rFonts w:ascii="Garamond" w:hAnsi="Garamond"/>
        </w:rPr>
        <w:t>. </w:t>
      </w:r>
    </w:p>
    <w:p w14:paraId="3601B549" w14:textId="13C65A05" w:rsidR="0023671D" w:rsidRPr="002F6224" w:rsidRDefault="0023671D" w:rsidP="000F0656">
      <w:pPr>
        <w:ind w:left="720"/>
        <w:rPr>
          <w:rFonts w:ascii="Garamond" w:hAnsi="Garamond"/>
          <w:i/>
          <w:iCs/>
          <w:color w:val="385623" w:themeColor="accent6" w:themeShade="80"/>
        </w:rPr>
      </w:pPr>
      <w:r w:rsidRPr="002F6224">
        <w:rPr>
          <w:rFonts w:ascii="Garamond" w:hAnsi="Garamond"/>
          <w:i/>
          <w:iCs/>
          <w:color w:val="385623" w:themeColor="accent6" w:themeShade="80"/>
        </w:rPr>
        <w:t>She is majoring in behavioral science.</w:t>
      </w:r>
      <w:r w:rsidRPr="002F6224">
        <w:rPr>
          <w:rFonts w:ascii="Garamond" w:hAnsi="Garamond"/>
          <w:i/>
          <w:iCs/>
          <w:color w:val="385623" w:themeColor="accent6" w:themeShade="80"/>
        </w:rPr>
        <w:br/>
        <w:t xml:space="preserve">He earned a Bachelor of Science in </w:t>
      </w:r>
      <w:r w:rsidR="001E50AB">
        <w:rPr>
          <w:rFonts w:ascii="Garamond" w:hAnsi="Garamond"/>
          <w:i/>
          <w:iCs/>
          <w:color w:val="385623" w:themeColor="accent6" w:themeShade="80"/>
        </w:rPr>
        <w:t>b</w:t>
      </w:r>
      <w:r w:rsidRPr="002F6224">
        <w:rPr>
          <w:rFonts w:ascii="Garamond" w:hAnsi="Garamond"/>
          <w:i/>
          <w:iCs/>
          <w:color w:val="385623" w:themeColor="accent6" w:themeShade="80"/>
        </w:rPr>
        <w:t xml:space="preserve">usiness </w:t>
      </w:r>
      <w:r w:rsidR="001E50AB">
        <w:rPr>
          <w:rFonts w:ascii="Garamond" w:hAnsi="Garamond"/>
          <w:i/>
          <w:iCs/>
          <w:color w:val="385623" w:themeColor="accent6" w:themeShade="80"/>
        </w:rPr>
        <w:t>m</w:t>
      </w:r>
      <w:r w:rsidRPr="002F6224">
        <w:rPr>
          <w:rFonts w:ascii="Garamond" w:hAnsi="Garamond"/>
          <w:i/>
          <w:iCs/>
          <w:color w:val="385623" w:themeColor="accent6" w:themeShade="80"/>
        </w:rPr>
        <w:t>anagement.</w:t>
      </w:r>
    </w:p>
    <w:p w14:paraId="29E778C3" w14:textId="77777777" w:rsidR="00851371" w:rsidRPr="002F6224" w:rsidRDefault="00851371" w:rsidP="000F0656">
      <w:pPr>
        <w:ind w:left="203"/>
        <w:rPr>
          <w:rFonts w:ascii="Garamond" w:hAnsi="Garamond"/>
        </w:rPr>
      </w:pPr>
    </w:p>
    <w:p w14:paraId="70B52EDD" w14:textId="03B7B6C9" w:rsidR="0023671D" w:rsidRPr="002F6224" w:rsidRDefault="0023671D"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academic degrees</w:t>
      </w:r>
      <w:r w:rsidRPr="002F6224">
        <w:rPr>
          <w:rFonts w:ascii="Garamond" w:hAnsi="Garamond"/>
        </w:rPr>
        <w:t>.</w:t>
      </w:r>
    </w:p>
    <w:p w14:paraId="624A2218" w14:textId="77777777" w:rsidR="0023671D" w:rsidRPr="002F6224" w:rsidRDefault="0023671D" w:rsidP="000F0656">
      <w:pPr>
        <w:rPr>
          <w:rFonts w:ascii="Arial" w:hAnsi="Arial" w:cs="Arial"/>
          <w:b/>
          <w:bCs/>
          <w:color w:val="385623" w:themeColor="accent6" w:themeShade="80"/>
          <w:u w:val="single"/>
        </w:rPr>
      </w:pPr>
    </w:p>
    <w:p w14:paraId="590AE057" w14:textId="38A32978" w:rsidR="00D42078" w:rsidRPr="002F6224" w:rsidRDefault="00D42078"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master’s</w:t>
      </w:r>
      <w:r w:rsidR="00DA2F00">
        <w:rPr>
          <w:rFonts w:ascii="Arial" w:hAnsi="Arial" w:cs="Arial"/>
          <w:b/>
          <w:bCs/>
          <w:color w:val="385623" w:themeColor="accent6" w:themeShade="80"/>
          <w:u w:val="single"/>
        </w:rPr>
        <w:t xml:space="preserve"> degrees at UVU________________</w:t>
      </w:r>
      <w:r w:rsidR="00054E63" w:rsidRPr="002F6224">
        <w:rPr>
          <w:rFonts w:ascii="Arial" w:hAnsi="Arial" w:cs="Arial"/>
          <w:b/>
          <w:bCs/>
          <w:color w:val="385623" w:themeColor="accent6" w:themeShade="80"/>
          <w:u w:val="single"/>
        </w:rPr>
        <w:t>_____________</w:t>
      </w:r>
    </w:p>
    <w:p w14:paraId="09984E10" w14:textId="7931D6DB" w:rsidR="00D42078" w:rsidRPr="002F6224" w:rsidRDefault="005062DA" w:rsidP="000F0656">
      <w:pPr>
        <w:rPr>
          <w:rFonts w:ascii="Garamond" w:hAnsi="Garamond"/>
        </w:rPr>
      </w:pPr>
      <w:r w:rsidRPr="002F6224">
        <w:rPr>
          <w:rFonts w:ascii="Garamond" w:hAnsi="Garamond"/>
        </w:rPr>
        <w:t>When using the degree on its own in general term</w:t>
      </w:r>
      <w:r w:rsidR="00DA2F00">
        <w:rPr>
          <w:rFonts w:ascii="Garamond" w:hAnsi="Garamond"/>
        </w:rPr>
        <w:t>s</w:t>
      </w:r>
      <w:r w:rsidRPr="002F6224">
        <w:rPr>
          <w:rFonts w:ascii="Garamond" w:hAnsi="Garamond"/>
        </w:rPr>
        <w:t>, lowercase and use the possessive</w:t>
      </w:r>
      <w:r w:rsidR="00275788" w:rsidRPr="002F6224">
        <w:rPr>
          <w:rFonts w:ascii="Garamond" w:hAnsi="Garamond"/>
        </w:rPr>
        <w:t xml:space="preserve"> (e.g., </w:t>
      </w:r>
      <w:r w:rsidR="00275788" w:rsidRPr="002F6224">
        <w:rPr>
          <w:rFonts w:ascii="Garamond" w:hAnsi="Garamond"/>
          <w:i/>
          <w:iCs/>
          <w:color w:val="385623" w:themeColor="accent6" w:themeShade="80"/>
        </w:rPr>
        <w:t>master’s</w:t>
      </w:r>
      <w:r w:rsidR="00275788" w:rsidRPr="002F6224">
        <w:rPr>
          <w:rFonts w:ascii="Garamond" w:hAnsi="Garamond"/>
        </w:rPr>
        <w:t>)</w:t>
      </w:r>
      <w:r w:rsidRPr="002F6224">
        <w:rPr>
          <w:rFonts w:ascii="Garamond" w:hAnsi="Garamond"/>
        </w:rPr>
        <w:t>. When referring to the full degree name, capitalize and don’t use the possessive</w:t>
      </w:r>
      <w:r w:rsidR="00275788" w:rsidRPr="002F6224">
        <w:rPr>
          <w:rFonts w:ascii="Garamond" w:hAnsi="Garamond"/>
        </w:rPr>
        <w:t xml:space="preserve"> (e.g., </w:t>
      </w:r>
      <w:r w:rsidR="00275788" w:rsidRPr="002F6224">
        <w:rPr>
          <w:rFonts w:ascii="Garamond" w:hAnsi="Garamond"/>
          <w:i/>
          <w:iCs/>
          <w:color w:val="385623" w:themeColor="accent6" w:themeShade="80"/>
        </w:rPr>
        <w:t>Master of Business Administration</w:t>
      </w:r>
      <w:r w:rsidR="00275788" w:rsidRPr="002F6224">
        <w:rPr>
          <w:rFonts w:ascii="Garamond" w:hAnsi="Garamond"/>
        </w:rPr>
        <w:t>)</w:t>
      </w:r>
      <w:r w:rsidRPr="002F6224">
        <w:rPr>
          <w:rFonts w:ascii="Garamond" w:hAnsi="Garamond"/>
        </w:rPr>
        <w:t>.</w:t>
      </w:r>
    </w:p>
    <w:p w14:paraId="1516FE77" w14:textId="1286638E" w:rsidR="00EE7770" w:rsidRPr="002F6224" w:rsidRDefault="00B06882" w:rsidP="000F0656">
      <w:pPr>
        <w:ind w:left="720"/>
        <w:rPr>
          <w:rFonts w:ascii="Garamond" w:hAnsi="Garamond"/>
          <w:i/>
          <w:iCs/>
          <w:color w:val="385623" w:themeColor="accent6" w:themeShade="80"/>
        </w:rPr>
      </w:pPr>
      <w:r w:rsidRPr="002F6224">
        <w:rPr>
          <w:rFonts w:ascii="Garamond" w:hAnsi="Garamond"/>
          <w:i/>
          <w:iCs/>
          <w:color w:val="385623" w:themeColor="accent6" w:themeShade="80"/>
        </w:rPr>
        <w:t xml:space="preserve">He is working toward </w:t>
      </w:r>
      <w:r w:rsidR="00C6396D" w:rsidRPr="002F6224">
        <w:rPr>
          <w:rFonts w:ascii="Garamond" w:hAnsi="Garamond"/>
          <w:i/>
          <w:iCs/>
          <w:color w:val="385623" w:themeColor="accent6" w:themeShade="80"/>
        </w:rPr>
        <w:t xml:space="preserve">a </w:t>
      </w:r>
      <w:r w:rsidR="005062DA" w:rsidRPr="002F6224">
        <w:rPr>
          <w:rFonts w:ascii="Garamond" w:hAnsi="Garamond"/>
          <w:i/>
          <w:iCs/>
          <w:color w:val="385623" w:themeColor="accent6" w:themeShade="80"/>
        </w:rPr>
        <w:t>master’s in business administration</w:t>
      </w:r>
      <w:r w:rsidRPr="002F6224">
        <w:rPr>
          <w:rFonts w:ascii="Garamond" w:hAnsi="Garamond"/>
          <w:i/>
          <w:iCs/>
          <w:color w:val="385623" w:themeColor="accent6" w:themeShade="80"/>
        </w:rPr>
        <w:t>.</w:t>
      </w:r>
      <w:r w:rsidR="005062DA" w:rsidRPr="002F6224">
        <w:rPr>
          <w:rFonts w:ascii="Garamond" w:hAnsi="Garamond"/>
          <w:i/>
          <w:iCs/>
          <w:color w:val="385623" w:themeColor="accent6" w:themeShade="80"/>
        </w:rPr>
        <w:t xml:space="preserve"> </w:t>
      </w:r>
    </w:p>
    <w:p w14:paraId="43084AED" w14:textId="621F749C" w:rsidR="005062DA" w:rsidRPr="002F6224" w:rsidRDefault="00B06882" w:rsidP="000F0656">
      <w:pPr>
        <w:ind w:left="720"/>
        <w:rPr>
          <w:i/>
          <w:iCs/>
          <w:color w:val="385623" w:themeColor="accent6" w:themeShade="80"/>
        </w:rPr>
      </w:pPr>
      <w:r w:rsidRPr="002F6224">
        <w:rPr>
          <w:rFonts w:ascii="Garamond" w:hAnsi="Garamond"/>
          <w:i/>
          <w:iCs/>
          <w:color w:val="385623" w:themeColor="accent6" w:themeShade="80"/>
        </w:rPr>
        <w:t>T</w:t>
      </w:r>
      <w:r w:rsidR="00C6396D" w:rsidRPr="002F6224">
        <w:rPr>
          <w:rFonts w:ascii="Garamond" w:hAnsi="Garamond"/>
          <w:i/>
          <w:iCs/>
          <w:color w:val="385623" w:themeColor="accent6" w:themeShade="80"/>
        </w:rPr>
        <w:t xml:space="preserve">he </w:t>
      </w:r>
      <w:r w:rsidR="005062DA" w:rsidRPr="002F6224">
        <w:rPr>
          <w:rFonts w:ascii="Garamond" w:hAnsi="Garamond"/>
          <w:i/>
          <w:iCs/>
          <w:color w:val="385623" w:themeColor="accent6" w:themeShade="80"/>
        </w:rPr>
        <w:t>Master of Business Administration</w:t>
      </w:r>
      <w:r w:rsidR="00C6396D" w:rsidRPr="002F6224">
        <w:rPr>
          <w:rFonts w:ascii="Garamond" w:hAnsi="Garamond"/>
          <w:i/>
          <w:iCs/>
          <w:color w:val="385623" w:themeColor="accent6" w:themeShade="80"/>
        </w:rPr>
        <w:t xml:space="preserve"> program</w:t>
      </w:r>
      <w:r w:rsidRPr="002F6224">
        <w:rPr>
          <w:rFonts w:ascii="Garamond" w:hAnsi="Garamond"/>
          <w:i/>
          <w:iCs/>
          <w:color w:val="385623" w:themeColor="accent6" w:themeShade="80"/>
        </w:rPr>
        <w:t xml:space="preserve"> offers emphases in finance, marketing, management, and technology management.</w:t>
      </w:r>
    </w:p>
    <w:p w14:paraId="47964B1E" w14:textId="7503DAAF" w:rsidR="00375850" w:rsidRPr="002F6224" w:rsidRDefault="00375850" w:rsidP="000F0656">
      <w:pPr>
        <w:rPr>
          <w:rFonts w:ascii="Garamond" w:hAnsi="Garamond"/>
        </w:rPr>
      </w:pPr>
    </w:p>
    <w:p w14:paraId="2FE96269" w14:textId="2D8951D5" w:rsidR="004200EF" w:rsidRPr="002F6224" w:rsidRDefault="004200EF" w:rsidP="00DA2F00">
      <w:pPr>
        <w:jc w:val="both"/>
        <w:rPr>
          <w:rFonts w:ascii="Arial" w:hAnsi="Arial" w:cs="Arial"/>
          <w:b/>
          <w:bCs/>
          <w:color w:val="385623" w:themeColor="accent6" w:themeShade="80"/>
          <w:u w:val="single"/>
        </w:rPr>
      </w:pPr>
      <w:r w:rsidRPr="002F6224">
        <w:rPr>
          <w:rFonts w:ascii="Arial" w:eastAsiaTheme="minorHAnsi" w:hAnsi="Arial" w:cs="Arial"/>
          <w:b/>
          <w:bCs/>
          <w:color w:val="385623" w:themeColor="accent6" w:themeShade="80"/>
          <w:u w:val="single"/>
        </w:rPr>
        <w:t xml:space="preserve">Melisa </w:t>
      </w:r>
      <w:proofErr w:type="spellStart"/>
      <w:r w:rsidRPr="002F6224">
        <w:rPr>
          <w:rFonts w:ascii="Arial" w:eastAsiaTheme="minorHAnsi" w:hAnsi="Arial" w:cs="Arial"/>
          <w:b/>
          <w:bCs/>
          <w:color w:val="385623" w:themeColor="accent6" w:themeShade="80"/>
          <w:u w:val="single"/>
        </w:rPr>
        <w:t>Nellesen</w:t>
      </w:r>
      <w:proofErr w:type="spellEnd"/>
      <w:r w:rsidRPr="002F6224">
        <w:rPr>
          <w:rFonts w:ascii="Arial" w:eastAsiaTheme="minorHAnsi" w:hAnsi="Arial" w:cs="Arial"/>
          <w:b/>
          <w:bCs/>
          <w:color w:val="385623" w:themeColor="accent6" w:themeShade="80"/>
          <w:u w:val="single"/>
        </w:rPr>
        <w:t xml:space="preserve"> Center for Autism, the</w:t>
      </w:r>
      <w:r w:rsidR="00EE7770" w:rsidRPr="002F6224">
        <w:rPr>
          <w:rFonts w:ascii="Arial" w:eastAsiaTheme="minorHAnsi" w:hAnsi="Arial" w:cs="Arial"/>
          <w:b/>
          <w:bCs/>
          <w:color w:val="385623" w:themeColor="accent6" w:themeShade="80"/>
          <w:u w:val="single"/>
        </w:rPr>
        <w:t>_________________</w:t>
      </w:r>
    </w:p>
    <w:p w14:paraId="3CC92287" w14:textId="01696660" w:rsidR="004200EF" w:rsidRPr="002F6224" w:rsidRDefault="00057A15" w:rsidP="00DA2F00">
      <w:pPr>
        <w:jc w:val="both"/>
        <w:rPr>
          <w:rFonts w:ascii="Garamond" w:hAnsi="Garamond"/>
        </w:rPr>
      </w:pPr>
      <w:r w:rsidRPr="002F6224">
        <w:rPr>
          <w:rFonts w:ascii="Garamond" w:hAnsi="Garamond"/>
        </w:rPr>
        <w:t xml:space="preserve">Capitalize the formal name of the center.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Melisa </w:t>
      </w:r>
      <w:proofErr w:type="spellStart"/>
      <w:r w:rsidRPr="002F6224">
        <w:rPr>
          <w:rFonts w:ascii="Garamond" w:hAnsi="Garamond"/>
        </w:rPr>
        <w:t>Nellesen</w:t>
      </w:r>
      <w:proofErr w:type="spellEnd"/>
      <w:r w:rsidRPr="002F6224">
        <w:rPr>
          <w:rFonts w:ascii="Garamond" w:hAnsi="Garamond"/>
        </w:rPr>
        <w:t xml:space="preserve"> Center for Autism.</w:t>
      </w:r>
      <w:r w:rsidR="00C36D33" w:rsidRPr="002F6224">
        <w:rPr>
          <w:rFonts w:ascii="Garamond" w:hAnsi="Garamond"/>
        </w:rPr>
        <w:t xml:space="preserve"> </w:t>
      </w:r>
      <w:r w:rsidR="00DA2F00">
        <w:rPr>
          <w:rFonts w:ascii="Garamond" w:hAnsi="Garamond"/>
        </w:rPr>
        <w:t xml:space="preserve">Acceptable </w:t>
      </w:r>
      <w:r w:rsidR="00FE00B3" w:rsidRPr="002F6224">
        <w:rPr>
          <w:rFonts w:ascii="Garamond" w:hAnsi="Garamond"/>
        </w:rPr>
        <w:t xml:space="preserve">to use </w:t>
      </w:r>
      <w:r w:rsidR="00FE00B3" w:rsidRPr="002F6224">
        <w:rPr>
          <w:rFonts w:ascii="Garamond" w:hAnsi="Garamond"/>
          <w:i/>
          <w:iCs/>
          <w:color w:val="385623" w:themeColor="accent6" w:themeShade="80"/>
        </w:rPr>
        <w:t>A</w:t>
      </w:r>
      <w:r w:rsidR="00DA2F00">
        <w:rPr>
          <w:rFonts w:ascii="Garamond" w:hAnsi="Garamond"/>
          <w:i/>
          <w:iCs/>
          <w:color w:val="385623" w:themeColor="accent6" w:themeShade="80"/>
        </w:rPr>
        <w:t>utism Center</w:t>
      </w:r>
      <w:r w:rsidR="00FE00B3" w:rsidRPr="002F6224">
        <w:rPr>
          <w:rFonts w:ascii="Garamond" w:hAnsi="Garamond"/>
        </w:rPr>
        <w:t xml:space="preserve"> </w:t>
      </w:r>
      <w:r w:rsidR="00DA2F00">
        <w:rPr>
          <w:rFonts w:ascii="Garamond" w:hAnsi="Garamond"/>
        </w:rPr>
        <w:t xml:space="preserve">or </w:t>
      </w:r>
      <w:proofErr w:type="spellStart"/>
      <w:r w:rsidR="00DA2F00" w:rsidRPr="00DA2F00">
        <w:rPr>
          <w:rFonts w:ascii="Garamond" w:hAnsi="Garamond"/>
          <w:i/>
          <w:iCs/>
          <w:color w:val="385623" w:themeColor="accent6" w:themeShade="80"/>
        </w:rPr>
        <w:t>Nellesen</w:t>
      </w:r>
      <w:proofErr w:type="spellEnd"/>
      <w:r w:rsidR="00DA2F00" w:rsidRPr="00DA2F00">
        <w:rPr>
          <w:rFonts w:ascii="Garamond" w:hAnsi="Garamond"/>
          <w:i/>
          <w:iCs/>
          <w:color w:val="385623" w:themeColor="accent6" w:themeShade="80"/>
        </w:rPr>
        <w:t xml:space="preserve"> Center </w:t>
      </w:r>
      <w:r w:rsidR="00FE00B3" w:rsidRPr="002F6224">
        <w:rPr>
          <w:rFonts w:ascii="Garamond" w:hAnsi="Garamond"/>
        </w:rPr>
        <w:t xml:space="preserve">on second </w:t>
      </w:r>
      <w:r w:rsidR="00DA2F00">
        <w:rPr>
          <w:rFonts w:ascii="Garamond" w:hAnsi="Garamond"/>
        </w:rPr>
        <w:t>reference</w:t>
      </w:r>
      <w:r w:rsidR="00FE00B3" w:rsidRPr="002F6224">
        <w:rPr>
          <w:rFonts w:ascii="Garamond" w:hAnsi="Garamond"/>
        </w:rPr>
        <w:t>.</w:t>
      </w:r>
    </w:p>
    <w:p w14:paraId="27249A4C" w14:textId="0029BA9B" w:rsidR="00B06882" w:rsidRPr="002F6224" w:rsidRDefault="00B06882" w:rsidP="000F0656">
      <w:pPr>
        <w:rPr>
          <w:rFonts w:ascii="Garamond" w:hAnsi="Garamond"/>
        </w:rPr>
      </w:pPr>
    </w:p>
    <w:p w14:paraId="4E8D3526" w14:textId="4C586C37" w:rsidR="00851371"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m</w:t>
      </w:r>
      <w:r w:rsidR="00851371" w:rsidRPr="002F6224">
        <w:rPr>
          <w:rFonts w:ascii="Arial" w:hAnsi="Arial" w:cs="Arial"/>
          <w:b/>
          <w:bCs/>
          <w:color w:val="385623" w:themeColor="accent6" w:themeShade="80"/>
          <w:u w:val="single"/>
        </w:rPr>
        <w:t>ont</w:t>
      </w:r>
      <w:r w:rsidRPr="002F6224">
        <w:rPr>
          <w:rFonts w:ascii="Arial" w:hAnsi="Arial" w:cs="Arial"/>
          <w:b/>
          <w:bCs/>
          <w:color w:val="385623" w:themeColor="accent6" w:themeShade="80"/>
          <w:u w:val="single"/>
        </w:rPr>
        <w:t>hs____________________________________________</w:t>
      </w:r>
    </w:p>
    <w:p w14:paraId="49ACB828" w14:textId="5CC6F2D6" w:rsidR="002F6224" w:rsidRPr="002F6224" w:rsidRDefault="002F6224" w:rsidP="000F0656">
      <w:pPr>
        <w:rPr>
          <w:rFonts w:ascii="Garamond" w:hAnsi="Garamond"/>
        </w:rPr>
      </w:pPr>
      <w:r w:rsidRPr="002F6224">
        <w:rPr>
          <w:rFonts w:ascii="Garamond" w:hAnsi="Garamond"/>
        </w:rPr>
        <w:t xml:space="preserve">When a month is used with a specific date, abbreviate all months except March–July (i.e., </w:t>
      </w:r>
      <w:r w:rsidRPr="002F6224">
        <w:rPr>
          <w:rFonts w:ascii="Garamond" w:hAnsi="Garamond"/>
          <w:i/>
          <w:iCs/>
          <w:color w:val="385623" w:themeColor="accent6" w:themeShade="80"/>
        </w:rPr>
        <w:t>Jan.</w:t>
      </w:r>
      <w:r w:rsidRPr="002F6224">
        <w:rPr>
          <w:rFonts w:ascii="Garamond" w:hAnsi="Garamond"/>
        </w:rPr>
        <w:t xml:space="preserve">, </w:t>
      </w:r>
      <w:r w:rsidRPr="002F6224">
        <w:rPr>
          <w:rFonts w:ascii="Garamond" w:hAnsi="Garamond"/>
          <w:i/>
          <w:iCs/>
          <w:color w:val="385623" w:themeColor="accent6" w:themeShade="80"/>
        </w:rPr>
        <w:t>Feb.</w:t>
      </w:r>
      <w:r w:rsidRPr="002F6224">
        <w:rPr>
          <w:rFonts w:ascii="Garamond" w:hAnsi="Garamond"/>
        </w:rPr>
        <w:t xml:space="preserve"> </w:t>
      </w:r>
      <w:r w:rsidRPr="002F6224">
        <w:rPr>
          <w:rFonts w:ascii="Garamond" w:hAnsi="Garamond"/>
          <w:i/>
          <w:iCs/>
          <w:color w:val="385623" w:themeColor="accent6" w:themeShade="80"/>
        </w:rPr>
        <w:t>Aug.</w:t>
      </w:r>
      <w:r w:rsidRPr="002F6224">
        <w:rPr>
          <w:rFonts w:ascii="Garamond" w:hAnsi="Garamond"/>
        </w:rPr>
        <w:t xml:space="preserve">, </w:t>
      </w:r>
      <w:r w:rsidRPr="002F6224">
        <w:rPr>
          <w:rFonts w:ascii="Garamond" w:hAnsi="Garamond"/>
          <w:i/>
          <w:iCs/>
          <w:color w:val="385623" w:themeColor="accent6" w:themeShade="80"/>
        </w:rPr>
        <w:t>Sept.</w:t>
      </w:r>
      <w:r w:rsidRPr="002F6224">
        <w:rPr>
          <w:rFonts w:ascii="Garamond" w:hAnsi="Garamond"/>
        </w:rPr>
        <w:t xml:space="preserve">, </w:t>
      </w:r>
      <w:r w:rsidRPr="002F6224">
        <w:rPr>
          <w:rFonts w:ascii="Garamond" w:hAnsi="Garamond"/>
          <w:i/>
          <w:iCs/>
          <w:color w:val="385623" w:themeColor="accent6" w:themeShade="80"/>
        </w:rPr>
        <w:t>Oct.</w:t>
      </w:r>
      <w:r w:rsidRPr="002F6224">
        <w:rPr>
          <w:rFonts w:ascii="Garamond" w:hAnsi="Garamond"/>
        </w:rPr>
        <w:t xml:space="preserve">, </w:t>
      </w:r>
      <w:r w:rsidRPr="002F6224">
        <w:rPr>
          <w:rFonts w:ascii="Garamond" w:hAnsi="Garamond"/>
          <w:i/>
          <w:iCs/>
          <w:color w:val="385623" w:themeColor="accent6" w:themeShade="80"/>
        </w:rPr>
        <w:t>Nov.</w:t>
      </w:r>
      <w:r w:rsidRPr="002F6224">
        <w:rPr>
          <w:rFonts w:ascii="Garamond" w:hAnsi="Garamond"/>
        </w:rPr>
        <w:t xml:space="preserve">, and </w:t>
      </w:r>
      <w:r w:rsidRPr="002F6224">
        <w:rPr>
          <w:rFonts w:ascii="Garamond" w:hAnsi="Garamond"/>
          <w:i/>
          <w:iCs/>
          <w:color w:val="385623" w:themeColor="accent6" w:themeShade="80"/>
        </w:rPr>
        <w:t>Dec.</w:t>
      </w:r>
      <w:r w:rsidRPr="002F6224">
        <w:rPr>
          <w:rFonts w:ascii="Garamond" w:hAnsi="Garamond"/>
        </w:rPr>
        <w:t xml:space="preserve">). Spell out the name of every month when used alone or with a year alone. When a phrase lists only a month and a year, do not separate the year with commas. </w:t>
      </w:r>
    </w:p>
    <w:p w14:paraId="2B413392" w14:textId="43892B05" w:rsidR="00851371" w:rsidRDefault="002F6224" w:rsidP="000F0656">
      <w:pPr>
        <w:ind w:left="720"/>
        <w:rPr>
          <w:rFonts w:ascii="Garamond" w:hAnsi="Garamond"/>
          <w:i/>
          <w:iCs/>
          <w:color w:val="385623" w:themeColor="accent6" w:themeShade="80"/>
        </w:rPr>
      </w:pPr>
      <w:r w:rsidRPr="002F6224">
        <w:rPr>
          <w:rFonts w:ascii="Garamond" w:hAnsi="Garamond"/>
          <w:i/>
          <w:iCs/>
          <w:color w:val="385623" w:themeColor="accent6" w:themeShade="80"/>
        </w:rPr>
        <w:t>The groundbreaking is set for Thursday, Jan. 10, at 2 p.m.</w:t>
      </w:r>
      <w:r w:rsidRPr="002F6224">
        <w:rPr>
          <w:rFonts w:ascii="Garamond" w:hAnsi="Garamond"/>
          <w:i/>
          <w:iCs/>
          <w:color w:val="385623" w:themeColor="accent6" w:themeShade="80"/>
        </w:rPr>
        <w:br/>
        <w:t>The Student Life and Wellness Center opened on April 3.</w:t>
      </w:r>
      <w:r w:rsidRPr="002F6224">
        <w:rPr>
          <w:rFonts w:ascii="Garamond" w:hAnsi="Garamond"/>
          <w:i/>
          <w:iCs/>
          <w:color w:val="385623" w:themeColor="accent6" w:themeShade="80"/>
        </w:rPr>
        <w:br/>
        <w:t>January 2014 was a cold month.</w:t>
      </w:r>
      <w:r w:rsidRPr="002F6224">
        <w:rPr>
          <w:rFonts w:ascii="Garamond" w:hAnsi="Garamond"/>
          <w:i/>
          <w:iCs/>
          <w:color w:val="385623" w:themeColor="accent6" w:themeShade="80"/>
        </w:rPr>
        <w:br/>
      </w:r>
    </w:p>
    <w:p w14:paraId="5BE883AE" w14:textId="1F1F1D62" w:rsidR="00851371" w:rsidRPr="002F6224" w:rsidRDefault="00851371"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dates</w:t>
      </w:r>
      <w:r w:rsidRPr="002F6224">
        <w:rPr>
          <w:rFonts w:ascii="Garamond" w:hAnsi="Garamond"/>
        </w:rPr>
        <w:t>.</w:t>
      </w:r>
    </w:p>
    <w:p w14:paraId="07B6FF7D" w14:textId="77777777" w:rsidR="002F6224" w:rsidRPr="002F6224" w:rsidRDefault="002F6224" w:rsidP="000F0656">
      <w:pPr>
        <w:rPr>
          <w:rFonts w:ascii="Garamond" w:hAnsi="Garamond"/>
        </w:rPr>
      </w:pPr>
    </w:p>
    <w:p w14:paraId="6D8FCAAB" w14:textId="17751AE8"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 xml:space="preserve">Museum of Art at </w:t>
      </w:r>
      <w:proofErr w:type="spellStart"/>
      <w:r w:rsidRPr="002F6224">
        <w:rPr>
          <w:rFonts w:ascii="Arial" w:hAnsi="Arial" w:cs="Arial"/>
          <w:b/>
          <w:bCs/>
          <w:color w:val="385623" w:themeColor="accent6" w:themeShade="80"/>
          <w:u w:val="single"/>
        </w:rPr>
        <w:t>Lakemount</w:t>
      </w:r>
      <w:proofErr w:type="spellEnd"/>
      <w:r w:rsidRPr="002F6224">
        <w:rPr>
          <w:rFonts w:ascii="Arial" w:hAnsi="Arial" w:cs="Arial"/>
          <w:b/>
          <w:bCs/>
          <w:color w:val="385623" w:themeColor="accent6" w:themeShade="80"/>
          <w:u w:val="single"/>
        </w:rPr>
        <w:t xml:space="preserve"> Manor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____________</w:t>
      </w:r>
    </w:p>
    <w:p w14:paraId="405EEF11" w14:textId="6AC35BC7" w:rsidR="002F6224" w:rsidRPr="002F6224" w:rsidRDefault="002F6224" w:rsidP="000F0656">
      <w:pPr>
        <w:rPr>
          <w:rFonts w:ascii="Garamond" w:hAnsi="Garamond"/>
        </w:rPr>
      </w:pPr>
      <w:r w:rsidRPr="002F6224">
        <w:rPr>
          <w:rFonts w:ascii="Garamond" w:hAnsi="Garamond"/>
        </w:rPr>
        <w:t xml:space="preserve">The formal name of UVU’s art museum is </w:t>
      </w:r>
      <w:r w:rsidRPr="002F6224">
        <w:rPr>
          <w:rFonts w:ascii="Garamond" w:hAnsi="Garamond"/>
          <w:i/>
          <w:iCs/>
          <w:color w:val="385623" w:themeColor="accent6" w:themeShade="80"/>
        </w:rPr>
        <w:t xml:space="preserve">the Museum of Art at </w:t>
      </w:r>
      <w:proofErr w:type="spellStart"/>
      <w:r w:rsidRPr="002F6224">
        <w:rPr>
          <w:rFonts w:ascii="Garamond" w:hAnsi="Garamond"/>
          <w:i/>
          <w:iCs/>
          <w:color w:val="385623" w:themeColor="accent6" w:themeShade="80"/>
        </w:rPr>
        <w:t>Lakemount</w:t>
      </w:r>
      <w:proofErr w:type="spellEnd"/>
      <w:r w:rsidRPr="002F6224">
        <w:rPr>
          <w:rFonts w:ascii="Garamond" w:hAnsi="Garamond"/>
          <w:i/>
          <w:iCs/>
          <w:color w:val="385623" w:themeColor="accent6" w:themeShade="80"/>
        </w:rPr>
        <w:t xml:space="preserve"> Manor</w:t>
      </w:r>
      <w:r w:rsidRPr="002F6224">
        <w:rPr>
          <w:rFonts w:ascii="Garamond" w:hAnsi="Garamond"/>
        </w:rPr>
        <w:t xml:space="preserve">, which should be used on first reference. </w:t>
      </w:r>
      <w:r w:rsidR="00832E94">
        <w:rPr>
          <w:rFonts w:ascii="Garamond" w:hAnsi="Garamond"/>
          <w:i/>
          <w:iCs/>
          <w:color w:val="385623" w:themeColor="accent6" w:themeShade="80"/>
        </w:rPr>
        <w:t>Museum of Art</w:t>
      </w:r>
      <w:r w:rsidRPr="002F6224">
        <w:rPr>
          <w:rFonts w:ascii="Garamond" w:hAnsi="Garamond"/>
        </w:rPr>
        <w:t xml:space="preserve"> is acceptable on subsequent references. </w:t>
      </w:r>
    </w:p>
    <w:p w14:paraId="46647458" w14:textId="77777777" w:rsidR="00925AB7" w:rsidRDefault="00925AB7" w:rsidP="000F0656">
      <w:pPr>
        <w:rPr>
          <w:rFonts w:ascii="Garamond" w:hAnsi="Garamond"/>
          <w:color w:val="000000"/>
        </w:rPr>
      </w:pPr>
    </w:p>
    <w:p w14:paraId="3CCE7A41" w14:textId="2A6217D5" w:rsidR="00925AB7" w:rsidRPr="002F6224" w:rsidRDefault="00925AB7" w:rsidP="00925AB7">
      <w:pPr>
        <w:rPr>
          <w:rFonts w:ascii="Arial" w:hAnsi="Arial" w:cs="Arial"/>
          <w:color w:val="385623" w:themeColor="accent6" w:themeShade="80"/>
        </w:rPr>
      </w:pPr>
      <w:r>
        <w:rPr>
          <w:rFonts w:ascii="Arial" w:hAnsi="Arial" w:cs="Arial"/>
          <w:b/>
          <w:bCs/>
          <w:color w:val="385623" w:themeColor="accent6" w:themeShade="80"/>
          <w:u w:val="single"/>
        </w:rPr>
        <w:t>m</w:t>
      </w:r>
      <w:r w:rsidRPr="002F6224">
        <w:rPr>
          <w:rFonts w:ascii="Arial" w:hAnsi="Arial" w:cs="Arial"/>
          <w:b/>
          <w:bCs/>
          <w:color w:val="385623" w:themeColor="accent6" w:themeShade="80"/>
          <w:u w:val="single"/>
        </w:rPr>
        <w:t>u</w:t>
      </w:r>
      <w:r>
        <w:rPr>
          <w:rFonts w:ascii="Arial" w:hAnsi="Arial" w:cs="Arial"/>
          <w:b/>
          <w:bCs/>
          <w:color w:val="385623" w:themeColor="accent6" w:themeShade="80"/>
          <w:u w:val="single"/>
        </w:rPr>
        <w:t>sical artists/groups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____________</w:t>
      </w:r>
      <w:r>
        <w:rPr>
          <w:rFonts w:ascii="Arial" w:hAnsi="Arial" w:cs="Arial"/>
          <w:b/>
          <w:bCs/>
          <w:color w:val="385623" w:themeColor="accent6" w:themeShade="80"/>
          <w:u w:val="single"/>
        </w:rPr>
        <w:t>___________</w:t>
      </w:r>
    </w:p>
    <w:p w14:paraId="4E0F5220" w14:textId="7B25968E" w:rsidR="00925AB7" w:rsidRPr="00925AB7" w:rsidRDefault="00925AB7" w:rsidP="00925AB7">
      <w:pPr>
        <w:rPr>
          <w:rFonts w:ascii="Garamond" w:hAnsi="Garamond"/>
          <w:color w:val="000000"/>
        </w:rPr>
      </w:pPr>
      <w:r>
        <w:rPr>
          <w:rFonts w:ascii="Garamond" w:hAnsi="Garamond"/>
        </w:rPr>
        <w:t xml:space="preserve">Dependent upon the performing group’s name, it might be necessary to clarify with phrases such as </w:t>
      </w:r>
      <w:r w:rsidRPr="00925AB7">
        <w:rPr>
          <w:rFonts w:ascii="Garamond" w:hAnsi="Garamond"/>
          <w:i/>
          <w:iCs/>
          <w:color w:val="385623" w:themeColor="accent6" w:themeShade="80"/>
        </w:rPr>
        <w:t>the</w:t>
      </w:r>
      <w:r w:rsidRPr="00925AB7">
        <w:rPr>
          <w:rFonts w:ascii="Garamond" w:hAnsi="Garamond"/>
          <w:color w:val="385623" w:themeColor="accent6" w:themeShade="80"/>
        </w:rPr>
        <w:t xml:space="preserve"> </w:t>
      </w:r>
      <w:r w:rsidRPr="00925AB7">
        <w:rPr>
          <w:rFonts w:ascii="Garamond" w:hAnsi="Garamond"/>
          <w:i/>
          <w:iCs/>
          <w:color w:val="385623" w:themeColor="accent6" w:themeShade="80"/>
        </w:rPr>
        <w:t>musical group</w:t>
      </w:r>
      <w:r>
        <w:rPr>
          <w:rFonts w:ascii="Garamond" w:hAnsi="Garamond"/>
        </w:rPr>
        <w:t xml:space="preserve">, </w:t>
      </w:r>
      <w:r w:rsidRPr="00925AB7">
        <w:rPr>
          <w:rFonts w:ascii="Garamond" w:hAnsi="Garamond"/>
          <w:i/>
          <w:iCs/>
          <w:color w:val="385623" w:themeColor="accent6" w:themeShade="80"/>
        </w:rPr>
        <w:t>the</w:t>
      </w:r>
      <w:r w:rsidRPr="00925AB7">
        <w:rPr>
          <w:rFonts w:ascii="Garamond" w:hAnsi="Garamond"/>
          <w:color w:val="385623" w:themeColor="accent6" w:themeShade="80"/>
        </w:rPr>
        <w:t xml:space="preserve"> </w:t>
      </w:r>
      <w:r w:rsidRPr="00925AB7">
        <w:rPr>
          <w:rFonts w:ascii="Garamond" w:hAnsi="Garamond"/>
          <w:i/>
          <w:iCs/>
          <w:color w:val="385623" w:themeColor="accent6" w:themeShade="80"/>
        </w:rPr>
        <w:t>performing group</w:t>
      </w:r>
      <w:r>
        <w:rPr>
          <w:rFonts w:ascii="Garamond" w:hAnsi="Garamond"/>
        </w:rPr>
        <w:t xml:space="preserve">, </w:t>
      </w:r>
      <w:r w:rsidRPr="00925AB7">
        <w:rPr>
          <w:rFonts w:ascii="Garamond" w:hAnsi="Garamond"/>
          <w:i/>
          <w:iCs/>
          <w:color w:val="385623" w:themeColor="accent6" w:themeShade="80"/>
        </w:rPr>
        <w:t>the artist</w:t>
      </w:r>
      <w:r>
        <w:rPr>
          <w:rFonts w:ascii="Garamond" w:hAnsi="Garamond"/>
        </w:rPr>
        <w:t xml:space="preserve">, </w:t>
      </w:r>
      <w:r w:rsidRPr="00925AB7">
        <w:rPr>
          <w:rFonts w:ascii="Garamond" w:hAnsi="Garamond"/>
        </w:rPr>
        <w:t>or</w:t>
      </w:r>
      <w:r>
        <w:rPr>
          <w:rFonts w:ascii="Garamond" w:hAnsi="Garamond"/>
        </w:rPr>
        <w:t xml:space="preserve"> </w:t>
      </w:r>
      <w:r w:rsidRPr="00925AB7">
        <w:rPr>
          <w:rFonts w:ascii="Garamond" w:hAnsi="Garamond"/>
          <w:i/>
          <w:iCs/>
          <w:color w:val="385623" w:themeColor="accent6" w:themeShade="80"/>
        </w:rPr>
        <w:t>the band</w:t>
      </w:r>
      <w:r>
        <w:rPr>
          <w:rFonts w:ascii="Garamond" w:hAnsi="Garamond"/>
          <w:i/>
          <w:iCs/>
        </w:rPr>
        <w:t>.</w:t>
      </w:r>
      <w:r>
        <w:rPr>
          <w:rFonts w:ascii="Garamond" w:hAnsi="Garamond"/>
        </w:rPr>
        <w:t xml:space="preserve"> Do not use italics or offset with quotation marks in long-form writing.</w:t>
      </w:r>
    </w:p>
    <w:p w14:paraId="15063D37" w14:textId="16D03F0B" w:rsidR="002F6224" w:rsidRPr="002F6224" w:rsidRDefault="002F6224" w:rsidP="000F0656">
      <w:pPr>
        <w:rPr>
          <w:rFonts w:ascii="Arial" w:hAnsi="Arial" w:cs="Arial"/>
          <w:color w:val="385623" w:themeColor="accent6" w:themeShade="80"/>
        </w:rPr>
      </w:pPr>
      <w:r w:rsidRPr="002F6224">
        <w:rPr>
          <w:rFonts w:ascii="Garamond" w:hAnsi="Garamond"/>
          <w:color w:val="000000"/>
        </w:rPr>
        <w:br/>
      </w:r>
      <w:proofErr w:type="spellStart"/>
      <w:r w:rsidRPr="002F6224">
        <w:rPr>
          <w:rFonts w:ascii="Arial" w:hAnsi="Arial" w:cs="Arial"/>
          <w:b/>
          <w:bCs/>
          <w:color w:val="385623" w:themeColor="accent6" w:themeShade="80"/>
          <w:u w:val="single"/>
        </w:rPr>
        <w:t>myUVU</w:t>
      </w:r>
      <w:proofErr w:type="spellEnd"/>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2B6718E2" w14:textId="783C7981" w:rsidR="002F6224" w:rsidRPr="002F6224" w:rsidRDefault="002F6224" w:rsidP="000F0656">
      <w:pPr>
        <w:rPr>
          <w:rFonts w:ascii="Garamond" w:hAnsi="Garamond"/>
        </w:rPr>
      </w:pPr>
      <w:r w:rsidRPr="002F6224">
        <w:rPr>
          <w:rFonts w:ascii="Garamond" w:hAnsi="Garamond"/>
        </w:rPr>
        <w:t xml:space="preserve">Note the lowercase </w:t>
      </w:r>
      <w:r w:rsidRPr="002F6224">
        <w:rPr>
          <w:rFonts w:ascii="Garamond" w:hAnsi="Garamond"/>
          <w:i/>
          <w:iCs/>
          <w:color w:val="385623" w:themeColor="accent6" w:themeShade="80"/>
        </w:rPr>
        <w:t>my</w:t>
      </w:r>
      <w:r w:rsidRPr="002F6224">
        <w:rPr>
          <w:rFonts w:ascii="Garamond" w:hAnsi="Garamond"/>
        </w:rPr>
        <w:t xml:space="preserve">. When possible, avoid starting a sentence with </w:t>
      </w:r>
      <w:proofErr w:type="spellStart"/>
      <w:r w:rsidRPr="002F6224">
        <w:rPr>
          <w:rFonts w:ascii="Garamond" w:hAnsi="Garamond"/>
          <w:i/>
          <w:iCs/>
          <w:color w:val="385623" w:themeColor="accent6" w:themeShade="80"/>
        </w:rPr>
        <w:t>myUVU</w:t>
      </w:r>
      <w:proofErr w:type="spellEnd"/>
      <w:r w:rsidRPr="002F6224">
        <w:rPr>
          <w:rFonts w:ascii="Garamond" w:hAnsi="Garamond"/>
        </w:rPr>
        <w:t xml:space="preserve"> (if not possible, capitalize the </w:t>
      </w:r>
      <w:r w:rsidRPr="002F6224">
        <w:rPr>
          <w:rFonts w:ascii="Garamond" w:hAnsi="Garamond"/>
          <w:i/>
          <w:iCs/>
          <w:color w:val="385623" w:themeColor="accent6" w:themeShade="80"/>
        </w:rPr>
        <w:t>m</w:t>
      </w:r>
      <w:r w:rsidRPr="002F6224">
        <w:rPr>
          <w:rFonts w:ascii="Garamond" w:hAnsi="Garamond"/>
        </w:rPr>
        <w:t xml:space="preserve">). </w:t>
      </w:r>
    </w:p>
    <w:p w14:paraId="4A3EC8A5" w14:textId="77777777" w:rsidR="002F6224" w:rsidRPr="002F6224" w:rsidRDefault="002F6224" w:rsidP="000F0656">
      <w:pPr>
        <w:ind w:firstLine="720"/>
        <w:rPr>
          <w:rFonts w:ascii="Garamond" w:hAnsi="Garamond"/>
          <w:color w:val="000000"/>
        </w:rPr>
      </w:pPr>
      <w:r w:rsidRPr="002F6224">
        <w:rPr>
          <w:rFonts w:ascii="Garamond" w:hAnsi="Garamond"/>
          <w:i/>
          <w:iCs/>
          <w:color w:val="385623" w:themeColor="accent6" w:themeShade="80"/>
        </w:rPr>
        <w:t xml:space="preserve">Visit </w:t>
      </w:r>
      <w:proofErr w:type="spellStart"/>
      <w:r w:rsidRPr="002F6224">
        <w:rPr>
          <w:rFonts w:ascii="Garamond" w:hAnsi="Garamond"/>
          <w:i/>
          <w:iCs/>
          <w:color w:val="385623" w:themeColor="accent6" w:themeShade="80"/>
        </w:rPr>
        <w:t>myUVU</w:t>
      </w:r>
      <w:proofErr w:type="spellEnd"/>
      <w:r w:rsidRPr="002F6224">
        <w:rPr>
          <w:rFonts w:ascii="Garamond" w:hAnsi="Garamond"/>
          <w:i/>
          <w:iCs/>
          <w:color w:val="385623" w:themeColor="accent6" w:themeShade="80"/>
        </w:rPr>
        <w:t xml:space="preserve"> for more details. MyUVU includes important registration details. </w:t>
      </w:r>
    </w:p>
    <w:p w14:paraId="25DF8A67" w14:textId="77777777" w:rsidR="002F6224" w:rsidRPr="002F6224" w:rsidRDefault="002F6224" w:rsidP="000F0656">
      <w:pPr>
        <w:rPr>
          <w:rFonts w:ascii="Garamond" w:hAnsi="Garamond"/>
          <w:color w:val="000000"/>
        </w:rPr>
      </w:pPr>
    </w:p>
    <w:p w14:paraId="02D5040A" w14:textId="59477850" w:rsidR="002F6224" w:rsidRPr="002F6224" w:rsidRDefault="002F6224" w:rsidP="000F0656">
      <w:pPr>
        <w:rPr>
          <w:rFonts w:ascii="Garamond" w:hAnsi="Garamond"/>
          <w:color w:val="385623" w:themeColor="accent6" w:themeShade="80"/>
        </w:rPr>
      </w:pPr>
      <w:r w:rsidRPr="002F6224">
        <w:rPr>
          <w:rFonts w:ascii="Arial" w:hAnsi="Arial" w:cs="Arial"/>
          <w:b/>
          <w:bCs/>
          <w:color w:val="385623" w:themeColor="accent6" w:themeShade="80"/>
          <w:u w:val="single"/>
        </w:rPr>
        <w:t>NCAA</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410893A1" w14:textId="77777777" w:rsidR="002F6224" w:rsidRPr="002F6224" w:rsidRDefault="002F6224" w:rsidP="000F0656">
      <w:pPr>
        <w:rPr>
          <w:rFonts w:ascii="Garamond" w:hAnsi="Garamond"/>
        </w:rPr>
      </w:pPr>
      <w:r w:rsidRPr="002F6224">
        <w:rPr>
          <w:rFonts w:ascii="Garamond" w:hAnsi="Garamond"/>
        </w:rPr>
        <w:t>Acceptable in every instance for the National Collegiate Athletic Association.</w:t>
      </w:r>
    </w:p>
    <w:p w14:paraId="4696BDDD" w14:textId="77777777" w:rsidR="000F0656" w:rsidRDefault="000F0656" w:rsidP="000F0656">
      <w:pPr>
        <w:rPr>
          <w:rFonts w:ascii="Garamond" w:hAnsi="Garamond"/>
        </w:rPr>
      </w:pPr>
    </w:p>
    <w:p w14:paraId="0114507A" w14:textId="2AEFA4EC" w:rsidR="002F6224" w:rsidRPr="002F6224" w:rsidRDefault="002F6224" w:rsidP="000F0656">
      <w:pPr>
        <w:rPr>
          <w:rFonts w:ascii="Garamond" w:hAnsi="Garamond"/>
        </w:rPr>
      </w:pPr>
      <w:r w:rsidRPr="002F6224">
        <w:rPr>
          <w:rFonts w:ascii="Garamond" w:hAnsi="Garamond"/>
        </w:rPr>
        <w:lastRenderedPageBreak/>
        <w:t xml:space="preserve">See also </w:t>
      </w:r>
      <w:r w:rsidRPr="002F6224">
        <w:rPr>
          <w:rFonts w:ascii="Garamond" w:hAnsi="Garamond"/>
          <w:i/>
          <w:iCs/>
          <w:color w:val="385623" w:themeColor="accent6" w:themeShade="80"/>
        </w:rPr>
        <w:t>Division I</w:t>
      </w:r>
      <w:r w:rsidRPr="002F6224">
        <w:rPr>
          <w:rFonts w:ascii="Garamond" w:hAnsi="Garamond"/>
        </w:rPr>
        <w:t>.</w:t>
      </w:r>
    </w:p>
    <w:p w14:paraId="035FF94B" w14:textId="6590568B" w:rsidR="002F6224" w:rsidRPr="002F6224" w:rsidRDefault="002F6224"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newspaper names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13EB62BB" w14:textId="02DAA811" w:rsidR="002F6224" w:rsidRPr="002F6224" w:rsidRDefault="00DA2F00" w:rsidP="000F0656">
      <w:pPr>
        <w:rPr>
          <w:rFonts w:ascii="Garamond" w:hAnsi="Garamond"/>
        </w:rPr>
      </w:pPr>
      <w:r>
        <w:rPr>
          <w:rFonts w:ascii="Garamond" w:hAnsi="Garamond"/>
        </w:rPr>
        <w:t xml:space="preserve">Never place in quotation marks. Use italics on a case-by-case basis. </w:t>
      </w:r>
      <w:r w:rsidR="002F6224" w:rsidRPr="002F6224">
        <w:rPr>
          <w:rFonts w:ascii="Garamond" w:hAnsi="Garamond"/>
        </w:rPr>
        <w:t xml:space="preserve">Include and capitalize </w:t>
      </w:r>
      <w:proofErr w:type="gramStart"/>
      <w:r w:rsidR="002F6224" w:rsidRPr="00DA2F00">
        <w:rPr>
          <w:rFonts w:ascii="Garamond" w:hAnsi="Garamond"/>
          <w:i/>
          <w:iCs/>
          <w:color w:val="385623" w:themeColor="accent6" w:themeShade="80"/>
        </w:rPr>
        <w:t>The</w:t>
      </w:r>
      <w:proofErr w:type="gramEnd"/>
      <w:r w:rsidR="002F6224" w:rsidRPr="002F6224">
        <w:rPr>
          <w:rFonts w:ascii="Garamond" w:hAnsi="Garamond"/>
        </w:rPr>
        <w:t xml:space="preserve"> only if it is part of a newspaper’s official name. </w:t>
      </w:r>
    </w:p>
    <w:p w14:paraId="48374C8C" w14:textId="77777777" w:rsidR="002F6224" w:rsidRPr="002F6224" w:rsidRDefault="002F6224"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The New York Times </w:t>
      </w:r>
    </w:p>
    <w:p w14:paraId="0C8082AA" w14:textId="77777777" w:rsidR="002F6224" w:rsidRPr="002F6224" w:rsidRDefault="002F6224"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The Salt Lake Tribune </w:t>
      </w:r>
    </w:p>
    <w:p w14:paraId="39217DB6" w14:textId="77777777" w:rsidR="002F6224" w:rsidRPr="002F6224" w:rsidRDefault="002F6224"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Daily Herald</w:t>
      </w:r>
    </w:p>
    <w:p w14:paraId="54E093AC" w14:textId="77777777" w:rsidR="002F6224" w:rsidRPr="002F6224" w:rsidRDefault="002F6224"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Deseret News</w:t>
      </w:r>
    </w:p>
    <w:p w14:paraId="672E12B0" w14:textId="66A4448F" w:rsidR="002F6224" w:rsidRPr="002F6224" w:rsidRDefault="002F6224" w:rsidP="000F0656">
      <w:pPr>
        <w:ind w:left="270" w:firstLine="450"/>
        <w:rPr>
          <w:rFonts w:ascii="Garamond" w:hAnsi="Garamond"/>
          <w:i/>
          <w:iCs/>
          <w:color w:val="385623" w:themeColor="accent6" w:themeShade="80"/>
        </w:rPr>
      </w:pPr>
      <w:r w:rsidRPr="002F6224">
        <w:rPr>
          <w:rFonts w:ascii="Garamond" w:hAnsi="Garamond"/>
          <w:i/>
          <w:iCs/>
          <w:color w:val="385623" w:themeColor="accent6" w:themeShade="80"/>
        </w:rPr>
        <w:t>UVU Review</w:t>
      </w:r>
    </w:p>
    <w:p w14:paraId="7E9E8652" w14:textId="2293F286" w:rsidR="002F6224" w:rsidRPr="002F6224" w:rsidRDefault="002F6224" w:rsidP="000F0656">
      <w:pPr>
        <w:rPr>
          <w:rFonts w:ascii="Garamond" w:hAnsi="Garamond"/>
          <w:i/>
          <w:iCs/>
          <w:color w:val="385623" w:themeColor="accent6" w:themeShade="80"/>
        </w:rPr>
      </w:pPr>
    </w:p>
    <w:p w14:paraId="448C5707" w14:textId="57091ADC"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nicknames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w:t>
      </w:r>
    </w:p>
    <w:p w14:paraId="56F3788A" w14:textId="77777777" w:rsidR="002F6224" w:rsidRPr="002F6224" w:rsidRDefault="002F6224" w:rsidP="000F0656">
      <w:pPr>
        <w:rPr>
          <w:rFonts w:ascii="Garamond" w:hAnsi="Garamond"/>
        </w:rPr>
      </w:pPr>
      <w:r w:rsidRPr="002F6224">
        <w:rPr>
          <w:rFonts w:ascii="Garamond" w:hAnsi="Garamond"/>
        </w:rPr>
        <w:t>A nickname should be used only when it is the way the person prefers to be known. Use quotation marks when inserting a nickname into the identification of an individual. In informal cases, it is appropriate to refer to the individual by his or her preferred nickname on first reference, without the quotation marks. </w:t>
      </w:r>
    </w:p>
    <w:p w14:paraId="55642D88" w14:textId="256C46F9" w:rsidR="002F6224" w:rsidRPr="002F6224" w:rsidRDefault="001E50AB" w:rsidP="000F0656">
      <w:pPr>
        <w:ind w:left="720"/>
        <w:rPr>
          <w:rFonts w:ascii="Garamond" w:hAnsi="Garamond"/>
          <w:color w:val="385623" w:themeColor="accent6" w:themeShade="80"/>
        </w:rPr>
      </w:pPr>
      <w:r>
        <w:rPr>
          <w:rFonts w:ascii="Garamond" w:hAnsi="Garamond"/>
          <w:i/>
          <w:iCs/>
          <w:color w:val="385623" w:themeColor="accent6" w:themeShade="80"/>
        </w:rPr>
        <w:t>[First Name “Nickname” Last Name]</w:t>
      </w:r>
      <w:r w:rsidR="002F6224" w:rsidRPr="002F6224">
        <w:rPr>
          <w:rFonts w:ascii="Garamond" w:eastAsia="PMingLiU" w:hAnsi="Garamond" w:cs="PMingLiU"/>
          <w:i/>
          <w:iCs/>
          <w:color w:val="385623" w:themeColor="accent6" w:themeShade="80"/>
        </w:rPr>
        <w:br/>
      </w:r>
      <w:r>
        <w:rPr>
          <w:rFonts w:ascii="Garamond" w:hAnsi="Garamond"/>
          <w:i/>
          <w:iCs/>
          <w:color w:val="385623" w:themeColor="accent6" w:themeShade="80"/>
        </w:rPr>
        <w:t>[Nickname Last Name]</w:t>
      </w:r>
      <w:r w:rsidR="002F6224" w:rsidRPr="002F6224">
        <w:rPr>
          <w:rFonts w:ascii="Garamond" w:hAnsi="Garamond"/>
          <w:i/>
          <w:iCs/>
          <w:color w:val="385623" w:themeColor="accent6" w:themeShade="80"/>
        </w:rPr>
        <w:t xml:space="preserve"> will be at the ambassador’s lecture on Friday.</w:t>
      </w:r>
    </w:p>
    <w:p w14:paraId="7F33ADB8" w14:textId="40483338" w:rsidR="002F6224" w:rsidRPr="002F6224" w:rsidRDefault="002F6224"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nontraditional student(s)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w:t>
      </w:r>
    </w:p>
    <w:p w14:paraId="20CBC68A" w14:textId="73A36C3D" w:rsidR="002F6224" w:rsidRPr="002F6224" w:rsidRDefault="002F6224" w:rsidP="000F0656">
      <w:pPr>
        <w:rPr>
          <w:rFonts w:ascii="Garamond" w:hAnsi="Garamond"/>
        </w:rPr>
      </w:pPr>
      <w:r w:rsidRPr="002F6224">
        <w:rPr>
          <w:rFonts w:ascii="Garamond" w:hAnsi="Garamond"/>
        </w:rPr>
        <w:t xml:space="preserve">Do not hyphenate </w:t>
      </w:r>
      <w:r w:rsidRPr="002F6224">
        <w:rPr>
          <w:rFonts w:ascii="Garamond" w:hAnsi="Garamond"/>
          <w:i/>
          <w:iCs/>
          <w:color w:val="385623" w:themeColor="accent6" w:themeShade="80"/>
        </w:rPr>
        <w:t>nontraditional</w:t>
      </w:r>
      <w:r w:rsidRPr="002F6224">
        <w:rPr>
          <w:rFonts w:ascii="Garamond" w:hAnsi="Garamond"/>
        </w:rPr>
        <w:t>. </w:t>
      </w:r>
    </w:p>
    <w:p w14:paraId="4FFCD764" w14:textId="77777777" w:rsidR="00851371" w:rsidRPr="002F6224" w:rsidRDefault="00851371" w:rsidP="000F0656">
      <w:pPr>
        <w:rPr>
          <w:rFonts w:ascii="Garamond" w:hAnsi="Garamond"/>
        </w:rPr>
      </w:pPr>
    </w:p>
    <w:p w14:paraId="289F49EA" w14:textId="48AFA996" w:rsidR="004200EF" w:rsidRPr="002F6224" w:rsidRDefault="004200EF" w:rsidP="000F0656">
      <w:pPr>
        <w:rPr>
          <w:rFonts w:ascii="Arial" w:hAnsi="Arial" w:cs="Arial"/>
          <w:b/>
          <w:bCs/>
          <w:color w:val="385623" w:themeColor="accent6" w:themeShade="80"/>
          <w:u w:val="single"/>
        </w:rPr>
      </w:pPr>
      <w:proofErr w:type="spellStart"/>
      <w:r w:rsidRPr="002F6224">
        <w:rPr>
          <w:rFonts w:ascii="Arial" w:hAnsi="Arial" w:cs="Arial"/>
          <w:b/>
          <w:bCs/>
          <w:color w:val="385623" w:themeColor="accent6" w:themeShade="80"/>
          <w:u w:val="single"/>
        </w:rPr>
        <w:t>Noorda</w:t>
      </w:r>
      <w:proofErr w:type="spellEnd"/>
      <w:r w:rsidRPr="002F6224">
        <w:rPr>
          <w:rFonts w:ascii="Arial" w:hAnsi="Arial" w:cs="Arial"/>
          <w:b/>
          <w:bCs/>
          <w:color w:val="385623" w:themeColor="accent6" w:themeShade="80"/>
          <w:u w:val="single"/>
        </w:rPr>
        <w:t xml:space="preserve"> Center for the Performing Arts, </w:t>
      </w:r>
      <w:r w:rsidR="008B65BB" w:rsidRPr="002F6224">
        <w:rPr>
          <w:rFonts w:ascii="Arial" w:hAnsi="Arial" w:cs="Arial"/>
          <w:b/>
          <w:bCs/>
          <w:color w:val="385623" w:themeColor="accent6" w:themeShade="80"/>
          <w:u w:val="single"/>
        </w:rPr>
        <w:t>T</w:t>
      </w:r>
      <w:r w:rsidRPr="002F6224">
        <w:rPr>
          <w:rFonts w:ascii="Arial" w:hAnsi="Arial" w:cs="Arial"/>
          <w:b/>
          <w:bCs/>
          <w:color w:val="385623" w:themeColor="accent6" w:themeShade="80"/>
          <w:u w:val="single"/>
        </w:rPr>
        <w:t>he</w:t>
      </w:r>
      <w:r w:rsidR="00EE7770" w:rsidRPr="002F6224">
        <w:rPr>
          <w:rFonts w:ascii="Arial" w:hAnsi="Arial" w:cs="Arial"/>
          <w:b/>
          <w:bCs/>
          <w:color w:val="385623" w:themeColor="accent6" w:themeShade="80"/>
          <w:u w:val="single"/>
        </w:rPr>
        <w:t>_____________</w:t>
      </w:r>
    </w:p>
    <w:p w14:paraId="5EAF251C" w14:textId="5F3B168B" w:rsidR="008B65BB" w:rsidRPr="00DA2F00" w:rsidRDefault="008B65BB" w:rsidP="000F0656">
      <w:pPr>
        <w:rPr>
          <w:rFonts w:ascii="Garamond" w:hAnsi="Garamond" w:cs="Arial"/>
          <w:color w:val="000000" w:themeColor="text1"/>
        </w:rPr>
      </w:pPr>
      <w:r w:rsidRPr="002F6224">
        <w:rPr>
          <w:rFonts w:ascii="Garamond" w:hAnsi="Garamond" w:cs="Arial"/>
          <w:color w:val="000000" w:themeColor="text1"/>
        </w:rPr>
        <w:t xml:space="preserve">On first reference, use </w:t>
      </w:r>
      <w:r w:rsidRPr="002F6224">
        <w:rPr>
          <w:rFonts w:ascii="Garamond" w:hAnsi="Garamond" w:cs="Arial"/>
          <w:i/>
          <w:iCs/>
          <w:color w:val="385623" w:themeColor="accent6" w:themeShade="80"/>
        </w:rPr>
        <w:t xml:space="preserve">The </w:t>
      </w:r>
      <w:proofErr w:type="spellStart"/>
      <w:r w:rsidRPr="002F6224">
        <w:rPr>
          <w:rFonts w:ascii="Garamond" w:hAnsi="Garamond" w:cs="Arial"/>
          <w:i/>
          <w:iCs/>
          <w:color w:val="385623" w:themeColor="accent6" w:themeShade="80"/>
        </w:rPr>
        <w:t>Noorda</w:t>
      </w:r>
      <w:proofErr w:type="spellEnd"/>
      <w:r w:rsidRPr="002F6224">
        <w:rPr>
          <w:rFonts w:ascii="Garamond" w:hAnsi="Garamond" w:cs="Arial"/>
          <w:i/>
          <w:iCs/>
          <w:color w:val="385623" w:themeColor="accent6" w:themeShade="80"/>
        </w:rPr>
        <w:t xml:space="preserve"> Center for the Performing Arts</w:t>
      </w:r>
      <w:r w:rsidRPr="002F6224">
        <w:rPr>
          <w:rFonts w:ascii="Garamond" w:hAnsi="Garamond" w:cs="Arial"/>
          <w:color w:val="000000" w:themeColor="text1"/>
        </w:rPr>
        <w:t xml:space="preserve">. On second reference, use </w:t>
      </w:r>
      <w:r w:rsidRPr="002F6224">
        <w:rPr>
          <w:rFonts w:ascii="Garamond" w:hAnsi="Garamond" w:cs="Arial"/>
          <w:i/>
          <w:iCs/>
          <w:color w:val="385623" w:themeColor="accent6" w:themeShade="80"/>
        </w:rPr>
        <w:t xml:space="preserve">The </w:t>
      </w:r>
      <w:proofErr w:type="spellStart"/>
      <w:r w:rsidRPr="002F6224">
        <w:rPr>
          <w:rFonts w:ascii="Garamond" w:hAnsi="Garamond" w:cs="Arial"/>
          <w:i/>
          <w:iCs/>
          <w:color w:val="385623" w:themeColor="accent6" w:themeShade="80"/>
        </w:rPr>
        <w:t>Noorda</w:t>
      </w:r>
      <w:proofErr w:type="spellEnd"/>
      <w:r w:rsidRPr="002F6224">
        <w:rPr>
          <w:rFonts w:ascii="Garamond" w:hAnsi="Garamond" w:cs="Arial"/>
          <w:color w:val="000000" w:themeColor="text1"/>
        </w:rPr>
        <w:t>, not</w:t>
      </w:r>
      <w:r w:rsidRPr="002F6224">
        <w:rPr>
          <w:rFonts w:ascii="Garamond" w:hAnsi="Garamond" w:cs="Arial"/>
          <w:b/>
          <w:bCs/>
          <w:color w:val="000000" w:themeColor="text1"/>
        </w:rPr>
        <w:t xml:space="preserve"> </w:t>
      </w:r>
      <w:r w:rsidRPr="002F6224">
        <w:rPr>
          <w:rFonts w:ascii="Garamond" w:hAnsi="Garamond" w:cs="Arial"/>
          <w:i/>
          <w:iCs/>
          <w:color w:val="385623" w:themeColor="accent6" w:themeShade="80"/>
        </w:rPr>
        <w:t xml:space="preserve">The </w:t>
      </w:r>
      <w:proofErr w:type="spellStart"/>
      <w:r w:rsidRPr="002F6224">
        <w:rPr>
          <w:rFonts w:ascii="Garamond" w:hAnsi="Garamond" w:cs="Arial"/>
          <w:i/>
          <w:iCs/>
          <w:color w:val="385623" w:themeColor="accent6" w:themeShade="80"/>
        </w:rPr>
        <w:t>Noorda</w:t>
      </w:r>
      <w:proofErr w:type="spellEnd"/>
      <w:r w:rsidRPr="002F6224">
        <w:rPr>
          <w:rFonts w:ascii="Garamond" w:hAnsi="Garamond" w:cs="Arial"/>
          <w:i/>
          <w:iCs/>
          <w:color w:val="385623" w:themeColor="accent6" w:themeShade="80"/>
        </w:rPr>
        <w:t xml:space="preserve"> Center</w:t>
      </w:r>
      <w:r w:rsidRPr="002F6224">
        <w:rPr>
          <w:rFonts w:ascii="Garamond" w:hAnsi="Garamond" w:cs="Arial"/>
          <w:color w:val="385623" w:themeColor="accent6" w:themeShade="80"/>
        </w:rPr>
        <w:t xml:space="preserve"> </w:t>
      </w:r>
      <w:r w:rsidRPr="002F6224">
        <w:rPr>
          <w:rFonts w:ascii="Garamond" w:hAnsi="Garamond" w:cs="Arial"/>
          <w:color w:val="000000" w:themeColor="text1"/>
        </w:rPr>
        <w:t xml:space="preserve">or </w:t>
      </w:r>
      <w:r w:rsidRPr="002F6224">
        <w:rPr>
          <w:rFonts w:ascii="Garamond" w:hAnsi="Garamond" w:cs="Arial"/>
          <w:i/>
          <w:iCs/>
          <w:color w:val="385623" w:themeColor="accent6" w:themeShade="80"/>
        </w:rPr>
        <w:t xml:space="preserve">the </w:t>
      </w:r>
      <w:proofErr w:type="spellStart"/>
      <w:r w:rsidRPr="002F6224">
        <w:rPr>
          <w:rFonts w:ascii="Garamond" w:hAnsi="Garamond" w:cs="Arial"/>
          <w:i/>
          <w:iCs/>
          <w:color w:val="385623" w:themeColor="accent6" w:themeShade="80"/>
        </w:rPr>
        <w:t>Noorda</w:t>
      </w:r>
      <w:proofErr w:type="spellEnd"/>
      <w:r w:rsidRPr="002F6224">
        <w:rPr>
          <w:rFonts w:ascii="Garamond" w:hAnsi="Garamond" w:cs="Arial"/>
          <w:color w:val="000000" w:themeColor="text1"/>
        </w:rPr>
        <w:t xml:space="preserve">. Always include the article </w:t>
      </w:r>
      <w:r w:rsidRPr="002F6224">
        <w:rPr>
          <w:rFonts w:ascii="Garamond" w:hAnsi="Garamond" w:cs="Arial"/>
          <w:i/>
          <w:iCs/>
          <w:color w:val="385623" w:themeColor="accent6" w:themeShade="80"/>
        </w:rPr>
        <w:t>The</w:t>
      </w:r>
      <w:r w:rsidRPr="002F6224">
        <w:rPr>
          <w:rFonts w:ascii="Garamond" w:hAnsi="Garamond" w:cs="Arial"/>
          <w:i/>
          <w:iCs/>
          <w:color w:val="000000" w:themeColor="text1"/>
        </w:rPr>
        <w:t xml:space="preserve"> </w:t>
      </w:r>
      <w:r w:rsidRPr="002F6224">
        <w:rPr>
          <w:rFonts w:ascii="Garamond" w:hAnsi="Garamond" w:cs="Arial"/>
          <w:color w:val="000000" w:themeColor="text1"/>
        </w:rPr>
        <w:t xml:space="preserve">(capitalized). Lowercasing </w:t>
      </w:r>
      <w:proofErr w:type="gramStart"/>
      <w:r w:rsidRPr="002F6224">
        <w:rPr>
          <w:rFonts w:ascii="Garamond" w:hAnsi="Garamond" w:cs="Arial"/>
          <w:i/>
          <w:iCs/>
          <w:color w:val="385623" w:themeColor="accent6" w:themeShade="80"/>
        </w:rPr>
        <w:t>The</w:t>
      </w:r>
      <w:proofErr w:type="gramEnd"/>
      <w:r w:rsidRPr="002F6224">
        <w:rPr>
          <w:rFonts w:ascii="Garamond" w:hAnsi="Garamond" w:cs="Arial"/>
          <w:color w:val="385623" w:themeColor="accent6" w:themeShade="80"/>
        </w:rPr>
        <w:t xml:space="preserve"> </w:t>
      </w:r>
      <w:r w:rsidRPr="002F6224">
        <w:rPr>
          <w:rFonts w:ascii="Garamond" w:hAnsi="Garamond" w:cs="Arial"/>
          <w:color w:val="000000" w:themeColor="text1"/>
        </w:rPr>
        <w:t xml:space="preserve">may be appropriate in certain sentence constructions </w:t>
      </w:r>
      <w:r w:rsidR="00275788" w:rsidRPr="002F6224">
        <w:rPr>
          <w:rFonts w:ascii="Garamond" w:hAnsi="Garamond" w:cs="Arial"/>
          <w:color w:val="000000" w:themeColor="text1"/>
        </w:rPr>
        <w:t xml:space="preserve">that use </w:t>
      </w:r>
      <w:r w:rsidRPr="002F6224">
        <w:rPr>
          <w:rFonts w:ascii="Garamond" w:hAnsi="Garamond" w:cs="Arial"/>
          <w:color w:val="000000" w:themeColor="text1"/>
        </w:rPr>
        <w:t xml:space="preserve">an adjective (e.g., </w:t>
      </w:r>
      <w:r w:rsidRPr="002F6224">
        <w:rPr>
          <w:rFonts w:ascii="Garamond" w:hAnsi="Garamond" w:cs="Arial"/>
          <w:i/>
          <w:iCs/>
          <w:color w:val="385623" w:themeColor="accent6" w:themeShade="80"/>
        </w:rPr>
        <w:t xml:space="preserve">With the new </w:t>
      </w:r>
      <w:proofErr w:type="spellStart"/>
      <w:r w:rsidRPr="002F6224">
        <w:rPr>
          <w:rFonts w:ascii="Garamond" w:hAnsi="Garamond" w:cs="Arial"/>
          <w:i/>
          <w:iCs/>
          <w:color w:val="385623" w:themeColor="accent6" w:themeShade="80"/>
        </w:rPr>
        <w:t>Noorda</w:t>
      </w:r>
      <w:proofErr w:type="spellEnd"/>
      <w:r w:rsidRPr="002F6224">
        <w:rPr>
          <w:rFonts w:ascii="Garamond" w:hAnsi="Garamond" w:cs="Arial"/>
          <w:i/>
          <w:iCs/>
          <w:color w:val="385623" w:themeColor="accent6" w:themeShade="80"/>
        </w:rPr>
        <w:t xml:space="preserve"> Center for the Performing Arts, UVU is ready to take the stage</w:t>
      </w:r>
      <w:r w:rsidRPr="002F6224">
        <w:rPr>
          <w:rFonts w:ascii="Garamond" w:hAnsi="Garamond" w:cs="Arial"/>
          <w:color w:val="000000" w:themeColor="text1"/>
        </w:rPr>
        <w:t>).</w:t>
      </w:r>
      <w:r w:rsidR="00FE00B3" w:rsidRPr="002F6224">
        <w:rPr>
          <w:rFonts w:ascii="Garamond" w:hAnsi="Garamond" w:cs="Arial"/>
          <w:color w:val="000000" w:themeColor="text1"/>
        </w:rPr>
        <w:t xml:space="preserve"> </w:t>
      </w:r>
      <w:r w:rsidR="00FE00B3" w:rsidRPr="002F6224">
        <w:rPr>
          <w:rFonts w:ascii="Garamond" w:hAnsi="Garamond"/>
        </w:rPr>
        <w:t xml:space="preserve">Acceptable to use </w:t>
      </w:r>
      <w:r w:rsidR="00FE00B3" w:rsidRPr="002F6224">
        <w:rPr>
          <w:rFonts w:ascii="Garamond" w:hAnsi="Garamond"/>
          <w:i/>
          <w:iCs/>
          <w:color w:val="385623" w:themeColor="accent6" w:themeShade="80"/>
        </w:rPr>
        <w:t>NCPA</w:t>
      </w:r>
      <w:r w:rsidR="00FE00B3" w:rsidRPr="002F6224">
        <w:rPr>
          <w:rFonts w:ascii="Garamond" w:hAnsi="Garamond"/>
        </w:rPr>
        <w:t xml:space="preserve"> on second reference after designating in parentheses on first reference</w:t>
      </w:r>
      <w:r w:rsidR="00DA2F00">
        <w:rPr>
          <w:rFonts w:ascii="Garamond" w:hAnsi="Garamond"/>
        </w:rPr>
        <w:t xml:space="preserve"> since outside entities occasionally use the acronym</w:t>
      </w:r>
      <w:r w:rsidR="00FE00B3" w:rsidRPr="002F6224">
        <w:rPr>
          <w:rFonts w:ascii="Garamond" w:hAnsi="Garamond"/>
        </w:rPr>
        <w:t>.</w:t>
      </w:r>
      <w:r w:rsidR="00DA2F00">
        <w:rPr>
          <w:rFonts w:ascii="Garamond" w:hAnsi="Garamond"/>
        </w:rPr>
        <w:t xml:space="preserve"> The internal preference is </w:t>
      </w:r>
      <w:r w:rsidR="00DA2F00" w:rsidRPr="00DA2F00">
        <w:rPr>
          <w:rFonts w:ascii="Garamond" w:hAnsi="Garamond"/>
          <w:i/>
          <w:iCs/>
          <w:color w:val="385623" w:themeColor="accent6" w:themeShade="80"/>
        </w:rPr>
        <w:t xml:space="preserve">The </w:t>
      </w:r>
      <w:proofErr w:type="spellStart"/>
      <w:r w:rsidR="00DA2F00" w:rsidRPr="00DA2F00">
        <w:rPr>
          <w:rFonts w:ascii="Garamond" w:hAnsi="Garamond"/>
          <w:i/>
          <w:iCs/>
          <w:color w:val="385623" w:themeColor="accent6" w:themeShade="80"/>
        </w:rPr>
        <w:t>Noorda</w:t>
      </w:r>
      <w:proofErr w:type="spellEnd"/>
      <w:r w:rsidR="00DA2F00">
        <w:rPr>
          <w:rFonts w:ascii="Garamond" w:hAnsi="Garamond"/>
          <w:color w:val="385623" w:themeColor="accent6" w:themeShade="80"/>
        </w:rPr>
        <w:t xml:space="preserve"> </w:t>
      </w:r>
      <w:r w:rsidR="00DA2F00" w:rsidRPr="00DA2F00">
        <w:rPr>
          <w:rFonts w:ascii="Garamond" w:hAnsi="Garamond"/>
          <w:color w:val="000000" w:themeColor="text1"/>
        </w:rPr>
        <w:t>on subsequent references</w:t>
      </w:r>
      <w:r w:rsidR="00DA2F00">
        <w:rPr>
          <w:rFonts w:ascii="Garamond" w:hAnsi="Garamond"/>
        </w:rPr>
        <w:t>.</w:t>
      </w:r>
    </w:p>
    <w:p w14:paraId="3783664F" w14:textId="46F8C0DC" w:rsidR="008B65BB" w:rsidRPr="002F6224" w:rsidRDefault="008B65BB" w:rsidP="000F0656">
      <w:pPr>
        <w:rPr>
          <w:rFonts w:ascii="Garamond" w:hAnsi="Garamond" w:cs="Arial"/>
          <w:color w:val="000000" w:themeColor="text1"/>
        </w:rPr>
      </w:pPr>
    </w:p>
    <w:p w14:paraId="500BA1CB" w14:textId="1107D019" w:rsidR="008B65BB" w:rsidRPr="00882E80" w:rsidRDefault="008B65BB" w:rsidP="000F0656">
      <w:pPr>
        <w:rPr>
          <w:rFonts w:ascii="Segoe UI" w:hAnsi="Segoe UI" w:cs="Segoe UI"/>
          <w:sz w:val="21"/>
          <w:szCs w:val="21"/>
        </w:rPr>
      </w:pPr>
      <w:r w:rsidRPr="002F6224">
        <w:rPr>
          <w:rFonts w:ascii="Garamond" w:hAnsi="Garamond" w:cs="Arial"/>
          <w:color w:val="000000" w:themeColor="text1"/>
        </w:rPr>
        <w:t>Capitalize the names of the theatre</w:t>
      </w:r>
      <w:r w:rsidR="006B12A8" w:rsidRPr="002F6224">
        <w:rPr>
          <w:rFonts w:ascii="Garamond" w:hAnsi="Garamond" w:cs="Arial"/>
          <w:color w:val="000000" w:themeColor="text1"/>
        </w:rPr>
        <w:t xml:space="preserve"> spaces</w:t>
      </w:r>
      <w:r w:rsidRPr="002F6224">
        <w:rPr>
          <w:rFonts w:ascii="Garamond" w:hAnsi="Garamond" w:cs="Arial"/>
          <w:color w:val="000000" w:themeColor="text1"/>
        </w:rPr>
        <w:t xml:space="preserve"> </w:t>
      </w:r>
      <w:r w:rsidR="002F6224" w:rsidRPr="002F6224">
        <w:rPr>
          <w:rFonts w:ascii="Garamond" w:hAnsi="Garamond" w:cs="Arial"/>
          <w:color w:val="000000" w:themeColor="text1"/>
        </w:rPr>
        <w:t>(</w:t>
      </w:r>
      <w:r w:rsidR="002F6224" w:rsidRPr="002F6224">
        <w:rPr>
          <w:rFonts w:ascii="Garamond" w:hAnsi="Garamond" w:cs="Arial"/>
          <w:i/>
          <w:iCs/>
          <w:color w:val="385623" w:themeColor="accent6" w:themeShade="80"/>
        </w:rPr>
        <w:t>note:</w:t>
      </w:r>
      <w:r w:rsidR="002F6224" w:rsidRPr="002F6224">
        <w:rPr>
          <w:rFonts w:ascii="Garamond" w:hAnsi="Garamond" w:cs="Arial"/>
          <w:color w:val="385623" w:themeColor="accent6" w:themeShade="80"/>
        </w:rPr>
        <w:t xml:space="preserve"> </w:t>
      </w:r>
      <w:r w:rsidR="002F6224" w:rsidRPr="002F6224">
        <w:rPr>
          <w:rFonts w:ascii="Garamond" w:hAnsi="Garamond" w:cs="Arial"/>
          <w:i/>
          <w:iCs/>
          <w:color w:val="385623" w:themeColor="accent6" w:themeShade="80"/>
        </w:rPr>
        <w:t>theatre</w:t>
      </w:r>
      <w:r w:rsidR="002F6224" w:rsidRPr="002F6224">
        <w:rPr>
          <w:rFonts w:ascii="Garamond" w:hAnsi="Garamond" w:cs="Arial"/>
          <w:color w:val="000000" w:themeColor="text1"/>
        </w:rPr>
        <w:t xml:space="preserve">, not </w:t>
      </w:r>
      <w:r w:rsidR="002F6224" w:rsidRPr="002F6224">
        <w:rPr>
          <w:rFonts w:ascii="Garamond" w:hAnsi="Garamond" w:cs="Arial"/>
          <w:i/>
          <w:iCs/>
          <w:color w:val="385623" w:themeColor="accent6" w:themeShade="80"/>
        </w:rPr>
        <w:t>theater</w:t>
      </w:r>
      <w:r w:rsidR="002F6224" w:rsidRPr="002F6224">
        <w:rPr>
          <w:rFonts w:ascii="Garamond" w:hAnsi="Garamond" w:cs="Arial"/>
          <w:color w:val="000000" w:themeColor="text1"/>
        </w:rPr>
        <w:t xml:space="preserve">) </w:t>
      </w:r>
      <w:r w:rsidRPr="002F6224">
        <w:rPr>
          <w:rFonts w:ascii="Garamond" w:hAnsi="Garamond" w:cs="Arial"/>
          <w:color w:val="000000" w:themeColor="text1"/>
        </w:rPr>
        <w:t>when using the full name</w:t>
      </w:r>
      <w:r w:rsidR="00275788" w:rsidRPr="002F6224">
        <w:rPr>
          <w:rFonts w:ascii="Garamond" w:hAnsi="Garamond" w:cs="Arial"/>
          <w:color w:val="000000" w:themeColor="text1"/>
        </w:rPr>
        <w:t>s</w:t>
      </w:r>
      <w:r w:rsidRPr="002F6224">
        <w:rPr>
          <w:rFonts w:ascii="Garamond" w:hAnsi="Garamond" w:cs="Arial"/>
          <w:color w:val="000000" w:themeColor="text1"/>
        </w:rPr>
        <w:t>:</w:t>
      </w:r>
      <w:r w:rsidR="006B12A8" w:rsidRPr="002F6224">
        <w:rPr>
          <w:rFonts w:ascii="Garamond" w:hAnsi="Garamond" w:cs="Arial"/>
          <w:color w:val="000000" w:themeColor="text1"/>
        </w:rPr>
        <w:t xml:space="preserve"> </w:t>
      </w:r>
      <w:r w:rsidR="006B12A8" w:rsidRPr="002F6224">
        <w:rPr>
          <w:rFonts w:ascii="Garamond" w:eastAsiaTheme="minorHAnsi" w:hAnsi="Garamond" w:cs="AppleSystemUIFont"/>
          <w:i/>
          <w:iCs/>
          <w:color w:val="385623" w:themeColor="accent6" w:themeShade="80"/>
        </w:rPr>
        <w:t>the Concert Hall</w:t>
      </w:r>
      <w:r w:rsidR="006B12A8" w:rsidRPr="002F6224">
        <w:rPr>
          <w:rFonts w:ascii="Garamond" w:eastAsiaTheme="minorHAnsi" w:hAnsi="Garamond" w:cs="AppleSystemUIFont"/>
        </w:rPr>
        <w:t xml:space="preserve">, </w:t>
      </w:r>
      <w:r w:rsidR="006B12A8" w:rsidRPr="002F6224">
        <w:rPr>
          <w:rFonts w:ascii="Garamond" w:eastAsiaTheme="minorHAnsi" w:hAnsi="Garamond" w:cs="AppleSystemUIFont"/>
          <w:i/>
          <w:iCs/>
          <w:color w:val="385623" w:themeColor="accent6" w:themeShade="80"/>
        </w:rPr>
        <w:t xml:space="preserve">the Scott </w:t>
      </w:r>
      <w:r w:rsidR="00DA2F00">
        <w:rPr>
          <w:rFonts w:ascii="Garamond" w:eastAsiaTheme="minorHAnsi" w:hAnsi="Garamond" w:cs="AppleSystemUIFont"/>
          <w:i/>
          <w:iCs/>
          <w:color w:val="385623" w:themeColor="accent6" w:themeShade="80"/>
        </w:rPr>
        <w:t>and</w:t>
      </w:r>
      <w:r w:rsidR="006B12A8" w:rsidRPr="002F6224">
        <w:rPr>
          <w:rFonts w:ascii="Garamond" w:eastAsiaTheme="minorHAnsi" w:hAnsi="Garamond" w:cs="AppleSystemUIFont"/>
          <w:i/>
          <w:iCs/>
          <w:color w:val="385623" w:themeColor="accent6" w:themeShade="80"/>
        </w:rPr>
        <w:t xml:space="preserve"> Karen Smith Theatre</w:t>
      </w:r>
      <w:r w:rsidR="006B12A8" w:rsidRPr="002F6224">
        <w:rPr>
          <w:rFonts w:ascii="Garamond" w:eastAsiaTheme="minorHAnsi" w:hAnsi="Garamond" w:cs="AppleSystemUIFont"/>
        </w:rPr>
        <w:t xml:space="preserve">, </w:t>
      </w:r>
      <w:r w:rsidR="006B12A8" w:rsidRPr="002F6224">
        <w:rPr>
          <w:rFonts w:ascii="Garamond" w:eastAsiaTheme="minorHAnsi" w:hAnsi="Garamond" w:cs="AppleSystemUIFont"/>
          <w:i/>
          <w:iCs/>
          <w:color w:val="385623" w:themeColor="accent6" w:themeShade="80"/>
        </w:rPr>
        <w:t>the Barbara Barrington Jones Family Foundation Dance Theatre</w:t>
      </w:r>
      <w:r w:rsidR="006B12A8" w:rsidRPr="002F6224">
        <w:rPr>
          <w:rFonts w:ascii="Garamond" w:eastAsiaTheme="minorHAnsi" w:hAnsi="Garamond" w:cs="AppleSystemUIFont"/>
        </w:rPr>
        <w:t xml:space="preserve">, </w:t>
      </w:r>
      <w:r w:rsidR="006B12A8" w:rsidRPr="002F6224">
        <w:rPr>
          <w:rFonts w:ascii="Garamond" w:eastAsiaTheme="minorHAnsi" w:hAnsi="Garamond" w:cs="AppleSystemUIFont"/>
          <w:i/>
          <w:iCs/>
          <w:color w:val="385623" w:themeColor="accent6" w:themeShade="80"/>
        </w:rPr>
        <w:t>the Nu Skin Recital Hall</w:t>
      </w:r>
      <w:r w:rsidR="006B12A8" w:rsidRPr="002F6224">
        <w:rPr>
          <w:rFonts w:ascii="Garamond" w:eastAsiaTheme="minorHAnsi" w:hAnsi="Garamond" w:cs="AppleSystemUIFont"/>
        </w:rPr>
        <w:t xml:space="preserve">, </w:t>
      </w:r>
      <w:r w:rsidR="006B12A8" w:rsidRPr="002F6224">
        <w:rPr>
          <w:rFonts w:ascii="Garamond" w:eastAsiaTheme="minorHAnsi" w:hAnsi="Garamond" w:cs="AppleSystemUIFont"/>
          <w:i/>
          <w:iCs/>
          <w:color w:val="385623" w:themeColor="accent6" w:themeShade="80"/>
        </w:rPr>
        <w:t>the Melanie Laycock Bastian Theatre</w:t>
      </w:r>
      <w:r w:rsidR="006B12A8" w:rsidRPr="002F6224">
        <w:rPr>
          <w:rFonts w:ascii="Garamond" w:eastAsiaTheme="minorHAnsi" w:hAnsi="Garamond" w:cs="AppleSystemUIFont"/>
        </w:rPr>
        <w:t xml:space="preserve">, </w:t>
      </w:r>
      <w:r w:rsidR="006B12A8" w:rsidRPr="002F6224">
        <w:rPr>
          <w:rFonts w:ascii="Garamond" w:eastAsiaTheme="minorHAnsi" w:hAnsi="Garamond" w:cs="AppleSystemUIFont"/>
          <w:i/>
          <w:iCs/>
          <w:color w:val="385623" w:themeColor="accent6" w:themeShade="80"/>
        </w:rPr>
        <w:t>the O.C. Tanner Atrium</w:t>
      </w:r>
      <w:r w:rsidR="006B12A8" w:rsidRPr="002F6224">
        <w:rPr>
          <w:rFonts w:ascii="Garamond" w:eastAsiaTheme="minorHAnsi" w:hAnsi="Garamond" w:cs="AppleSystemUIFont"/>
        </w:rPr>
        <w:t xml:space="preserve">, and </w:t>
      </w:r>
      <w:r w:rsidR="006B12A8" w:rsidRPr="002F6224">
        <w:rPr>
          <w:rFonts w:ascii="Garamond" w:eastAsiaTheme="minorHAnsi" w:hAnsi="Garamond" w:cs="AppleSystemUIFont"/>
          <w:i/>
          <w:iCs/>
          <w:color w:val="385623" w:themeColor="accent6" w:themeShade="80"/>
        </w:rPr>
        <w:t>the Blair Box Office</w:t>
      </w:r>
      <w:r w:rsidR="006B12A8" w:rsidRPr="002F6224">
        <w:rPr>
          <w:rFonts w:ascii="Garamond" w:eastAsiaTheme="minorHAnsi" w:hAnsi="Garamond" w:cs="AppleSystemUIFont"/>
        </w:rPr>
        <w:t>.</w:t>
      </w:r>
      <w:r w:rsidR="00882E80">
        <w:rPr>
          <w:rFonts w:ascii="Garamond" w:eastAsiaTheme="minorHAnsi" w:hAnsi="Garamond" w:cs="AppleSystemUIFont"/>
        </w:rPr>
        <w:t xml:space="preserve"> </w:t>
      </w:r>
      <w:r w:rsidR="00882E80">
        <w:rPr>
          <w:rFonts w:ascii="Garamond" w:hAnsi="Garamond" w:cs="Segoe UI"/>
          <w:color w:val="000000" w:themeColor="text1"/>
        </w:rPr>
        <w:t>T</w:t>
      </w:r>
      <w:r w:rsidR="00882E80" w:rsidRPr="00882E80">
        <w:rPr>
          <w:rFonts w:ascii="Garamond" w:hAnsi="Garamond" w:cs="Segoe UI"/>
          <w:color w:val="000000" w:themeColor="text1"/>
        </w:rPr>
        <w:t xml:space="preserve">he first reference </w:t>
      </w:r>
      <w:r w:rsidR="00882E80">
        <w:rPr>
          <w:rFonts w:ascii="Garamond" w:hAnsi="Garamond" w:cs="Segoe UI"/>
          <w:color w:val="000000" w:themeColor="text1"/>
        </w:rPr>
        <w:t xml:space="preserve">to the venue </w:t>
      </w:r>
      <w:r w:rsidR="00882E80" w:rsidRPr="00882E80">
        <w:rPr>
          <w:rFonts w:ascii="Garamond" w:hAnsi="Garamond" w:cs="Segoe UI"/>
          <w:color w:val="000000" w:themeColor="text1"/>
        </w:rPr>
        <w:t>should include the donor</w:t>
      </w:r>
      <w:r w:rsidR="00882E80">
        <w:rPr>
          <w:rFonts w:ascii="Garamond" w:hAnsi="Garamond" w:cs="Segoe UI"/>
          <w:color w:val="000000" w:themeColor="text1"/>
        </w:rPr>
        <w:t>’s full</w:t>
      </w:r>
      <w:r w:rsidR="00882E80" w:rsidRPr="00882E80">
        <w:rPr>
          <w:rFonts w:ascii="Garamond" w:hAnsi="Garamond" w:cs="Segoe UI"/>
          <w:color w:val="000000" w:themeColor="text1"/>
        </w:rPr>
        <w:t xml:space="preserve"> name, </w:t>
      </w:r>
      <w:r w:rsidR="00882E80">
        <w:rPr>
          <w:rFonts w:ascii="Garamond" w:hAnsi="Garamond" w:cs="Segoe UI"/>
          <w:color w:val="000000" w:themeColor="text1"/>
        </w:rPr>
        <w:t>while</w:t>
      </w:r>
      <w:r w:rsidR="00882E80" w:rsidRPr="00882E80">
        <w:rPr>
          <w:rFonts w:ascii="Garamond" w:hAnsi="Garamond" w:cs="Segoe UI"/>
          <w:color w:val="000000" w:themeColor="text1"/>
        </w:rPr>
        <w:t xml:space="preserve"> subsequent references can include a shortened name.</w:t>
      </w:r>
    </w:p>
    <w:p w14:paraId="0C1BB6F5" w14:textId="683B4E70" w:rsidR="004200EF" w:rsidRPr="002F6224" w:rsidRDefault="004200EF" w:rsidP="000F0656">
      <w:pPr>
        <w:rPr>
          <w:rFonts w:ascii="Garamond" w:hAnsi="Garamond"/>
        </w:rPr>
      </w:pPr>
    </w:p>
    <w:p w14:paraId="1C639F4A" w14:textId="02C4E4E3" w:rsidR="00364F2B" w:rsidRPr="002F6224" w:rsidRDefault="00364F2B" w:rsidP="000F0656">
      <w:pPr>
        <w:rPr>
          <w:rFonts w:ascii="Arial" w:hAnsi="Arial" w:cs="Arial"/>
          <w:color w:val="385623" w:themeColor="accent6" w:themeShade="80"/>
        </w:rPr>
      </w:pPr>
      <w:r w:rsidRPr="002F6224">
        <w:rPr>
          <w:rFonts w:ascii="Arial" w:hAnsi="Arial" w:cs="Arial"/>
          <w:b/>
          <w:bCs/>
          <w:color w:val="385623" w:themeColor="accent6" w:themeShade="80"/>
          <w:u w:val="single"/>
        </w:rPr>
        <w:t>office</w:t>
      </w:r>
      <w:r w:rsidR="002F6224">
        <w:rPr>
          <w:rFonts w:ascii="Arial" w:hAnsi="Arial" w:cs="Arial"/>
          <w:b/>
          <w:bCs/>
          <w:color w:val="385623" w:themeColor="accent6" w:themeShade="80"/>
          <w:u w:val="single"/>
        </w:rPr>
        <w:t>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sidR="002F6224" w:rsidRPr="002F6224">
        <w:rPr>
          <w:rFonts w:ascii="Arial" w:hAnsi="Arial" w:cs="Arial"/>
          <w:b/>
          <w:bCs/>
          <w:color w:val="385623" w:themeColor="accent6" w:themeShade="80"/>
          <w:u w:val="single"/>
        </w:rPr>
        <w:t>_________</w:t>
      </w:r>
      <w:r w:rsidR="002F6224">
        <w:rPr>
          <w:rFonts w:ascii="Arial" w:hAnsi="Arial" w:cs="Arial"/>
          <w:b/>
          <w:bCs/>
          <w:color w:val="385623" w:themeColor="accent6" w:themeShade="80"/>
          <w:u w:val="single"/>
        </w:rPr>
        <w:t>_</w:t>
      </w:r>
    </w:p>
    <w:p w14:paraId="2165D652" w14:textId="77777777" w:rsidR="002F6224" w:rsidRPr="002F6224" w:rsidRDefault="00364F2B" w:rsidP="000F0656">
      <w:pPr>
        <w:rPr>
          <w:rFonts w:ascii="Garamond" w:hAnsi="Garamond"/>
        </w:rPr>
      </w:pPr>
      <w:r w:rsidRPr="002F6224">
        <w:rPr>
          <w:rFonts w:ascii="Garamond" w:hAnsi="Garamond"/>
        </w:rPr>
        <w:t>Capitalize the formal name of a UVU office</w:t>
      </w:r>
      <w:r w:rsidR="00F0441F" w:rsidRPr="002F6224">
        <w:rPr>
          <w:rFonts w:ascii="Garamond" w:hAnsi="Garamond"/>
        </w:rPr>
        <w:t xml:space="preserve"> (e.g., </w:t>
      </w:r>
      <w:r w:rsidR="00F0441F" w:rsidRPr="002F6224">
        <w:rPr>
          <w:rFonts w:ascii="Garamond" w:hAnsi="Garamond"/>
          <w:i/>
          <w:iCs/>
          <w:color w:val="385623" w:themeColor="accent6" w:themeShade="80"/>
        </w:rPr>
        <w:t>the Office of Academic Affairs</w:t>
      </w:r>
      <w:r w:rsidR="00F0441F" w:rsidRPr="002F6224">
        <w:rPr>
          <w:rFonts w:ascii="Garamond" w:hAnsi="Garamond"/>
        </w:rPr>
        <w:t>)</w:t>
      </w:r>
      <w:r w:rsidRPr="002F6224">
        <w:rPr>
          <w:rFonts w:ascii="Garamond" w:hAnsi="Garamond"/>
        </w:rPr>
        <w:t xml:space="preserve">. Do not capitalize on informal reference. </w:t>
      </w:r>
    </w:p>
    <w:p w14:paraId="3D387F85" w14:textId="77777777" w:rsidR="002F6224" w:rsidRPr="002F6224" w:rsidRDefault="002F6224" w:rsidP="000F0656">
      <w:pPr>
        <w:rPr>
          <w:rFonts w:ascii="Garamond" w:hAnsi="Garamond"/>
        </w:rPr>
      </w:pPr>
    </w:p>
    <w:p w14:paraId="34E2A70F" w14:textId="5ADBCC46" w:rsidR="00364F2B" w:rsidRPr="002F6224" w:rsidRDefault="00364F2B" w:rsidP="000F0656">
      <w:pPr>
        <w:rPr>
          <w:rFonts w:ascii="Garamond" w:hAnsi="Garamond"/>
        </w:rPr>
      </w:pPr>
      <w:r w:rsidRPr="002F6224">
        <w:rPr>
          <w:rFonts w:ascii="Garamond" w:hAnsi="Garamond"/>
        </w:rPr>
        <w:t xml:space="preserve">See also </w:t>
      </w:r>
      <w:r w:rsidR="002F6224" w:rsidRPr="002F6224">
        <w:rPr>
          <w:rFonts w:ascii="Garamond" w:hAnsi="Garamond"/>
          <w:i/>
          <w:iCs/>
          <w:color w:val="385623" w:themeColor="accent6" w:themeShade="80"/>
        </w:rPr>
        <w:t>centers</w:t>
      </w:r>
      <w:r w:rsidR="002F6224" w:rsidRPr="002F6224">
        <w:rPr>
          <w:rFonts w:ascii="Garamond" w:hAnsi="Garamond"/>
        </w:rPr>
        <w:t xml:space="preserve"> and </w:t>
      </w:r>
      <w:r w:rsidRPr="002F6224">
        <w:rPr>
          <w:rFonts w:ascii="Garamond" w:hAnsi="Garamond"/>
          <w:i/>
          <w:iCs/>
          <w:color w:val="385623" w:themeColor="accent6" w:themeShade="80"/>
        </w:rPr>
        <w:t>departments</w:t>
      </w:r>
      <w:r w:rsidRPr="002F6224">
        <w:rPr>
          <w:rFonts w:ascii="Garamond" w:hAnsi="Garamond"/>
        </w:rPr>
        <w:t>.</w:t>
      </w:r>
    </w:p>
    <w:p w14:paraId="45BDC60C" w14:textId="22CE1490" w:rsidR="00364F2B" w:rsidRPr="002F6224" w:rsidRDefault="00364F2B" w:rsidP="000F0656">
      <w:pPr>
        <w:rPr>
          <w:rFonts w:ascii="Garamond" w:hAnsi="Garamond"/>
        </w:rPr>
      </w:pPr>
    </w:p>
    <w:p w14:paraId="75CC92DC" w14:textId="4DF78C23"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One Stop</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w:t>
      </w:r>
    </w:p>
    <w:p w14:paraId="442AE73A" w14:textId="77777777" w:rsidR="002F6224" w:rsidRPr="002F6224" w:rsidRDefault="002F6224" w:rsidP="000F0656">
      <w:pPr>
        <w:rPr>
          <w:rFonts w:ascii="Garamond" w:hAnsi="Garamond"/>
        </w:rPr>
      </w:pPr>
      <w:r w:rsidRPr="002F6224">
        <w:rPr>
          <w:rFonts w:ascii="Garamond" w:hAnsi="Garamond"/>
        </w:rPr>
        <w:t>Capitalize the campus location/resource and write as two words. </w:t>
      </w:r>
    </w:p>
    <w:p w14:paraId="3CF565BA" w14:textId="4F49B8C2" w:rsidR="002F6224" w:rsidRPr="002F6224" w:rsidRDefault="002F6224" w:rsidP="000F0656">
      <w:pPr>
        <w:rPr>
          <w:rFonts w:ascii="Arial" w:hAnsi="Arial" w:cs="Arial"/>
          <w:color w:val="385623" w:themeColor="accent6" w:themeShade="80"/>
        </w:rPr>
      </w:pPr>
      <w:r w:rsidRPr="002F6224">
        <w:rPr>
          <w:rFonts w:ascii="Garamond" w:hAnsi="Garamond"/>
          <w:color w:val="000000"/>
        </w:rPr>
        <w:br/>
      </w:r>
      <w:r w:rsidRPr="002F6224">
        <w:rPr>
          <w:rFonts w:ascii="Arial" w:hAnsi="Arial" w:cs="Arial"/>
          <w:b/>
          <w:bCs/>
          <w:color w:val="385623" w:themeColor="accent6" w:themeShade="80"/>
          <w:u w:val="single"/>
        </w:rPr>
        <w:t>open-admissions institution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w:t>
      </w:r>
    </w:p>
    <w:p w14:paraId="20DD0F7C" w14:textId="43E631CE" w:rsidR="002F6224" w:rsidRPr="002F6224" w:rsidRDefault="002F6224" w:rsidP="000F0656">
      <w:pPr>
        <w:rPr>
          <w:rFonts w:ascii="Garamond" w:hAnsi="Garamond"/>
          <w:color w:val="385623" w:themeColor="accent6" w:themeShade="80"/>
        </w:rPr>
      </w:pPr>
      <w:r w:rsidRPr="002F6224">
        <w:rPr>
          <w:rFonts w:ascii="Garamond" w:hAnsi="Garamond"/>
        </w:rPr>
        <w:lastRenderedPageBreak/>
        <w:t xml:space="preserve">Hyphenate the term </w:t>
      </w:r>
      <w:proofErr w:type="gramStart"/>
      <w:r w:rsidRPr="002F6224">
        <w:rPr>
          <w:rFonts w:ascii="Garamond" w:hAnsi="Garamond"/>
          <w:i/>
          <w:iCs/>
          <w:color w:val="385623" w:themeColor="accent6" w:themeShade="80"/>
        </w:rPr>
        <w:t>open-admissions</w:t>
      </w:r>
      <w:proofErr w:type="gramEnd"/>
      <w:r w:rsidRPr="002F6224">
        <w:rPr>
          <w:rFonts w:ascii="Garamond" w:hAnsi="Garamond"/>
          <w:color w:val="385623" w:themeColor="accent6" w:themeShade="80"/>
        </w:rPr>
        <w:t xml:space="preserve"> </w:t>
      </w:r>
      <w:r w:rsidRPr="002F6224">
        <w:rPr>
          <w:rFonts w:ascii="Garamond" w:hAnsi="Garamond"/>
        </w:rPr>
        <w:t xml:space="preserve">when used before a noun, and always include the </w:t>
      </w:r>
      <w:proofErr w:type="spellStart"/>
      <w:r w:rsidRPr="002F6224">
        <w:rPr>
          <w:rFonts w:ascii="Garamond" w:hAnsi="Garamond"/>
        </w:rPr>
        <w:t xml:space="preserve">final </w:t>
      </w:r>
      <w:r w:rsidRPr="002F6224">
        <w:rPr>
          <w:rFonts w:ascii="Garamond" w:hAnsi="Garamond"/>
          <w:i/>
          <w:iCs/>
          <w:color w:val="385623" w:themeColor="accent6" w:themeShade="80"/>
        </w:rPr>
        <w:t>s</w:t>
      </w:r>
      <w:proofErr w:type="spellEnd"/>
      <w:r w:rsidRPr="002F6224">
        <w:rPr>
          <w:rFonts w:ascii="Garamond" w:hAnsi="Garamond"/>
          <w:color w:val="385623" w:themeColor="accent6" w:themeShade="80"/>
        </w:rPr>
        <w:t xml:space="preserve"> </w:t>
      </w:r>
      <w:r w:rsidRPr="002F6224">
        <w:rPr>
          <w:rFonts w:ascii="Garamond" w:hAnsi="Garamond"/>
        </w:rPr>
        <w:t xml:space="preserve">on </w:t>
      </w:r>
      <w:r w:rsidR="00DA2F00" w:rsidRPr="00DA2F00">
        <w:rPr>
          <w:rFonts w:ascii="Garamond" w:hAnsi="Garamond"/>
          <w:i/>
          <w:iCs/>
          <w:color w:val="385623" w:themeColor="accent6" w:themeShade="80"/>
        </w:rPr>
        <w:t xml:space="preserve">open </w:t>
      </w:r>
      <w:r w:rsidRPr="002F6224">
        <w:rPr>
          <w:rFonts w:ascii="Garamond" w:hAnsi="Garamond"/>
          <w:i/>
          <w:iCs/>
          <w:color w:val="385623" w:themeColor="accent6" w:themeShade="80"/>
        </w:rPr>
        <w:t>admissions</w:t>
      </w:r>
      <w:r w:rsidRPr="002F6224">
        <w:rPr>
          <w:rFonts w:ascii="Garamond" w:hAnsi="Garamond"/>
          <w:color w:val="385623" w:themeColor="accent6" w:themeShade="80"/>
        </w:rPr>
        <w:t>.</w:t>
      </w:r>
      <w:r w:rsidRPr="002F6224">
        <w:rPr>
          <w:rFonts w:ascii="Garamond" w:hAnsi="Garamond"/>
          <w:color w:val="385623" w:themeColor="accent6" w:themeShade="80"/>
        </w:rPr>
        <w:br/>
      </w:r>
    </w:p>
    <w:p w14:paraId="51442223" w14:textId="453F4F11" w:rsidR="002F6224" w:rsidRPr="002F6224" w:rsidRDefault="002F6224" w:rsidP="000F0656">
      <w:pPr>
        <w:rPr>
          <w:rFonts w:ascii="Garamond" w:hAnsi="Garamond"/>
        </w:rPr>
      </w:pPr>
      <w:r w:rsidRPr="002F6224">
        <w:rPr>
          <w:rFonts w:ascii="Garamond" w:hAnsi="Garamond"/>
          <w:color w:val="000000" w:themeColor="text1"/>
        </w:rPr>
        <w:t xml:space="preserve">See also </w:t>
      </w:r>
      <w:r w:rsidRPr="002F6224">
        <w:rPr>
          <w:rFonts w:ascii="Garamond" w:hAnsi="Garamond"/>
          <w:i/>
          <w:iCs/>
          <w:color w:val="385623" w:themeColor="accent6" w:themeShade="80"/>
        </w:rPr>
        <w:t>admissions</w:t>
      </w:r>
      <w:r w:rsidRPr="002F6224">
        <w:rPr>
          <w:rFonts w:ascii="Garamond" w:hAnsi="Garamond"/>
          <w:color w:val="385623" w:themeColor="accent6" w:themeShade="80"/>
        </w:rPr>
        <w:t>.</w:t>
      </w:r>
    </w:p>
    <w:p w14:paraId="1586F75E" w14:textId="3E791FA0" w:rsidR="002F6224" w:rsidRDefault="002F6224" w:rsidP="000F0656">
      <w:pPr>
        <w:rPr>
          <w:rFonts w:ascii="Garamond" w:hAnsi="Garamond"/>
        </w:rPr>
      </w:pPr>
    </w:p>
    <w:p w14:paraId="519DC2CB" w14:textId="25A0BA2C" w:rsidR="002F6224" w:rsidRPr="001E50AB" w:rsidRDefault="002F6224" w:rsidP="000F0656">
      <w:pPr>
        <w:rPr>
          <w:rFonts w:ascii="Arial" w:hAnsi="Arial" w:cs="Arial"/>
          <w:color w:val="385623" w:themeColor="accent6" w:themeShade="80"/>
        </w:rPr>
      </w:pPr>
      <w:r w:rsidRPr="001E50AB">
        <w:rPr>
          <w:rFonts w:ascii="Arial" w:hAnsi="Arial" w:cs="Arial"/>
          <w:b/>
          <w:bCs/>
          <w:color w:val="385623" w:themeColor="accent6" w:themeShade="80"/>
          <w:u w:val="single"/>
        </w:rPr>
        <w:t>Orem Campus</w:t>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r>
      <w:r w:rsidRPr="001E50AB">
        <w:rPr>
          <w:rFonts w:ascii="Arial" w:hAnsi="Arial" w:cs="Arial"/>
          <w:b/>
          <w:bCs/>
          <w:color w:val="385623" w:themeColor="accent6" w:themeShade="80"/>
          <w:u w:val="single"/>
        </w:rPr>
        <w:tab/>
        <w:t xml:space="preserve">        _______</w:t>
      </w:r>
    </w:p>
    <w:p w14:paraId="034CE870" w14:textId="39C4D53F" w:rsidR="000F0656" w:rsidRPr="001E50AB" w:rsidRDefault="002F6224" w:rsidP="000F0656">
      <w:pPr>
        <w:rPr>
          <w:rFonts w:ascii="Garamond" w:hAnsi="Garamond"/>
        </w:rPr>
      </w:pPr>
      <w:r w:rsidRPr="001E50AB">
        <w:rPr>
          <w:rFonts w:ascii="Garamond" w:hAnsi="Garamond"/>
        </w:rPr>
        <w:t xml:space="preserve">Capitalize when referring directly to the main UVU campus located at 800 W. University Parkway in Orem. </w:t>
      </w:r>
      <w:r w:rsidR="001E50AB" w:rsidRPr="001E50AB">
        <w:rPr>
          <w:rFonts w:ascii="Garamond" w:hAnsi="Garamond"/>
        </w:rPr>
        <w:t>Do not capitalize</w:t>
      </w:r>
      <w:r w:rsidRPr="001E50AB">
        <w:rPr>
          <w:rFonts w:ascii="Garamond" w:hAnsi="Garamond"/>
        </w:rPr>
        <w:t xml:space="preserve"> </w:t>
      </w:r>
      <w:r w:rsidRPr="001E50AB">
        <w:rPr>
          <w:rFonts w:ascii="Garamond" w:hAnsi="Garamond"/>
          <w:i/>
          <w:iCs/>
          <w:color w:val="385623" w:themeColor="accent6" w:themeShade="80"/>
        </w:rPr>
        <w:t>main campus</w:t>
      </w:r>
      <w:r w:rsidR="001E50AB" w:rsidRPr="001E50AB">
        <w:rPr>
          <w:rFonts w:ascii="Garamond" w:hAnsi="Garamond"/>
          <w:color w:val="385623" w:themeColor="accent6" w:themeShade="80"/>
        </w:rPr>
        <w:t xml:space="preserve"> </w:t>
      </w:r>
      <w:r w:rsidR="001E50AB" w:rsidRPr="001E50AB">
        <w:rPr>
          <w:rFonts w:ascii="Garamond" w:hAnsi="Garamond"/>
          <w:color w:val="000000" w:themeColor="text1"/>
        </w:rPr>
        <w:t>for general reference</w:t>
      </w:r>
      <w:r w:rsidRPr="001E50AB">
        <w:rPr>
          <w:rFonts w:ascii="Garamond" w:hAnsi="Garamond"/>
        </w:rPr>
        <w:t>. </w:t>
      </w:r>
    </w:p>
    <w:p w14:paraId="31646CD6" w14:textId="4E4DF4BD" w:rsidR="002F6224" w:rsidRPr="001E50AB" w:rsidRDefault="002F6224" w:rsidP="000F0656">
      <w:pPr>
        <w:ind w:firstLine="720"/>
        <w:rPr>
          <w:rFonts w:ascii="Garamond" w:hAnsi="Garamond"/>
          <w:i/>
          <w:iCs/>
          <w:color w:val="385623" w:themeColor="accent6" w:themeShade="80"/>
        </w:rPr>
      </w:pPr>
      <w:r w:rsidRPr="001E50AB">
        <w:rPr>
          <w:rFonts w:ascii="Garamond" w:hAnsi="Garamond"/>
          <w:i/>
          <w:iCs/>
          <w:color w:val="385623" w:themeColor="accent6" w:themeShade="80"/>
        </w:rPr>
        <w:t>The UCCU Center is located on the Orem Campus.</w:t>
      </w:r>
    </w:p>
    <w:p w14:paraId="1FB2D705" w14:textId="77777777" w:rsidR="000F0656" w:rsidRPr="001E50AB" w:rsidRDefault="000F0656" w:rsidP="000F0656">
      <w:pPr>
        <w:ind w:firstLine="720"/>
        <w:rPr>
          <w:rFonts w:ascii="Garamond" w:hAnsi="Garamond"/>
          <w:color w:val="385623" w:themeColor="accent6" w:themeShade="80"/>
        </w:rPr>
      </w:pPr>
    </w:p>
    <w:p w14:paraId="74B029AD" w14:textId="3D27BB0F" w:rsidR="002F6224" w:rsidRPr="00064F64" w:rsidRDefault="002F6224" w:rsidP="000F0656">
      <w:pPr>
        <w:autoSpaceDE w:val="0"/>
        <w:autoSpaceDN w:val="0"/>
        <w:adjustRightInd w:val="0"/>
        <w:rPr>
          <w:rFonts w:ascii="Garamond" w:eastAsiaTheme="minorHAnsi" w:hAnsi="Garamond" w:cs="AppleSystemUIFont"/>
        </w:rPr>
      </w:pPr>
      <w:r w:rsidRPr="001E50AB">
        <w:rPr>
          <w:rFonts w:ascii="Garamond" w:hAnsi="Garamond"/>
        </w:rPr>
        <w:t>See also</w:t>
      </w:r>
      <w:r w:rsidR="00064F64" w:rsidRPr="001E50AB">
        <w:rPr>
          <w:rFonts w:ascii="Garamond" w:hAnsi="Garamond"/>
          <w:i/>
          <w:iCs/>
          <w:color w:val="385623" w:themeColor="accent6" w:themeShade="80"/>
        </w:rPr>
        <w:t xml:space="preserve"> </w:t>
      </w:r>
      <w:r w:rsidR="009C2072">
        <w:rPr>
          <w:rFonts w:ascii="Garamond" w:hAnsi="Garamond"/>
          <w:i/>
          <w:iCs/>
          <w:color w:val="385623" w:themeColor="accent6" w:themeShade="80"/>
        </w:rPr>
        <w:t xml:space="preserve">Provo Airport Campus; </w:t>
      </w:r>
      <w:r w:rsidR="00064F64" w:rsidRPr="001E50AB">
        <w:rPr>
          <w:rFonts w:ascii="Garamond" w:eastAsiaTheme="minorHAnsi" w:hAnsi="Garamond" w:cs="AppleSystemUIFont"/>
          <w:i/>
          <w:iCs/>
          <w:color w:val="385623" w:themeColor="accent6" w:themeShade="80"/>
        </w:rPr>
        <w:t xml:space="preserve">UVU </w:t>
      </w:r>
      <w:r w:rsidR="00DA2F00">
        <w:rPr>
          <w:rFonts w:ascii="Garamond" w:eastAsiaTheme="minorHAnsi" w:hAnsi="Garamond" w:cs="AppleSystemUIFont"/>
          <w:i/>
          <w:iCs/>
          <w:color w:val="385623" w:themeColor="accent6" w:themeShade="80"/>
        </w:rPr>
        <w:t>Lehi</w:t>
      </w:r>
      <w:r w:rsidR="00064F64" w:rsidRPr="001E50AB">
        <w:rPr>
          <w:rFonts w:ascii="Garamond" w:eastAsiaTheme="minorHAnsi" w:hAnsi="Garamond" w:cs="AppleSystemUIFont"/>
          <w:i/>
          <w:iCs/>
          <w:color w:val="385623" w:themeColor="accent6" w:themeShade="80"/>
        </w:rPr>
        <w:t xml:space="preserve"> Campus</w:t>
      </w:r>
      <w:r w:rsidR="00064F64" w:rsidRPr="001E50AB">
        <w:rPr>
          <w:rFonts w:ascii="Garamond" w:eastAsiaTheme="minorHAnsi" w:hAnsi="Garamond" w:cs="AppleSystemUIFont"/>
        </w:rPr>
        <w:t xml:space="preserve">, </w:t>
      </w:r>
      <w:r w:rsidR="00064F64" w:rsidRPr="001E50AB">
        <w:rPr>
          <w:rFonts w:ascii="Garamond" w:eastAsiaTheme="minorHAnsi" w:hAnsi="Garamond" w:cs="AppleSystemUIFont"/>
          <w:i/>
          <w:iCs/>
          <w:color w:val="385623" w:themeColor="accent6" w:themeShade="80"/>
        </w:rPr>
        <w:t xml:space="preserve">UVU </w:t>
      </w:r>
      <w:r w:rsidR="00DA2F00">
        <w:rPr>
          <w:rFonts w:ascii="Garamond" w:eastAsiaTheme="minorHAnsi" w:hAnsi="Garamond" w:cs="AppleSystemUIFont"/>
          <w:i/>
          <w:iCs/>
          <w:color w:val="385623" w:themeColor="accent6" w:themeShade="80"/>
        </w:rPr>
        <w:t>Payson</w:t>
      </w:r>
      <w:r w:rsidR="00064F64" w:rsidRPr="001E50AB">
        <w:rPr>
          <w:rFonts w:ascii="Garamond" w:eastAsiaTheme="minorHAnsi" w:hAnsi="Garamond" w:cs="AppleSystemUIFont"/>
          <w:i/>
          <w:iCs/>
          <w:color w:val="385623" w:themeColor="accent6" w:themeShade="80"/>
        </w:rPr>
        <w:t xml:space="preserve"> Campus</w:t>
      </w:r>
      <w:r w:rsidR="00064F64" w:rsidRPr="001E50AB">
        <w:rPr>
          <w:rFonts w:ascii="Garamond" w:eastAsiaTheme="minorHAnsi" w:hAnsi="Garamond" w:cs="AppleSystemUIFont"/>
        </w:rPr>
        <w:t xml:space="preserve">, </w:t>
      </w:r>
      <w:r w:rsidR="00064F64" w:rsidRPr="001E50AB">
        <w:rPr>
          <w:rFonts w:ascii="Garamond" w:eastAsiaTheme="minorHAnsi" w:hAnsi="Garamond" w:cs="AppleSystemUIFont"/>
          <w:i/>
          <w:iCs/>
          <w:color w:val="385623" w:themeColor="accent6" w:themeShade="80"/>
        </w:rPr>
        <w:t>UVU Wasatch Campus (WC)</w:t>
      </w:r>
      <w:r w:rsidR="00891A9E">
        <w:rPr>
          <w:rFonts w:ascii="Garamond" w:eastAsiaTheme="minorHAnsi" w:hAnsi="Garamond" w:cs="AppleSystemUIFont"/>
          <w:i/>
          <w:iCs/>
          <w:color w:val="385623" w:themeColor="accent6" w:themeShade="80"/>
        </w:rPr>
        <w:t>,</w:t>
      </w:r>
      <w:r w:rsidR="00DA2F00">
        <w:rPr>
          <w:rFonts w:ascii="Garamond" w:eastAsiaTheme="minorHAnsi" w:hAnsi="Garamond" w:cs="AppleSystemUIFont"/>
          <w:i/>
          <w:iCs/>
          <w:color w:val="385623" w:themeColor="accent6" w:themeShade="80"/>
        </w:rPr>
        <w:t xml:space="preserve"> </w:t>
      </w:r>
      <w:r w:rsidR="00DA2F00" w:rsidRPr="001E50AB">
        <w:rPr>
          <w:rFonts w:ascii="Garamond" w:eastAsiaTheme="minorHAnsi" w:hAnsi="Garamond" w:cs="AppleSystemUIFont"/>
          <w:i/>
          <w:iCs/>
          <w:color w:val="385623" w:themeColor="accent6" w:themeShade="80"/>
        </w:rPr>
        <w:t>UVU West Campus (W)</w:t>
      </w:r>
      <w:r w:rsidR="00891A9E">
        <w:rPr>
          <w:rFonts w:ascii="Garamond" w:eastAsiaTheme="minorHAnsi" w:hAnsi="Garamond" w:cs="AppleSystemUIFont"/>
          <w:i/>
          <w:iCs/>
          <w:color w:val="385623" w:themeColor="accent6" w:themeShade="80"/>
        </w:rPr>
        <w:t>,</w:t>
      </w:r>
      <w:r w:rsidR="00891A9E" w:rsidRPr="00891A9E">
        <w:rPr>
          <w:rFonts w:ascii="Garamond" w:eastAsiaTheme="minorHAnsi" w:hAnsi="Garamond" w:cs="AppleSystemUIFont"/>
          <w:color w:val="000000" w:themeColor="text1"/>
        </w:rPr>
        <w:t xml:space="preserve"> and</w:t>
      </w:r>
      <w:r w:rsidR="00891A9E" w:rsidRPr="00891A9E">
        <w:rPr>
          <w:rFonts w:ascii="Garamond" w:eastAsiaTheme="minorHAnsi" w:hAnsi="Garamond" w:cs="AppleSystemUIFont"/>
          <w:i/>
          <w:iCs/>
          <w:color w:val="000000" w:themeColor="text1"/>
        </w:rPr>
        <w:t xml:space="preserve"> </w:t>
      </w:r>
      <w:r w:rsidR="00891A9E">
        <w:rPr>
          <w:rFonts w:ascii="Garamond" w:eastAsiaTheme="minorHAnsi" w:hAnsi="Garamond" w:cs="AppleSystemUIFont"/>
          <w:i/>
          <w:iCs/>
          <w:color w:val="385623" w:themeColor="accent6" w:themeShade="80"/>
        </w:rPr>
        <w:t>Vineyard Campus</w:t>
      </w:r>
      <w:r w:rsidRPr="001E50AB">
        <w:rPr>
          <w:rFonts w:ascii="Garamond" w:hAnsi="Garamond"/>
          <w:i/>
          <w:iCs/>
          <w:color w:val="385623" w:themeColor="accent6" w:themeShade="80"/>
        </w:rPr>
        <w:t>.</w:t>
      </w:r>
    </w:p>
    <w:p w14:paraId="253BCD2E" w14:textId="77777777" w:rsidR="002F6224" w:rsidRPr="009943D2" w:rsidRDefault="002F6224" w:rsidP="000F0656">
      <w:pPr>
        <w:rPr>
          <w:rFonts w:ascii="Garamond" w:hAnsi="Garamond"/>
          <w:color w:val="000000"/>
        </w:rPr>
      </w:pPr>
    </w:p>
    <w:p w14:paraId="023B36F4" w14:textId="2A69F190"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Orem Institute of Religion</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p>
    <w:p w14:paraId="34B7EEEE" w14:textId="135AEBC9" w:rsidR="002F6224" w:rsidRPr="009943D2" w:rsidRDefault="002F6224" w:rsidP="000F0656">
      <w:pPr>
        <w:rPr>
          <w:rFonts w:ascii="Garamond" w:hAnsi="Garamond"/>
        </w:rPr>
      </w:pPr>
      <w:r w:rsidRPr="009943D2">
        <w:rPr>
          <w:rFonts w:ascii="Garamond" w:hAnsi="Garamond"/>
        </w:rPr>
        <w:t>The Church of Jesus Christ</w:t>
      </w:r>
      <w:r w:rsidR="00DA2F00">
        <w:rPr>
          <w:rFonts w:ascii="Garamond" w:hAnsi="Garamond"/>
        </w:rPr>
        <w:t xml:space="preserve"> of Latter-day Saints</w:t>
      </w:r>
      <w:r w:rsidRPr="009943D2">
        <w:rPr>
          <w:rFonts w:ascii="Garamond" w:hAnsi="Garamond"/>
        </w:rPr>
        <w:t xml:space="preserve"> has an institute building at UVU</w:t>
      </w:r>
      <w:r w:rsidR="00DA2F00">
        <w:rPr>
          <w:rFonts w:ascii="Garamond" w:hAnsi="Garamond"/>
        </w:rPr>
        <w:t xml:space="preserve"> adjacent to the Orem Campus; the building</w:t>
      </w:r>
      <w:r w:rsidRPr="009943D2">
        <w:rPr>
          <w:rFonts w:ascii="Garamond" w:hAnsi="Garamond"/>
        </w:rPr>
        <w:t xml:space="preserve"> is wholly owned by the church and not endorsed by UVU. When referring to the building alone, use </w:t>
      </w:r>
      <w:r w:rsidRPr="002F6224">
        <w:rPr>
          <w:rFonts w:ascii="Garamond" w:hAnsi="Garamond"/>
          <w:i/>
          <w:iCs/>
          <w:color w:val="385623" w:themeColor="accent6" w:themeShade="80"/>
        </w:rPr>
        <w:t>Orem Institute of Religion of The Church of Jesus Christ of Latter-day Saints</w:t>
      </w:r>
      <w:r w:rsidRPr="009943D2">
        <w:rPr>
          <w:rFonts w:ascii="Garamond" w:hAnsi="Garamond"/>
          <w:i/>
          <w:iCs/>
        </w:rPr>
        <w:t xml:space="preserve"> </w:t>
      </w:r>
      <w:r w:rsidRPr="009943D2">
        <w:rPr>
          <w:rFonts w:ascii="Garamond" w:hAnsi="Garamond"/>
        </w:rPr>
        <w:t xml:space="preserve">on first reference. On subsequent references, </w:t>
      </w:r>
      <w:r w:rsidRPr="00DA2F00">
        <w:rPr>
          <w:rFonts w:ascii="Garamond" w:hAnsi="Garamond"/>
          <w:i/>
          <w:iCs/>
          <w:color w:val="385623" w:themeColor="accent6" w:themeShade="80"/>
        </w:rPr>
        <w:t>the institute building</w:t>
      </w:r>
      <w:r w:rsidRPr="009943D2">
        <w:rPr>
          <w:rFonts w:ascii="Garamond" w:hAnsi="Garamond"/>
          <w:i/>
          <w:iCs/>
        </w:rPr>
        <w:t xml:space="preserve"> </w:t>
      </w:r>
      <w:r w:rsidRPr="009943D2">
        <w:rPr>
          <w:rFonts w:ascii="Garamond" w:hAnsi="Garamond"/>
        </w:rPr>
        <w:t>is permitted.</w:t>
      </w:r>
    </w:p>
    <w:p w14:paraId="0F55F476" w14:textId="5A9DE36D" w:rsidR="002F6224" w:rsidRPr="009943D2" w:rsidRDefault="002F6224" w:rsidP="000F0656">
      <w:pPr>
        <w:rPr>
          <w:rFonts w:ascii="Arial" w:hAnsi="Arial" w:cs="Arial"/>
          <w:color w:val="4A6449"/>
        </w:rPr>
      </w:pPr>
      <w:r w:rsidRPr="009943D2">
        <w:rPr>
          <w:rFonts w:ascii="Garamond" w:hAnsi="Garamond"/>
          <w:color w:val="000000"/>
        </w:rPr>
        <w:br/>
      </w:r>
      <w:r w:rsidRPr="002F6224">
        <w:rPr>
          <w:rFonts w:ascii="Arial" w:hAnsi="Arial" w:cs="Arial"/>
          <w:b/>
          <w:bCs/>
          <w:color w:val="385623" w:themeColor="accent6" w:themeShade="80"/>
          <w:u w:val="single"/>
        </w:rPr>
        <w:t>PACE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w:t>
      </w:r>
    </w:p>
    <w:p w14:paraId="47BF1B89" w14:textId="0039D1F0" w:rsidR="002F6224" w:rsidRDefault="002F6224" w:rsidP="000F0656">
      <w:pPr>
        <w:rPr>
          <w:rFonts w:ascii="Garamond" w:hAnsi="Garamond"/>
        </w:rPr>
      </w:pPr>
      <w:r w:rsidRPr="009943D2">
        <w:rPr>
          <w:rFonts w:ascii="Garamond" w:hAnsi="Garamond"/>
        </w:rPr>
        <w:t xml:space="preserve">Spell out as </w:t>
      </w:r>
      <w:r w:rsidRPr="002F6224">
        <w:rPr>
          <w:rFonts w:ascii="Garamond" w:hAnsi="Garamond"/>
          <w:i/>
          <w:iCs/>
          <w:color w:val="385623" w:themeColor="accent6" w:themeShade="80"/>
        </w:rPr>
        <w:t>Professional Association of Campus Employees</w:t>
      </w:r>
      <w:r w:rsidRPr="002F6224">
        <w:rPr>
          <w:rFonts w:ascii="Garamond" w:hAnsi="Garamond"/>
          <w:color w:val="385623" w:themeColor="accent6" w:themeShade="80"/>
        </w:rPr>
        <w:t xml:space="preserve"> </w:t>
      </w:r>
      <w:r w:rsidRPr="009943D2">
        <w:rPr>
          <w:rFonts w:ascii="Garamond" w:hAnsi="Garamond"/>
        </w:rPr>
        <w:t xml:space="preserve">on first reference. On subsequent references, use the acronym </w:t>
      </w:r>
      <w:r w:rsidRPr="002F6224">
        <w:rPr>
          <w:rFonts w:ascii="Garamond" w:hAnsi="Garamond"/>
          <w:i/>
          <w:iCs/>
          <w:color w:val="385623" w:themeColor="accent6" w:themeShade="80"/>
        </w:rPr>
        <w:t>PACE</w:t>
      </w:r>
      <w:r>
        <w:rPr>
          <w:rFonts w:ascii="Garamond" w:hAnsi="Garamond"/>
          <w:i/>
          <w:iCs/>
          <w:color w:val="385623" w:themeColor="accent6" w:themeShade="80"/>
        </w:rPr>
        <w:t xml:space="preserve"> </w:t>
      </w:r>
      <w:r w:rsidRPr="002F6224">
        <w:rPr>
          <w:rFonts w:ascii="Garamond" w:hAnsi="Garamond"/>
          <w:color w:val="000000" w:themeColor="text1"/>
        </w:rPr>
        <w:t xml:space="preserve">after designating in parentheses </w:t>
      </w:r>
      <w:r>
        <w:rPr>
          <w:rFonts w:ascii="Garamond" w:hAnsi="Garamond"/>
        </w:rPr>
        <w:t>on first reference.</w:t>
      </w:r>
    </w:p>
    <w:p w14:paraId="7AE22B22" w14:textId="68DD1F27" w:rsidR="002F6224" w:rsidRDefault="002F6224" w:rsidP="000F0656">
      <w:pPr>
        <w:rPr>
          <w:rFonts w:ascii="Garamond" w:hAnsi="Garamond"/>
        </w:rPr>
      </w:pPr>
    </w:p>
    <w:p w14:paraId="6EDDD2B9" w14:textId="05241EEA"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PBA</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w:t>
      </w:r>
    </w:p>
    <w:p w14:paraId="4EE9EEBB" w14:textId="77777777" w:rsidR="002F6224" w:rsidRPr="009943D2" w:rsidRDefault="002F6224" w:rsidP="000F0656">
      <w:pPr>
        <w:rPr>
          <w:rFonts w:ascii="Garamond" w:hAnsi="Garamond"/>
        </w:rPr>
      </w:pPr>
      <w:r w:rsidRPr="009943D2">
        <w:rPr>
          <w:rFonts w:ascii="Garamond" w:hAnsi="Garamond"/>
        </w:rPr>
        <w:t xml:space="preserve">This term stands for </w:t>
      </w:r>
      <w:r w:rsidRPr="002F6224">
        <w:rPr>
          <w:rFonts w:ascii="Garamond" w:hAnsi="Garamond"/>
          <w:i/>
          <w:iCs/>
          <w:color w:val="385623" w:themeColor="accent6" w:themeShade="80"/>
        </w:rPr>
        <w:t>Planning, Budgeting, and Assessment</w:t>
      </w:r>
      <w:r w:rsidRPr="009943D2">
        <w:rPr>
          <w:rFonts w:ascii="Garamond" w:hAnsi="Garamond"/>
        </w:rPr>
        <w:t xml:space="preserve">, but it is acceptable to refer to the internal budgeting process as </w:t>
      </w:r>
      <w:r w:rsidRPr="002F6224">
        <w:rPr>
          <w:rFonts w:ascii="Garamond" w:hAnsi="Garamond"/>
          <w:i/>
          <w:iCs/>
          <w:color w:val="385623" w:themeColor="accent6" w:themeShade="80"/>
        </w:rPr>
        <w:t>PBA</w:t>
      </w:r>
      <w:r w:rsidRPr="009943D2">
        <w:rPr>
          <w:rFonts w:ascii="Garamond" w:hAnsi="Garamond"/>
          <w:i/>
          <w:iCs/>
        </w:rPr>
        <w:t xml:space="preserve"> </w:t>
      </w:r>
      <w:r w:rsidRPr="009943D2">
        <w:rPr>
          <w:rFonts w:ascii="Garamond" w:hAnsi="Garamond"/>
        </w:rPr>
        <w:t>in all instances.</w:t>
      </w:r>
    </w:p>
    <w:p w14:paraId="7F784895" w14:textId="2D6D8DF9" w:rsidR="002F6224" w:rsidRPr="009943D2" w:rsidRDefault="002F6224" w:rsidP="000F0656">
      <w:pPr>
        <w:rPr>
          <w:rFonts w:ascii="Arial" w:hAnsi="Arial" w:cs="Arial"/>
          <w:color w:val="4A6449"/>
        </w:rPr>
      </w:pPr>
      <w:r w:rsidRPr="009943D2">
        <w:rPr>
          <w:rFonts w:ascii="Garamond" w:hAnsi="Garamond"/>
          <w:color w:val="000000"/>
        </w:rPr>
        <w:br/>
      </w:r>
      <w:r w:rsidRPr="002F6224">
        <w:rPr>
          <w:rFonts w:ascii="Arial" w:hAnsi="Arial" w:cs="Arial"/>
          <w:b/>
          <w:bCs/>
          <w:color w:val="385623" w:themeColor="accent6" w:themeShade="80"/>
          <w:u w:val="single"/>
        </w:rPr>
        <w:t>Pell Grant</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w:t>
      </w:r>
    </w:p>
    <w:p w14:paraId="4485755D" w14:textId="77777777" w:rsidR="002F6224" w:rsidRPr="009943D2" w:rsidRDefault="002F6224" w:rsidP="000F0656">
      <w:pPr>
        <w:rPr>
          <w:rFonts w:ascii="Garamond" w:hAnsi="Garamond"/>
        </w:rPr>
      </w:pPr>
      <w:r w:rsidRPr="009943D2">
        <w:rPr>
          <w:rFonts w:ascii="Garamond" w:hAnsi="Garamond"/>
        </w:rPr>
        <w:t>Both words are capitalized when referring to the governmental financial aid.</w:t>
      </w:r>
    </w:p>
    <w:p w14:paraId="0E6236CD" w14:textId="77777777" w:rsidR="002F6224" w:rsidRPr="002F6224" w:rsidRDefault="002F6224" w:rsidP="000F0656">
      <w:pPr>
        <w:rPr>
          <w:rFonts w:ascii="Garamond" w:hAnsi="Garamond"/>
        </w:rPr>
      </w:pPr>
    </w:p>
    <w:p w14:paraId="3256E0B8" w14:textId="6BCE9DE7" w:rsidR="004373B4" w:rsidRPr="002F6224" w:rsidRDefault="004373B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parking lots</w:t>
      </w:r>
      <w:r w:rsidR="008B65BB" w:rsidRPr="002F6224">
        <w:rPr>
          <w:rFonts w:ascii="Arial" w:hAnsi="Arial" w:cs="Arial"/>
          <w:b/>
          <w:bCs/>
          <w:color w:val="385623" w:themeColor="accent6" w:themeShade="80"/>
          <w:u w:val="single"/>
        </w:rPr>
        <w:t>_______________________________________</w:t>
      </w:r>
    </w:p>
    <w:p w14:paraId="77DE7D2F" w14:textId="77777777" w:rsidR="0016641C" w:rsidRPr="002F6224" w:rsidRDefault="0016641C" w:rsidP="000F0656">
      <w:pPr>
        <w:rPr>
          <w:rFonts w:ascii="Garamond" w:hAnsi="Garamond"/>
        </w:rPr>
      </w:pPr>
      <w:r w:rsidRPr="002F6224">
        <w:rPr>
          <w:rFonts w:ascii="Garamond" w:hAnsi="Garamond"/>
        </w:rPr>
        <w:t>Capitalize the formal names of parking lots, if they have one:</w:t>
      </w:r>
    </w:p>
    <w:p w14:paraId="41D04E9E" w14:textId="0F4AEA56" w:rsidR="004373B4" w:rsidRPr="002F6224" w:rsidRDefault="0016641C" w:rsidP="000F0656">
      <w:pPr>
        <w:ind w:left="203" w:firstLine="517"/>
        <w:rPr>
          <w:rFonts w:ascii="Garamond" w:hAnsi="Garamond"/>
          <w:color w:val="385623" w:themeColor="accent6" w:themeShade="80"/>
        </w:rPr>
      </w:pPr>
      <w:r w:rsidRPr="002F6224">
        <w:rPr>
          <w:rFonts w:ascii="Garamond" w:hAnsi="Garamond"/>
          <w:i/>
          <w:iCs/>
          <w:color w:val="385623" w:themeColor="accent6" w:themeShade="80"/>
        </w:rPr>
        <w:t>Park in the Lakeside Lot or lot M23.</w:t>
      </w:r>
    </w:p>
    <w:p w14:paraId="1535880B" w14:textId="77777777" w:rsidR="006B12A8" w:rsidRPr="002F6224" w:rsidRDefault="006B12A8" w:rsidP="000F0656">
      <w:pPr>
        <w:rPr>
          <w:rFonts w:ascii="Garamond" w:hAnsi="Garamond"/>
        </w:rPr>
      </w:pPr>
    </w:p>
    <w:p w14:paraId="1BAEFE24" w14:textId="5953FA14" w:rsidR="0041153A" w:rsidRPr="002F6224" w:rsidRDefault="0041153A"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 xml:space="preserve">Ph.D., </w:t>
      </w:r>
      <w:proofErr w:type="spellStart"/>
      <w:r w:rsidRPr="002F6224">
        <w:rPr>
          <w:rFonts w:ascii="Arial" w:hAnsi="Arial" w:cs="Arial"/>
          <w:b/>
          <w:bCs/>
          <w:color w:val="385623" w:themeColor="accent6" w:themeShade="80"/>
          <w:u w:val="single"/>
        </w:rPr>
        <w:t>Ph.</w:t>
      </w:r>
      <w:proofErr w:type="gramStart"/>
      <w:r w:rsidRPr="002F6224">
        <w:rPr>
          <w:rFonts w:ascii="Arial" w:hAnsi="Arial" w:cs="Arial"/>
          <w:b/>
          <w:bCs/>
          <w:color w:val="385623" w:themeColor="accent6" w:themeShade="80"/>
          <w:u w:val="single"/>
        </w:rPr>
        <w:t>D.s</w:t>
      </w:r>
      <w:proofErr w:type="spellEnd"/>
      <w:proofErr w:type="gramEnd"/>
      <w:r w:rsidRPr="002F6224">
        <w:rPr>
          <w:rFonts w:ascii="Arial" w:hAnsi="Arial" w:cs="Arial"/>
          <w:b/>
          <w:bCs/>
          <w:color w:val="385623" w:themeColor="accent6" w:themeShade="80"/>
          <w:u w:val="single"/>
        </w:rPr>
        <w:t>______________________________________</w:t>
      </w:r>
    </w:p>
    <w:p w14:paraId="6584A3C6" w14:textId="7B0E4A38" w:rsidR="00C44A2B" w:rsidRPr="002F6224" w:rsidRDefault="00C44A2B" w:rsidP="000F0656">
      <w:pPr>
        <w:rPr>
          <w:rFonts w:ascii="Garamond" w:hAnsi="Garamond" w:cs="Arial"/>
          <w:color w:val="000000" w:themeColor="text1"/>
        </w:rPr>
      </w:pPr>
      <w:r w:rsidRPr="002F6224">
        <w:rPr>
          <w:rFonts w:ascii="Garamond" w:hAnsi="Garamond" w:cs="Arial"/>
          <w:color w:val="000000" w:themeColor="text1"/>
        </w:rPr>
        <w:t>Only use the abbreviation when necessary</w:t>
      </w:r>
      <w:r w:rsidR="00DA2F00">
        <w:rPr>
          <w:rFonts w:ascii="Garamond" w:hAnsi="Garamond" w:cs="Arial"/>
          <w:color w:val="000000" w:themeColor="text1"/>
        </w:rPr>
        <w:t xml:space="preserve"> or the degree holder’s preference</w:t>
      </w:r>
      <w:r w:rsidRPr="002F6224">
        <w:rPr>
          <w:rFonts w:ascii="Garamond" w:hAnsi="Garamond" w:cs="Arial"/>
          <w:color w:val="000000" w:themeColor="text1"/>
        </w:rPr>
        <w:t xml:space="preserve">. </w:t>
      </w:r>
      <w:r w:rsidR="00DA2F00" w:rsidRPr="00DA2F00">
        <w:rPr>
          <w:rFonts w:ascii="Garamond" w:hAnsi="Garamond" w:cs="Arial"/>
          <w:i/>
          <w:iCs/>
          <w:color w:val="385623" w:themeColor="accent6" w:themeShade="80"/>
        </w:rPr>
        <w:t>Doctorate</w:t>
      </w:r>
      <w:r w:rsidR="00DA2F00">
        <w:rPr>
          <w:rFonts w:ascii="Garamond" w:hAnsi="Garamond" w:cs="Arial"/>
          <w:i/>
          <w:iCs/>
          <w:color w:val="000000" w:themeColor="text1"/>
        </w:rPr>
        <w:t xml:space="preserve"> </w:t>
      </w:r>
      <w:r w:rsidR="00DA2F00">
        <w:rPr>
          <w:rFonts w:ascii="Garamond" w:hAnsi="Garamond" w:cs="Arial"/>
          <w:color w:val="000000" w:themeColor="text1"/>
        </w:rPr>
        <w:t xml:space="preserve">is usually preferred for the university in the general sense of a terminal degree. When using </w:t>
      </w:r>
      <w:r w:rsidR="00DA2F00" w:rsidRPr="00DA2F00">
        <w:rPr>
          <w:rFonts w:ascii="Garamond" w:hAnsi="Garamond" w:cs="Arial"/>
          <w:i/>
          <w:iCs/>
          <w:color w:val="385623" w:themeColor="accent6" w:themeShade="80"/>
        </w:rPr>
        <w:t>Ph.D.</w:t>
      </w:r>
      <w:r w:rsidR="00DA2F00">
        <w:rPr>
          <w:rFonts w:ascii="Garamond" w:hAnsi="Garamond" w:cs="Arial"/>
          <w:color w:val="000000" w:themeColor="text1"/>
        </w:rPr>
        <w:t>, include</w:t>
      </w:r>
      <w:r w:rsidRPr="002F6224">
        <w:rPr>
          <w:rFonts w:ascii="Garamond" w:hAnsi="Garamond" w:cs="Arial"/>
          <w:color w:val="000000" w:themeColor="text1"/>
        </w:rPr>
        <w:t xml:space="preserve"> periods</w:t>
      </w:r>
      <w:r w:rsidR="00DA2F00">
        <w:rPr>
          <w:rFonts w:ascii="Garamond" w:hAnsi="Garamond" w:cs="Arial"/>
          <w:color w:val="000000" w:themeColor="text1"/>
        </w:rPr>
        <w:t xml:space="preserve"> in all cases.</w:t>
      </w:r>
      <w:r w:rsidRPr="002F6224">
        <w:rPr>
          <w:rFonts w:ascii="Garamond" w:hAnsi="Garamond" w:cs="Arial"/>
          <w:color w:val="000000" w:themeColor="text1"/>
        </w:rPr>
        <w:t xml:space="preserve"> </w:t>
      </w:r>
      <w:r w:rsidR="00DA2F00">
        <w:rPr>
          <w:rFonts w:ascii="Garamond" w:hAnsi="Garamond" w:cs="Arial"/>
          <w:color w:val="000000" w:themeColor="text1"/>
        </w:rPr>
        <w:t>S</w:t>
      </w:r>
      <w:r w:rsidRPr="002F6224">
        <w:rPr>
          <w:rFonts w:ascii="Garamond" w:hAnsi="Garamond" w:cs="Arial"/>
          <w:color w:val="000000" w:themeColor="text1"/>
        </w:rPr>
        <w:t xml:space="preserve">et off </w:t>
      </w:r>
      <w:r w:rsidR="00DA2F00">
        <w:rPr>
          <w:rFonts w:ascii="Garamond" w:hAnsi="Garamond" w:cs="Arial"/>
          <w:color w:val="000000" w:themeColor="text1"/>
        </w:rPr>
        <w:t xml:space="preserve">the degree </w:t>
      </w:r>
      <w:r w:rsidRPr="002F6224">
        <w:rPr>
          <w:rFonts w:ascii="Garamond" w:hAnsi="Garamond" w:cs="Arial"/>
          <w:color w:val="000000" w:themeColor="text1"/>
        </w:rPr>
        <w:t>with commas</w:t>
      </w:r>
      <w:r w:rsidR="00DA2F00">
        <w:rPr>
          <w:rFonts w:ascii="Garamond" w:hAnsi="Garamond" w:cs="Arial"/>
          <w:color w:val="000000" w:themeColor="text1"/>
        </w:rPr>
        <w:t xml:space="preserve"> after a person’s full name.</w:t>
      </w:r>
    </w:p>
    <w:p w14:paraId="0C6D4E59" w14:textId="797E43A3" w:rsidR="00C44A2B" w:rsidRPr="002F6224" w:rsidRDefault="001E50AB" w:rsidP="000F0656">
      <w:pPr>
        <w:ind w:left="720"/>
        <w:rPr>
          <w:rFonts w:ascii="Garamond" w:hAnsi="Garamond" w:cs="Arial"/>
          <w:i/>
          <w:iCs/>
          <w:color w:val="385623" w:themeColor="accent6" w:themeShade="80"/>
        </w:rPr>
      </w:pPr>
      <w:r>
        <w:rPr>
          <w:rFonts w:ascii="Garamond" w:hAnsi="Garamond" w:cs="Arial"/>
          <w:i/>
          <w:iCs/>
          <w:color w:val="385623" w:themeColor="accent6" w:themeShade="80"/>
        </w:rPr>
        <w:t>[Full Name]</w:t>
      </w:r>
      <w:r w:rsidR="00C44A2B" w:rsidRPr="002F6224">
        <w:rPr>
          <w:rFonts w:ascii="Garamond" w:hAnsi="Garamond" w:cs="Arial"/>
          <w:i/>
          <w:iCs/>
          <w:color w:val="385623" w:themeColor="accent6" w:themeShade="80"/>
        </w:rPr>
        <w:t>, Ph.D., is an assistant professor</w:t>
      </w:r>
      <w:r>
        <w:rPr>
          <w:rFonts w:ascii="Garamond" w:hAnsi="Garamond" w:cs="Arial"/>
          <w:i/>
          <w:iCs/>
          <w:color w:val="385623" w:themeColor="accent6" w:themeShade="80"/>
        </w:rPr>
        <w:t xml:space="preserve"> at UVU</w:t>
      </w:r>
      <w:r w:rsidR="00C44A2B" w:rsidRPr="002F6224">
        <w:rPr>
          <w:rFonts w:ascii="Garamond" w:hAnsi="Garamond" w:cs="Arial"/>
          <w:i/>
          <w:iCs/>
          <w:color w:val="385623" w:themeColor="accent6" w:themeShade="80"/>
        </w:rPr>
        <w:t>.</w:t>
      </w:r>
    </w:p>
    <w:p w14:paraId="168AB793" w14:textId="77777777" w:rsidR="00C44A2B" w:rsidRPr="002F6224" w:rsidRDefault="00C44A2B" w:rsidP="000F0656">
      <w:pPr>
        <w:ind w:left="720"/>
        <w:rPr>
          <w:rFonts w:ascii="Garamond" w:hAnsi="Garamond" w:cs="Arial"/>
          <w:i/>
          <w:iCs/>
          <w:color w:val="385623" w:themeColor="accent6" w:themeShade="80"/>
        </w:rPr>
      </w:pPr>
    </w:p>
    <w:p w14:paraId="05ADA484" w14:textId="5866F8D7" w:rsidR="003C7FF3" w:rsidRPr="002F6224" w:rsidRDefault="003C7FF3" w:rsidP="000F0656">
      <w:pPr>
        <w:rPr>
          <w:rFonts w:ascii="Garamond" w:hAnsi="Garamond" w:cs="Arial"/>
          <w:color w:val="385623" w:themeColor="accent6" w:themeShade="80"/>
        </w:rPr>
      </w:pPr>
      <w:r w:rsidRPr="002F6224">
        <w:rPr>
          <w:rFonts w:ascii="Garamond" w:hAnsi="Garamond" w:cs="Arial"/>
          <w:color w:val="000000" w:themeColor="text1"/>
        </w:rPr>
        <w:t>See</w:t>
      </w:r>
      <w:r w:rsidRPr="002F6224">
        <w:rPr>
          <w:rFonts w:ascii="Garamond" w:hAnsi="Garamond" w:cs="Arial"/>
          <w:color w:val="385623" w:themeColor="accent6" w:themeShade="80"/>
        </w:rPr>
        <w:t xml:space="preserve"> </w:t>
      </w:r>
      <w:r w:rsidRPr="002F6224">
        <w:rPr>
          <w:rFonts w:ascii="Garamond" w:hAnsi="Garamond" w:cs="Arial"/>
          <w:i/>
          <w:iCs/>
          <w:color w:val="385623" w:themeColor="accent6" w:themeShade="80"/>
        </w:rPr>
        <w:t>doctorate, doctoral degree</w:t>
      </w:r>
      <w:r w:rsidRPr="002F6224">
        <w:rPr>
          <w:rFonts w:ascii="Garamond" w:hAnsi="Garamond" w:cs="Arial"/>
          <w:color w:val="000000" w:themeColor="text1"/>
        </w:rPr>
        <w:t>.</w:t>
      </w:r>
    </w:p>
    <w:p w14:paraId="4A736DB2" w14:textId="60C1B62E" w:rsidR="003C7FF3" w:rsidRDefault="003C7FF3" w:rsidP="000F0656">
      <w:pPr>
        <w:rPr>
          <w:rFonts w:ascii="Arial" w:hAnsi="Arial" w:cs="Arial"/>
          <w:b/>
          <w:bCs/>
          <w:color w:val="385623" w:themeColor="accent6" w:themeShade="80"/>
          <w:u w:val="single"/>
        </w:rPr>
      </w:pPr>
    </w:p>
    <w:p w14:paraId="754D65C3" w14:textId="44E9ECE3"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phone numbers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54BF9F93" w14:textId="3A596AB2" w:rsidR="002F6224" w:rsidRDefault="002F6224" w:rsidP="000F0656">
      <w:pPr>
        <w:rPr>
          <w:rFonts w:ascii="Garamond" w:hAnsi="Garamond"/>
        </w:rPr>
      </w:pPr>
      <w:r>
        <w:rPr>
          <w:rFonts w:ascii="Garamond" w:hAnsi="Garamond"/>
        </w:rPr>
        <w:t xml:space="preserve">When listing a phone number in paragraph form, use this format: </w:t>
      </w:r>
      <w:r w:rsidRPr="002F6224">
        <w:rPr>
          <w:rFonts w:ascii="Garamond" w:hAnsi="Garamond"/>
          <w:i/>
          <w:iCs/>
          <w:color w:val="385623" w:themeColor="accent6" w:themeShade="80"/>
        </w:rPr>
        <w:t>(###) ###-####</w:t>
      </w:r>
      <w:r>
        <w:rPr>
          <w:rFonts w:ascii="Garamond" w:hAnsi="Garamond"/>
        </w:rPr>
        <w:t xml:space="preserve">. When listing a phone number as contact information on a website or a flyers, use this format: </w:t>
      </w:r>
      <w:r w:rsidRPr="002F6224">
        <w:rPr>
          <w:rFonts w:ascii="Garamond" w:hAnsi="Garamond"/>
          <w:i/>
          <w:iCs/>
          <w:color w:val="385623" w:themeColor="accent6" w:themeShade="80"/>
        </w:rPr>
        <w:t>##</w:t>
      </w:r>
      <w:proofErr w:type="gramStart"/>
      <w:r w:rsidRPr="002F6224">
        <w:rPr>
          <w:rFonts w:ascii="Garamond" w:hAnsi="Garamond"/>
          <w:i/>
          <w:iCs/>
          <w:color w:val="385623" w:themeColor="accent6" w:themeShade="80"/>
        </w:rPr>
        <w:t>#.#</w:t>
      </w:r>
      <w:proofErr w:type="gramEnd"/>
      <w:r w:rsidRPr="002F6224">
        <w:rPr>
          <w:rFonts w:ascii="Garamond" w:hAnsi="Garamond"/>
          <w:i/>
          <w:iCs/>
          <w:color w:val="385623" w:themeColor="accent6" w:themeShade="80"/>
        </w:rPr>
        <w:t>##.####</w:t>
      </w:r>
      <w:r>
        <w:rPr>
          <w:rFonts w:ascii="Garamond" w:hAnsi="Garamond"/>
        </w:rPr>
        <w:t>.</w:t>
      </w:r>
    </w:p>
    <w:p w14:paraId="375C8546" w14:textId="77777777" w:rsidR="002F6224" w:rsidRDefault="002F6224" w:rsidP="000F0656">
      <w:pPr>
        <w:rPr>
          <w:rFonts w:ascii="Garamond" w:hAnsi="Garamond"/>
        </w:rPr>
      </w:pPr>
    </w:p>
    <w:p w14:paraId="521FE88F" w14:textId="48C3068B" w:rsidR="002F6224" w:rsidRPr="002F6224" w:rsidRDefault="002F6224" w:rsidP="000F0656">
      <w:pPr>
        <w:rPr>
          <w:rFonts w:ascii="Garamond" w:hAnsi="Garamond"/>
        </w:rPr>
      </w:pPr>
      <w:r w:rsidRPr="009943D2">
        <w:rPr>
          <w:rFonts w:ascii="Garamond" w:hAnsi="Garamond"/>
        </w:rPr>
        <w:lastRenderedPageBreak/>
        <w:t xml:space="preserve">When listing a number that is identified by letters, such as </w:t>
      </w:r>
      <w:r w:rsidR="00B728E8">
        <w:rPr>
          <w:rFonts w:ascii="Garamond" w:hAnsi="Garamond"/>
        </w:rPr>
        <w:t>(</w:t>
      </w:r>
      <w:r w:rsidRPr="002F6224">
        <w:rPr>
          <w:rFonts w:ascii="Garamond" w:hAnsi="Garamond"/>
          <w:i/>
          <w:iCs/>
          <w:color w:val="385623" w:themeColor="accent6" w:themeShade="80"/>
        </w:rPr>
        <w:t>801</w:t>
      </w:r>
      <w:r w:rsidR="00B728E8">
        <w:rPr>
          <w:rFonts w:ascii="Garamond" w:hAnsi="Garamond"/>
          <w:i/>
          <w:iCs/>
          <w:color w:val="385623" w:themeColor="accent6" w:themeShade="80"/>
        </w:rPr>
        <w:t xml:space="preserve">) </w:t>
      </w:r>
      <w:r w:rsidRPr="002F6224">
        <w:rPr>
          <w:rFonts w:ascii="Garamond" w:hAnsi="Garamond"/>
          <w:i/>
          <w:iCs/>
          <w:color w:val="385623" w:themeColor="accent6" w:themeShade="80"/>
        </w:rPr>
        <w:t>863-INFO</w:t>
      </w:r>
      <w:r w:rsidRPr="009943D2">
        <w:rPr>
          <w:rFonts w:ascii="Garamond" w:hAnsi="Garamond"/>
        </w:rPr>
        <w:t xml:space="preserve">, include the numbers </w:t>
      </w:r>
      <w:r w:rsidRPr="002F6224">
        <w:rPr>
          <w:rFonts w:ascii="Garamond" w:hAnsi="Garamond"/>
          <w:i/>
          <w:iCs/>
          <w:color w:val="385623" w:themeColor="accent6" w:themeShade="80"/>
        </w:rPr>
        <w:t>(4636)</w:t>
      </w:r>
      <w:r w:rsidRPr="002F6224">
        <w:rPr>
          <w:rFonts w:ascii="Garamond" w:hAnsi="Garamond"/>
          <w:color w:val="385623" w:themeColor="accent6" w:themeShade="80"/>
        </w:rPr>
        <w:t xml:space="preserve"> </w:t>
      </w:r>
      <w:r w:rsidRPr="009943D2">
        <w:rPr>
          <w:rFonts w:ascii="Garamond" w:hAnsi="Garamond"/>
        </w:rPr>
        <w:t>in parentheses following the letters:</w:t>
      </w:r>
      <w:r>
        <w:rPr>
          <w:rFonts w:ascii="Garamond" w:hAnsi="Garamond"/>
        </w:rPr>
        <w:t xml:space="preserve"> </w:t>
      </w:r>
      <w:r w:rsidR="00B728E8">
        <w:rPr>
          <w:rFonts w:ascii="Garamond" w:hAnsi="Garamond"/>
        </w:rPr>
        <w:t>(</w:t>
      </w:r>
      <w:r w:rsidRPr="002F6224">
        <w:rPr>
          <w:rFonts w:ascii="Garamond" w:hAnsi="Garamond"/>
          <w:i/>
          <w:iCs/>
          <w:color w:val="385623" w:themeColor="accent6" w:themeShade="80"/>
        </w:rPr>
        <w:t>801</w:t>
      </w:r>
      <w:r w:rsidR="00B728E8">
        <w:rPr>
          <w:rFonts w:ascii="Garamond" w:hAnsi="Garamond"/>
          <w:i/>
          <w:iCs/>
          <w:color w:val="385623" w:themeColor="accent6" w:themeShade="80"/>
        </w:rPr>
        <w:t xml:space="preserve">) </w:t>
      </w:r>
      <w:r w:rsidRPr="002F6224">
        <w:rPr>
          <w:rFonts w:ascii="Garamond" w:hAnsi="Garamond"/>
          <w:i/>
          <w:iCs/>
          <w:color w:val="385623" w:themeColor="accent6" w:themeShade="80"/>
        </w:rPr>
        <w:t>863-INFO (4636)</w:t>
      </w:r>
      <w:r>
        <w:rPr>
          <w:rFonts w:ascii="Garamond" w:hAnsi="Garamond"/>
          <w:i/>
          <w:iCs/>
          <w:color w:val="385623" w:themeColor="accent6" w:themeShade="80"/>
        </w:rPr>
        <w:t>.</w:t>
      </w:r>
    </w:p>
    <w:p w14:paraId="20FC282A" w14:textId="77777777" w:rsidR="002F6224" w:rsidRDefault="002F6224" w:rsidP="000F0656">
      <w:pPr>
        <w:rPr>
          <w:rFonts w:ascii="Garamond" w:hAnsi="Garamond"/>
        </w:rPr>
      </w:pPr>
    </w:p>
    <w:p w14:paraId="0276ECF7" w14:textId="5BE583D7" w:rsidR="002F6224" w:rsidRPr="002F6224" w:rsidRDefault="002F6224" w:rsidP="000F0656">
      <w:pPr>
        <w:rPr>
          <w:rFonts w:ascii="Garamond" w:hAnsi="Garamond"/>
        </w:rPr>
      </w:pPr>
      <w:r w:rsidRPr="009943D2">
        <w:rPr>
          <w:rFonts w:ascii="Garamond" w:hAnsi="Garamond"/>
        </w:rPr>
        <w:t xml:space="preserve">See also </w:t>
      </w:r>
      <w:r w:rsidRPr="002F6224">
        <w:rPr>
          <w:rFonts w:ascii="Garamond" w:hAnsi="Garamond"/>
          <w:i/>
          <w:iCs/>
          <w:color w:val="385623" w:themeColor="accent6" w:themeShade="80"/>
        </w:rPr>
        <w:t xml:space="preserve">campus </w:t>
      </w:r>
      <w:r>
        <w:rPr>
          <w:rFonts w:ascii="Garamond" w:hAnsi="Garamond"/>
          <w:i/>
          <w:iCs/>
          <w:color w:val="385623" w:themeColor="accent6" w:themeShade="80"/>
        </w:rPr>
        <w:t xml:space="preserve">phone </w:t>
      </w:r>
      <w:r w:rsidRPr="002F6224">
        <w:rPr>
          <w:rFonts w:ascii="Garamond" w:hAnsi="Garamond"/>
          <w:i/>
          <w:iCs/>
          <w:color w:val="385623" w:themeColor="accent6" w:themeShade="80"/>
        </w:rPr>
        <w:t>extensions</w:t>
      </w:r>
      <w:r w:rsidRPr="009943D2">
        <w:rPr>
          <w:rFonts w:ascii="Garamond" w:hAnsi="Garamond"/>
        </w:rPr>
        <w:t>.</w:t>
      </w:r>
    </w:p>
    <w:p w14:paraId="2A6B66A4" w14:textId="77777777" w:rsidR="002F6224" w:rsidRPr="002F6224" w:rsidRDefault="002F6224" w:rsidP="000F0656">
      <w:pPr>
        <w:rPr>
          <w:rFonts w:ascii="Arial" w:hAnsi="Arial" w:cs="Arial"/>
          <w:b/>
          <w:bCs/>
          <w:color w:val="385623" w:themeColor="accent6" w:themeShade="80"/>
          <w:u w:val="single"/>
        </w:rPr>
      </w:pPr>
    </w:p>
    <w:p w14:paraId="76C46CA2" w14:textId="695688D0" w:rsidR="00E246A3" w:rsidRPr="002F6224" w:rsidRDefault="00E246A3"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p.m.______________________________________________</w:t>
      </w:r>
    </w:p>
    <w:p w14:paraId="57778913" w14:textId="00AC60FE" w:rsidR="00E246A3" w:rsidRPr="002F6224" w:rsidRDefault="00E246A3" w:rsidP="000F0656">
      <w:pPr>
        <w:rPr>
          <w:rFonts w:ascii="Garamond" w:hAnsi="Garamond" w:cs="Arial"/>
          <w:color w:val="000000" w:themeColor="text1"/>
        </w:rPr>
      </w:pPr>
      <w:r w:rsidRPr="002F6224">
        <w:rPr>
          <w:rFonts w:ascii="Garamond" w:hAnsi="Garamond" w:cs="Arial"/>
          <w:color w:val="000000" w:themeColor="text1"/>
        </w:rPr>
        <w:t xml:space="preserve">Not </w:t>
      </w:r>
      <w:r w:rsidRPr="002F6224">
        <w:rPr>
          <w:rFonts w:ascii="Garamond" w:hAnsi="Garamond" w:cs="Arial"/>
          <w:i/>
          <w:iCs/>
          <w:color w:val="385623" w:themeColor="accent6" w:themeShade="80"/>
        </w:rPr>
        <w:t>PM</w:t>
      </w:r>
      <w:r w:rsidRPr="002F6224">
        <w:rPr>
          <w:rFonts w:ascii="Garamond" w:hAnsi="Garamond" w:cs="Arial"/>
          <w:color w:val="000000" w:themeColor="text1"/>
        </w:rPr>
        <w:t xml:space="preserve">, </w:t>
      </w:r>
      <w:r w:rsidRPr="002F6224">
        <w:rPr>
          <w:rFonts w:ascii="Garamond" w:hAnsi="Garamond" w:cs="Arial"/>
          <w:i/>
          <w:iCs/>
          <w:color w:val="385623" w:themeColor="accent6" w:themeShade="80"/>
        </w:rPr>
        <w:t>P.M.</w:t>
      </w:r>
      <w:r w:rsidRPr="002F6224">
        <w:rPr>
          <w:rFonts w:ascii="Garamond" w:hAnsi="Garamond" w:cs="Arial"/>
          <w:color w:val="000000" w:themeColor="text1"/>
        </w:rPr>
        <w:t xml:space="preserve">, or </w:t>
      </w:r>
      <w:r w:rsidRPr="002F6224">
        <w:rPr>
          <w:rFonts w:ascii="Garamond" w:hAnsi="Garamond" w:cs="Arial"/>
          <w:i/>
          <w:iCs/>
          <w:color w:val="385623" w:themeColor="accent6" w:themeShade="80"/>
        </w:rPr>
        <w:t>pm.</w:t>
      </w:r>
      <w:r w:rsidRPr="002F6224">
        <w:rPr>
          <w:rFonts w:ascii="Garamond" w:hAnsi="Garamond" w:cs="Arial"/>
          <w:i/>
          <w:iCs/>
          <w:color w:val="000000" w:themeColor="text1"/>
        </w:rPr>
        <w:t xml:space="preserve"> </w:t>
      </w:r>
      <w:r w:rsidRPr="002F6224">
        <w:rPr>
          <w:rFonts w:ascii="Garamond" w:hAnsi="Garamond" w:cs="Arial"/>
          <w:color w:val="000000" w:themeColor="text1"/>
        </w:rPr>
        <w:t xml:space="preserve">Use one space between the time and the designated time period (e.g., </w:t>
      </w:r>
      <w:r w:rsidR="00057A15" w:rsidRPr="002F6224">
        <w:rPr>
          <w:rFonts w:ascii="Garamond" w:hAnsi="Garamond" w:cs="Arial"/>
          <w:i/>
          <w:iCs/>
          <w:color w:val="385623" w:themeColor="accent6" w:themeShade="80"/>
        </w:rPr>
        <w:t xml:space="preserve">2 </w:t>
      </w:r>
      <w:r w:rsidRPr="002F6224">
        <w:rPr>
          <w:rFonts w:ascii="Garamond" w:hAnsi="Garamond" w:cs="Arial"/>
          <w:i/>
          <w:iCs/>
          <w:color w:val="385623" w:themeColor="accent6" w:themeShade="80"/>
        </w:rPr>
        <w:t>p.m.</w:t>
      </w:r>
      <w:r w:rsidRPr="002F6224">
        <w:rPr>
          <w:rFonts w:ascii="Garamond" w:hAnsi="Garamond" w:cs="Arial"/>
          <w:i/>
          <w:iCs/>
          <w:color w:val="000000" w:themeColor="text1"/>
        </w:rPr>
        <w:t>).</w:t>
      </w:r>
    </w:p>
    <w:p w14:paraId="284C3DBC" w14:textId="790B624C" w:rsidR="00E246A3" w:rsidRDefault="00E246A3" w:rsidP="000F0656">
      <w:pPr>
        <w:rPr>
          <w:rFonts w:ascii="Garamond" w:hAnsi="Garamond"/>
        </w:rPr>
      </w:pPr>
    </w:p>
    <w:p w14:paraId="2B393482" w14:textId="550FC20D"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Police Department, UVU</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w:t>
      </w:r>
    </w:p>
    <w:p w14:paraId="4CA034F2" w14:textId="050E17F8" w:rsidR="002F6224" w:rsidRPr="009943D2" w:rsidRDefault="002F6224" w:rsidP="000F0656">
      <w:pPr>
        <w:rPr>
          <w:rFonts w:ascii="Garamond" w:hAnsi="Garamond"/>
        </w:rPr>
      </w:pPr>
      <w:r w:rsidRPr="002F6224">
        <w:rPr>
          <w:rFonts w:ascii="Garamond" w:hAnsi="Garamond"/>
          <w:i/>
          <w:iCs/>
          <w:color w:val="385623" w:themeColor="accent6" w:themeShade="80"/>
        </w:rPr>
        <w:t>UVU Police</w:t>
      </w:r>
      <w:r w:rsidRPr="002F6224">
        <w:rPr>
          <w:rFonts w:ascii="Garamond" w:hAnsi="Garamond"/>
          <w:color w:val="385623" w:themeColor="accent6" w:themeShade="80"/>
        </w:rPr>
        <w:t xml:space="preserve"> </w:t>
      </w:r>
      <w:r w:rsidRPr="009943D2">
        <w:rPr>
          <w:rFonts w:ascii="Garamond" w:hAnsi="Garamond"/>
        </w:rPr>
        <w:t xml:space="preserve">is a plural term. </w:t>
      </w:r>
      <w:r w:rsidRPr="002F6224">
        <w:rPr>
          <w:rFonts w:ascii="Garamond" w:hAnsi="Garamond"/>
          <w:i/>
          <w:iCs/>
          <w:color w:val="385623" w:themeColor="accent6" w:themeShade="80"/>
        </w:rPr>
        <w:t>UVU Police Department</w:t>
      </w:r>
      <w:r w:rsidRPr="002F6224">
        <w:rPr>
          <w:rFonts w:ascii="Garamond" w:hAnsi="Garamond"/>
          <w:color w:val="385623" w:themeColor="accent6" w:themeShade="80"/>
        </w:rPr>
        <w:t xml:space="preserve"> </w:t>
      </w:r>
      <w:r w:rsidRPr="009943D2">
        <w:rPr>
          <w:rFonts w:ascii="Garamond" w:hAnsi="Garamond"/>
        </w:rPr>
        <w:t xml:space="preserve">is singular. </w:t>
      </w:r>
    </w:p>
    <w:p w14:paraId="391BF9F6" w14:textId="77777777" w:rsidR="002F6224" w:rsidRPr="002F6224" w:rsidRDefault="002F6224"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UVU Police are investigating the allegation.</w:t>
      </w:r>
    </w:p>
    <w:p w14:paraId="0151283D" w14:textId="77777777" w:rsidR="002F6224" w:rsidRPr="002F6224" w:rsidRDefault="002F6224"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t>The UVU Police Department is investigating the allegation.</w:t>
      </w:r>
    </w:p>
    <w:p w14:paraId="218165C8" w14:textId="17E69C7D" w:rsidR="002F6224" w:rsidRPr="009943D2" w:rsidRDefault="002F6224" w:rsidP="000F0656">
      <w:pPr>
        <w:rPr>
          <w:rFonts w:ascii="Arial" w:hAnsi="Arial" w:cs="Arial"/>
          <w:color w:val="4A6449"/>
        </w:rPr>
      </w:pPr>
      <w:r w:rsidRPr="009943D2">
        <w:rPr>
          <w:rFonts w:ascii="Garamond" w:hAnsi="Garamond"/>
          <w:color w:val="000000"/>
        </w:rPr>
        <w:br/>
      </w:r>
      <w:r w:rsidRPr="002F6224">
        <w:rPr>
          <w:rFonts w:ascii="Arial" w:hAnsi="Arial" w:cs="Arial"/>
          <w:b/>
          <w:bCs/>
          <w:color w:val="385623" w:themeColor="accent6" w:themeShade="80"/>
          <w:u w:val="single"/>
        </w:rPr>
        <w:t>prerequisite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w:t>
      </w:r>
    </w:p>
    <w:p w14:paraId="44C70767" w14:textId="042EF165" w:rsidR="002F6224" w:rsidRDefault="002F6224" w:rsidP="000F0656">
      <w:pPr>
        <w:rPr>
          <w:rFonts w:ascii="Garamond" w:hAnsi="Garamond"/>
        </w:rPr>
      </w:pPr>
      <w:r w:rsidRPr="009943D2">
        <w:rPr>
          <w:rFonts w:ascii="Garamond" w:hAnsi="Garamond"/>
        </w:rPr>
        <w:t>Do not hyphenate.</w:t>
      </w:r>
    </w:p>
    <w:p w14:paraId="50DC3710" w14:textId="77777777" w:rsidR="002F6224" w:rsidRPr="002F6224" w:rsidRDefault="002F6224" w:rsidP="000F0656">
      <w:pPr>
        <w:rPr>
          <w:rFonts w:ascii="Garamond" w:hAnsi="Garamond"/>
        </w:rPr>
      </w:pPr>
    </w:p>
    <w:p w14:paraId="68BF53B3" w14:textId="77777777" w:rsidR="00BD0BDC" w:rsidRPr="002F6224" w:rsidRDefault="008C4DE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President Astrid S. Tuminez__________________________</w:t>
      </w:r>
    </w:p>
    <w:p w14:paraId="4D8B54C6" w14:textId="6F32738D" w:rsidR="00BD0BDC" w:rsidRPr="009C2072" w:rsidRDefault="00BD0BDC" w:rsidP="000F0656">
      <w:pPr>
        <w:rPr>
          <w:rFonts w:ascii="Garamond" w:hAnsi="Garamond" w:cs="Arial"/>
          <w:b/>
          <w:bCs/>
          <w:color w:val="385623" w:themeColor="accent6" w:themeShade="80"/>
          <w:u w:val="single"/>
        </w:rPr>
      </w:pPr>
      <w:r w:rsidRPr="002F6224">
        <w:rPr>
          <w:rFonts w:ascii="Garamond" w:hAnsi="Garamond"/>
        </w:rPr>
        <w:t xml:space="preserve">On first reference, use the university president’s full name (i.e., </w:t>
      </w:r>
      <w:r w:rsidRPr="002F6224">
        <w:rPr>
          <w:rFonts w:ascii="Garamond" w:hAnsi="Garamond"/>
          <w:i/>
          <w:iCs/>
          <w:color w:val="385623" w:themeColor="accent6" w:themeShade="80"/>
        </w:rPr>
        <w:t>President Astrid S. Tuminez</w:t>
      </w:r>
      <w:r w:rsidRPr="002F6224">
        <w:rPr>
          <w:rFonts w:ascii="Garamond" w:hAnsi="Garamond"/>
        </w:rPr>
        <w:t xml:space="preserve">). On second reference, use title and last name (i.e., </w:t>
      </w:r>
      <w:r w:rsidRPr="002F6224">
        <w:rPr>
          <w:rFonts w:ascii="Garamond" w:hAnsi="Garamond"/>
          <w:i/>
          <w:iCs/>
          <w:color w:val="385623" w:themeColor="accent6" w:themeShade="80"/>
        </w:rPr>
        <w:t>President Tuminez</w:t>
      </w:r>
      <w:r w:rsidRPr="002F6224">
        <w:rPr>
          <w:rFonts w:ascii="Garamond" w:hAnsi="Garamond"/>
        </w:rPr>
        <w:t xml:space="preserve">). Subsequent written references should use last name only (i.e., </w:t>
      </w:r>
      <w:r w:rsidRPr="002F6224">
        <w:rPr>
          <w:rFonts w:ascii="Garamond" w:hAnsi="Garamond"/>
          <w:i/>
          <w:iCs/>
          <w:color w:val="385623" w:themeColor="accent6" w:themeShade="80"/>
        </w:rPr>
        <w:t>Tuminez</w:t>
      </w:r>
      <w:r w:rsidRPr="002F6224">
        <w:rPr>
          <w:rFonts w:ascii="Garamond" w:hAnsi="Garamond"/>
        </w:rPr>
        <w:t>).</w:t>
      </w:r>
      <w:r w:rsidR="009C2072">
        <w:rPr>
          <w:rFonts w:ascii="Garamond" w:hAnsi="Garamond"/>
        </w:rPr>
        <w:t xml:space="preserve"> </w:t>
      </w:r>
      <w:r w:rsidR="009C2072" w:rsidRPr="009C2072">
        <w:rPr>
          <w:rFonts w:ascii="Garamond" w:hAnsi="Garamond"/>
          <w:i/>
          <w:iCs/>
          <w:color w:val="385623" w:themeColor="accent6" w:themeShade="80"/>
        </w:rPr>
        <w:t xml:space="preserve">Dr. Tuminez </w:t>
      </w:r>
      <w:r w:rsidR="009C2072">
        <w:rPr>
          <w:rFonts w:ascii="Garamond" w:hAnsi="Garamond"/>
        </w:rPr>
        <w:t xml:space="preserve">can be used in the case of introductions and bios, but as a general rule, use </w:t>
      </w:r>
      <w:r w:rsidR="009C2072" w:rsidRPr="009C2072">
        <w:rPr>
          <w:rFonts w:ascii="Garamond" w:hAnsi="Garamond"/>
          <w:i/>
          <w:iCs/>
          <w:color w:val="385623" w:themeColor="accent6" w:themeShade="80"/>
        </w:rPr>
        <w:t>President</w:t>
      </w:r>
      <w:r w:rsidR="009C2072" w:rsidRPr="009C2072">
        <w:rPr>
          <w:rFonts w:ascii="Garamond" w:hAnsi="Garamond"/>
          <w:color w:val="385623" w:themeColor="accent6" w:themeShade="80"/>
        </w:rPr>
        <w:t>.</w:t>
      </w:r>
    </w:p>
    <w:p w14:paraId="4E75D36E" w14:textId="77777777" w:rsidR="00BD0BDC" w:rsidRPr="002F6224" w:rsidRDefault="00BD0BDC" w:rsidP="000F0656">
      <w:pPr>
        <w:rPr>
          <w:rFonts w:ascii="Garamond" w:hAnsi="Garamond"/>
        </w:rPr>
      </w:pPr>
    </w:p>
    <w:p w14:paraId="351138BF" w14:textId="7D87E8F2" w:rsidR="00BD0BDC" w:rsidRDefault="00BD0BDC" w:rsidP="000F0656">
      <w:pPr>
        <w:rPr>
          <w:rFonts w:ascii="Garamond" w:hAnsi="Garamond"/>
        </w:rPr>
      </w:pPr>
      <w:r w:rsidRPr="002F6224">
        <w:rPr>
          <w:rFonts w:ascii="Garamond" w:hAnsi="Garamond"/>
        </w:rPr>
        <w:t xml:space="preserve">Don’t capitalize </w:t>
      </w:r>
      <w:r w:rsidRPr="002F6224">
        <w:rPr>
          <w:rFonts w:ascii="Garamond" w:hAnsi="Garamond"/>
          <w:i/>
          <w:iCs/>
          <w:color w:val="385623" w:themeColor="accent6" w:themeShade="80"/>
        </w:rPr>
        <w:t>president</w:t>
      </w:r>
      <w:r w:rsidRPr="002F6224">
        <w:rPr>
          <w:rFonts w:ascii="Garamond" w:hAnsi="Garamond"/>
        </w:rPr>
        <w:t xml:space="preserve"> unless the title immediately precedes the name.</w:t>
      </w:r>
    </w:p>
    <w:p w14:paraId="62008E83" w14:textId="3C9BD782" w:rsidR="009C2072" w:rsidRPr="009C2072" w:rsidRDefault="009C2072" w:rsidP="000F0656">
      <w:pPr>
        <w:rPr>
          <w:rFonts w:ascii="Garamond" w:hAnsi="Garamond"/>
          <w:b/>
          <w:bCs/>
          <w:i/>
          <w:iCs/>
        </w:rPr>
      </w:pPr>
      <w:r>
        <w:rPr>
          <w:rFonts w:ascii="Garamond" w:hAnsi="Garamond"/>
        </w:rPr>
        <w:tab/>
      </w:r>
      <w:r w:rsidRPr="009C2072">
        <w:rPr>
          <w:rFonts w:ascii="Garamond" w:hAnsi="Garamond"/>
          <w:i/>
          <w:iCs/>
          <w:color w:val="385623" w:themeColor="accent6" w:themeShade="80"/>
        </w:rPr>
        <w:t>Astrid S. Tuminez, president of UVU, will speak at the event.</w:t>
      </w:r>
    </w:p>
    <w:p w14:paraId="453D0748" w14:textId="514D2FD2" w:rsidR="00E01057" w:rsidRPr="002F6224" w:rsidRDefault="00E01057" w:rsidP="000F0656">
      <w:pPr>
        <w:rPr>
          <w:rFonts w:ascii="Garamond" w:hAnsi="Garamond" w:cs="Arial"/>
          <w:b/>
          <w:bCs/>
          <w:color w:val="385623" w:themeColor="accent6" w:themeShade="80"/>
          <w:u w:val="single"/>
        </w:rPr>
      </w:pPr>
    </w:p>
    <w:p w14:paraId="19305CE3" w14:textId="5A65132A" w:rsidR="00E01057" w:rsidRPr="002F6224" w:rsidRDefault="00E01057" w:rsidP="000F0656">
      <w:pPr>
        <w:rPr>
          <w:rFonts w:ascii="Garamond" w:hAnsi="Garamond" w:cs="Arial"/>
          <w:color w:val="000000" w:themeColor="text1"/>
        </w:rPr>
      </w:pPr>
      <w:r w:rsidRPr="002F6224">
        <w:rPr>
          <w:rFonts w:ascii="Garamond" w:hAnsi="Garamond" w:cs="Arial"/>
          <w:color w:val="000000" w:themeColor="text1"/>
        </w:rPr>
        <w:t xml:space="preserve">See </w:t>
      </w:r>
      <w:r w:rsidRPr="002F6224">
        <w:rPr>
          <w:rFonts w:ascii="Garamond" w:hAnsi="Garamond" w:cs="Arial"/>
          <w:i/>
          <w:iCs/>
          <w:color w:val="385623" w:themeColor="accent6" w:themeShade="80"/>
        </w:rPr>
        <w:t>titles</w:t>
      </w:r>
      <w:r w:rsidRPr="002F6224">
        <w:rPr>
          <w:rFonts w:ascii="Garamond" w:hAnsi="Garamond" w:cs="Arial"/>
          <w:color w:val="000000" w:themeColor="text1"/>
        </w:rPr>
        <w:t xml:space="preserve"> entry.</w:t>
      </w:r>
    </w:p>
    <w:p w14:paraId="328EAA47" w14:textId="3BD1D264" w:rsidR="00B06882" w:rsidRDefault="00B06882" w:rsidP="000F0656">
      <w:pPr>
        <w:rPr>
          <w:rFonts w:ascii="Garamond" w:hAnsi="Garamond"/>
        </w:rPr>
      </w:pPr>
    </w:p>
    <w:p w14:paraId="0E860A9A" w14:textId="7FE1FA1D"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President’s Council</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w:t>
      </w:r>
    </w:p>
    <w:p w14:paraId="47515D22" w14:textId="77777777" w:rsidR="002F6224" w:rsidRPr="002F6224" w:rsidRDefault="002F6224" w:rsidP="000F0656">
      <w:pPr>
        <w:rPr>
          <w:rFonts w:ascii="Garamond" w:hAnsi="Garamond"/>
        </w:rPr>
      </w:pPr>
      <w:r w:rsidRPr="002F6224">
        <w:rPr>
          <w:rFonts w:ascii="Garamond" w:hAnsi="Garamond"/>
        </w:rPr>
        <w:t xml:space="preserve">Capitalize and use full name on first reference. On second reference, </w:t>
      </w:r>
      <w:r w:rsidRPr="002F6224">
        <w:rPr>
          <w:rFonts w:ascii="Garamond" w:hAnsi="Garamond"/>
          <w:i/>
          <w:iCs/>
          <w:color w:val="385623" w:themeColor="accent6" w:themeShade="80"/>
        </w:rPr>
        <w:t>the</w:t>
      </w:r>
      <w:r w:rsidRPr="002F6224">
        <w:rPr>
          <w:rFonts w:ascii="Garamond" w:hAnsi="Garamond"/>
          <w:color w:val="385623" w:themeColor="accent6" w:themeShade="80"/>
        </w:rPr>
        <w:t xml:space="preserve"> </w:t>
      </w:r>
      <w:r w:rsidRPr="002F6224">
        <w:rPr>
          <w:rFonts w:ascii="Garamond" w:hAnsi="Garamond"/>
          <w:i/>
          <w:iCs/>
          <w:color w:val="385623" w:themeColor="accent6" w:themeShade="80"/>
        </w:rPr>
        <w:t xml:space="preserve">council </w:t>
      </w:r>
      <w:r w:rsidRPr="002F6224">
        <w:rPr>
          <w:rFonts w:ascii="Garamond" w:hAnsi="Garamond"/>
        </w:rPr>
        <w:t>is acceptable.</w:t>
      </w:r>
    </w:p>
    <w:p w14:paraId="587AAA66" w14:textId="77777777" w:rsidR="000F0656" w:rsidRDefault="000F0656" w:rsidP="000F0656">
      <w:pPr>
        <w:rPr>
          <w:rFonts w:ascii="Garamond" w:hAnsi="Garamond"/>
        </w:rPr>
      </w:pPr>
    </w:p>
    <w:p w14:paraId="176EBB1E" w14:textId="0A7F80BE" w:rsidR="002F6224" w:rsidRPr="009943D2" w:rsidRDefault="002F6224" w:rsidP="000F0656">
      <w:pPr>
        <w:rPr>
          <w:rFonts w:ascii="Garamond" w:hAnsi="Garamond"/>
        </w:rPr>
      </w:pPr>
      <w:r w:rsidRPr="002F6224">
        <w:rPr>
          <w:rFonts w:ascii="Garamond" w:hAnsi="Garamond"/>
        </w:rPr>
        <w:t xml:space="preserve">See also </w:t>
      </w:r>
      <w:r w:rsidRPr="002F6224">
        <w:rPr>
          <w:rFonts w:ascii="Garamond" w:hAnsi="Garamond"/>
          <w:i/>
          <w:iCs/>
          <w:color w:val="385623" w:themeColor="accent6" w:themeShade="80"/>
        </w:rPr>
        <w:t>vice presidents</w:t>
      </w:r>
      <w:r w:rsidRPr="002F6224">
        <w:rPr>
          <w:rFonts w:ascii="Garamond" w:hAnsi="Garamond"/>
        </w:rPr>
        <w:t>.</w:t>
      </w:r>
    </w:p>
    <w:p w14:paraId="0E0D389B" w14:textId="10BFA7E8" w:rsidR="002F6224" w:rsidRPr="002F6224" w:rsidRDefault="002F6224" w:rsidP="000F0656">
      <w:pPr>
        <w:rPr>
          <w:rFonts w:ascii="Arial" w:hAnsi="Arial" w:cs="Arial"/>
          <w:color w:val="385623" w:themeColor="accent6" w:themeShade="80"/>
        </w:rPr>
      </w:pPr>
      <w:r w:rsidRPr="009943D2">
        <w:rPr>
          <w:rFonts w:ascii="Garamond" w:hAnsi="Garamond"/>
          <w:color w:val="000000"/>
        </w:rPr>
        <w:br/>
      </w:r>
      <w:r w:rsidRPr="002F6224">
        <w:rPr>
          <w:rFonts w:ascii="Arial" w:hAnsi="Arial" w:cs="Arial"/>
          <w:b/>
          <w:bCs/>
          <w:color w:val="385623" w:themeColor="accent6" w:themeShade="80"/>
          <w:u w:val="single"/>
        </w:rPr>
        <w:t>President’s Scholarship Ball</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2C414975" w14:textId="77777777" w:rsidR="002F6224" w:rsidRPr="009943D2" w:rsidRDefault="002F6224" w:rsidP="000F0656">
      <w:pPr>
        <w:rPr>
          <w:rFonts w:ascii="Garamond" w:hAnsi="Garamond"/>
        </w:rPr>
      </w:pPr>
      <w:r w:rsidRPr="009943D2">
        <w:rPr>
          <w:rFonts w:ascii="Garamond" w:hAnsi="Garamond"/>
        </w:rPr>
        <w:t xml:space="preserve">The annual event is officially referred to as </w:t>
      </w:r>
      <w:r w:rsidRPr="002F6224">
        <w:rPr>
          <w:rFonts w:ascii="Garamond" w:hAnsi="Garamond"/>
          <w:i/>
          <w:iCs/>
          <w:color w:val="385623" w:themeColor="accent6" w:themeShade="80"/>
        </w:rPr>
        <w:t>the President’s Scholarship Ball</w:t>
      </w:r>
      <w:r w:rsidRPr="002F6224">
        <w:rPr>
          <w:rFonts w:ascii="Garamond" w:hAnsi="Garamond"/>
          <w:color w:val="385623" w:themeColor="accent6" w:themeShade="80"/>
        </w:rPr>
        <w:t xml:space="preserve"> </w:t>
      </w:r>
      <w:r w:rsidRPr="009943D2">
        <w:rPr>
          <w:rFonts w:ascii="Garamond" w:hAnsi="Garamond"/>
        </w:rPr>
        <w:t xml:space="preserve">on first reference. It is acceptable to refer to it as </w:t>
      </w:r>
      <w:r w:rsidRPr="002F6224">
        <w:rPr>
          <w:rFonts w:ascii="Garamond" w:hAnsi="Garamond"/>
          <w:i/>
          <w:iCs/>
          <w:color w:val="385623" w:themeColor="accent6" w:themeShade="80"/>
        </w:rPr>
        <w:t>the Scholarship Ball</w:t>
      </w:r>
      <w:r w:rsidRPr="009943D2">
        <w:rPr>
          <w:rFonts w:ascii="Garamond" w:hAnsi="Garamond"/>
          <w:i/>
          <w:iCs/>
        </w:rPr>
        <w:t xml:space="preserve">, </w:t>
      </w:r>
      <w:r w:rsidRPr="002F6224">
        <w:rPr>
          <w:rFonts w:ascii="Garamond" w:hAnsi="Garamond"/>
          <w:i/>
          <w:iCs/>
          <w:color w:val="385623" w:themeColor="accent6" w:themeShade="80"/>
        </w:rPr>
        <w:t>Scholarship Ball</w:t>
      </w:r>
      <w:r w:rsidRPr="009943D2">
        <w:rPr>
          <w:rFonts w:ascii="Garamond" w:hAnsi="Garamond"/>
          <w:i/>
          <w:iCs/>
        </w:rPr>
        <w:t>,</w:t>
      </w:r>
      <w:r w:rsidRPr="009943D2">
        <w:rPr>
          <w:rFonts w:ascii="Garamond" w:hAnsi="Garamond"/>
        </w:rPr>
        <w:t xml:space="preserve"> or </w:t>
      </w:r>
      <w:r w:rsidRPr="002F6224">
        <w:rPr>
          <w:rFonts w:ascii="Garamond" w:hAnsi="Garamond"/>
          <w:i/>
          <w:iCs/>
          <w:color w:val="385623" w:themeColor="accent6" w:themeShade="80"/>
        </w:rPr>
        <w:t>the ball</w:t>
      </w:r>
      <w:r w:rsidRPr="002F6224">
        <w:rPr>
          <w:rFonts w:ascii="Garamond" w:hAnsi="Garamond"/>
          <w:color w:val="385623" w:themeColor="accent6" w:themeShade="80"/>
        </w:rPr>
        <w:t xml:space="preserve"> </w:t>
      </w:r>
      <w:r w:rsidRPr="009943D2">
        <w:rPr>
          <w:rFonts w:ascii="Garamond" w:hAnsi="Garamond"/>
        </w:rPr>
        <w:t>on subsequent references. </w:t>
      </w:r>
    </w:p>
    <w:p w14:paraId="7B81227D" w14:textId="2414FF49" w:rsidR="002F6224" w:rsidRDefault="002F6224" w:rsidP="000F0656">
      <w:pPr>
        <w:rPr>
          <w:rFonts w:ascii="Garamond" w:hAnsi="Garamond"/>
        </w:rPr>
      </w:pPr>
    </w:p>
    <w:p w14:paraId="54926052" w14:textId="77777777" w:rsidR="002F6224" w:rsidRPr="002F6224" w:rsidRDefault="002F6224" w:rsidP="000F0656">
      <w:pPr>
        <w:rPr>
          <w:rFonts w:ascii="Garamond" w:hAnsi="Garamond"/>
        </w:rPr>
      </w:pPr>
    </w:p>
    <w:p w14:paraId="7A0C1DFB" w14:textId="607E7375" w:rsidR="00772E57" w:rsidRPr="002F6224" w:rsidRDefault="00772E57"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professor_________________________________________</w:t>
      </w:r>
    </w:p>
    <w:p w14:paraId="6E20304F" w14:textId="530E9D77" w:rsidR="00BD0BDC" w:rsidRPr="002F6224" w:rsidRDefault="00BD0BDC" w:rsidP="000F0656">
      <w:pPr>
        <w:rPr>
          <w:rFonts w:ascii="Garamond" w:hAnsi="Garamond" w:cs="Arial"/>
          <w:color w:val="000000" w:themeColor="text1"/>
        </w:rPr>
      </w:pPr>
      <w:r w:rsidRPr="002F6224">
        <w:rPr>
          <w:rFonts w:ascii="Garamond" w:hAnsi="Garamond" w:cs="Arial"/>
          <w:color w:val="000000" w:themeColor="text1"/>
        </w:rPr>
        <w:t xml:space="preserve">Don’t capitalize </w:t>
      </w:r>
      <w:r w:rsidRPr="002F6224">
        <w:rPr>
          <w:rFonts w:ascii="Garamond" w:hAnsi="Garamond" w:cs="Arial"/>
          <w:i/>
          <w:iCs/>
          <w:color w:val="385623" w:themeColor="accent6" w:themeShade="80"/>
        </w:rPr>
        <w:t>professor</w:t>
      </w:r>
      <w:r w:rsidRPr="002F6224">
        <w:rPr>
          <w:rFonts w:ascii="Garamond" w:hAnsi="Garamond" w:cs="Arial"/>
          <w:color w:val="000000" w:themeColor="text1"/>
        </w:rPr>
        <w:t xml:space="preserve"> unless the title immediately precedes the name.</w:t>
      </w:r>
    </w:p>
    <w:p w14:paraId="122A790B" w14:textId="349857CA" w:rsidR="00BD0BDC" w:rsidRDefault="00BD0BDC" w:rsidP="000F0656">
      <w:pPr>
        <w:rPr>
          <w:rFonts w:ascii="Arial" w:hAnsi="Arial" w:cs="Arial"/>
          <w:b/>
          <w:bCs/>
          <w:color w:val="385623" w:themeColor="accent6" w:themeShade="80"/>
          <w:u w:val="single"/>
        </w:rPr>
      </w:pPr>
    </w:p>
    <w:p w14:paraId="2DBDC97B" w14:textId="6D99DD5E"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programs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28074250" w14:textId="053983BC" w:rsidR="000F0656" w:rsidRDefault="002F6224" w:rsidP="000F0656">
      <w:pPr>
        <w:rPr>
          <w:rFonts w:ascii="Garamond" w:hAnsi="Garamond"/>
          <w:i/>
          <w:iCs/>
        </w:rPr>
      </w:pPr>
      <w:r w:rsidRPr="009943D2">
        <w:rPr>
          <w:rFonts w:ascii="Garamond" w:hAnsi="Garamond"/>
        </w:rPr>
        <w:t xml:space="preserve">Capitalize the formal name of a UVU program when accompanied by the </w:t>
      </w:r>
      <w:r>
        <w:rPr>
          <w:rFonts w:ascii="Garamond" w:hAnsi="Garamond"/>
        </w:rPr>
        <w:t>u</w:t>
      </w:r>
      <w:r w:rsidRPr="009943D2">
        <w:rPr>
          <w:rFonts w:ascii="Garamond" w:hAnsi="Garamond"/>
        </w:rPr>
        <w:t>niversity’s name. Do not capitalize the name of a department when the reference is indirect. </w:t>
      </w:r>
      <w:r w:rsidR="000F0656">
        <w:rPr>
          <w:rFonts w:ascii="Garamond" w:hAnsi="Garamond"/>
        </w:rPr>
        <w:t>(</w:t>
      </w:r>
      <w:r w:rsidRPr="002F6224">
        <w:rPr>
          <w:rFonts w:ascii="Garamond" w:hAnsi="Garamond"/>
          <w:i/>
          <w:iCs/>
          <w:color w:val="385623" w:themeColor="accent6" w:themeShade="80"/>
        </w:rPr>
        <w:t>Note:</w:t>
      </w:r>
      <w:r w:rsidRPr="009943D2">
        <w:rPr>
          <w:rFonts w:ascii="Garamond" w:hAnsi="Garamond"/>
          <w:i/>
          <w:iCs/>
        </w:rPr>
        <w:t xml:space="preserve"> </w:t>
      </w:r>
      <w:r w:rsidRPr="002F6224">
        <w:rPr>
          <w:rFonts w:ascii="Garamond" w:hAnsi="Garamond"/>
          <w:i/>
          <w:iCs/>
          <w:color w:val="385623" w:themeColor="accent6" w:themeShade="80"/>
        </w:rPr>
        <w:t>Honors Program</w:t>
      </w:r>
      <w:r w:rsidRPr="002F6224">
        <w:rPr>
          <w:rFonts w:ascii="Garamond" w:hAnsi="Garamond"/>
          <w:color w:val="385623" w:themeColor="accent6" w:themeShade="80"/>
        </w:rPr>
        <w:t xml:space="preserve"> </w:t>
      </w:r>
      <w:r w:rsidRPr="002F6224">
        <w:rPr>
          <w:rFonts w:ascii="Garamond" w:hAnsi="Garamond"/>
        </w:rPr>
        <w:t xml:space="preserve">is capitalized with or without the </w:t>
      </w:r>
      <w:r>
        <w:rPr>
          <w:rFonts w:ascii="Garamond" w:hAnsi="Garamond"/>
        </w:rPr>
        <w:t>u</w:t>
      </w:r>
      <w:r w:rsidRPr="002F6224">
        <w:rPr>
          <w:rFonts w:ascii="Garamond" w:hAnsi="Garamond"/>
        </w:rPr>
        <w:t>niversity name.</w:t>
      </w:r>
      <w:r w:rsidR="000F0656">
        <w:rPr>
          <w:rFonts w:ascii="Garamond" w:hAnsi="Garamond"/>
        </w:rPr>
        <w:t>)</w:t>
      </w:r>
    </w:p>
    <w:p w14:paraId="6863A6B4" w14:textId="57AC2C82" w:rsidR="000F0656" w:rsidRPr="000F0656" w:rsidRDefault="000F0656" w:rsidP="000F0656">
      <w:pPr>
        <w:ind w:left="720"/>
        <w:rPr>
          <w:rFonts w:ascii="Garamond" w:hAnsi="Garamond"/>
          <w:color w:val="385623" w:themeColor="accent6" w:themeShade="80"/>
        </w:rPr>
      </w:pPr>
      <w:r w:rsidRPr="000F0656">
        <w:rPr>
          <w:rFonts w:ascii="Garamond" w:hAnsi="Garamond"/>
          <w:i/>
          <w:iCs/>
          <w:color w:val="385623" w:themeColor="accent6" w:themeShade="80"/>
        </w:rPr>
        <w:t>The students were excited to be admitted to the UVU Nursing Program.</w:t>
      </w:r>
      <w:r w:rsidRPr="000F0656">
        <w:rPr>
          <w:rFonts w:ascii="Garamond" w:hAnsi="Garamond"/>
          <w:i/>
          <w:iCs/>
          <w:color w:val="385623" w:themeColor="accent6" w:themeShade="80"/>
        </w:rPr>
        <w:br/>
        <w:t xml:space="preserve">The integrated studies program offers a great way to get </w:t>
      </w:r>
      <w:r w:rsidR="009C2072">
        <w:rPr>
          <w:rFonts w:ascii="Garamond" w:hAnsi="Garamond"/>
          <w:i/>
          <w:iCs/>
          <w:color w:val="385623" w:themeColor="accent6" w:themeShade="80"/>
        </w:rPr>
        <w:t>started in your career.</w:t>
      </w:r>
      <w:r w:rsidRPr="000F0656">
        <w:rPr>
          <w:rFonts w:ascii="Garamond" w:hAnsi="Garamond"/>
          <w:i/>
          <w:iCs/>
          <w:color w:val="385623" w:themeColor="accent6" w:themeShade="80"/>
        </w:rPr>
        <w:t xml:space="preserve"> </w:t>
      </w:r>
    </w:p>
    <w:p w14:paraId="09863DC7" w14:textId="77777777" w:rsidR="000F0656" w:rsidRDefault="000F0656" w:rsidP="000F0656">
      <w:pPr>
        <w:rPr>
          <w:rFonts w:ascii="Garamond" w:hAnsi="Garamond"/>
        </w:rPr>
      </w:pPr>
    </w:p>
    <w:p w14:paraId="14E14A08" w14:textId="7DFCAD6B" w:rsidR="002F6224" w:rsidRDefault="002F6224" w:rsidP="000F0656">
      <w:pPr>
        <w:rPr>
          <w:rFonts w:ascii="Garamond" w:hAnsi="Garamond"/>
        </w:rPr>
      </w:pPr>
      <w:r w:rsidRPr="009943D2">
        <w:rPr>
          <w:rFonts w:ascii="Garamond" w:hAnsi="Garamond"/>
        </w:rPr>
        <w:lastRenderedPageBreak/>
        <w:t xml:space="preserve">See also </w:t>
      </w:r>
      <w:r w:rsidRPr="000F0656">
        <w:rPr>
          <w:rFonts w:ascii="Garamond" w:hAnsi="Garamond"/>
          <w:i/>
          <w:iCs/>
          <w:color w:val="385623" w:themeColor="accent6" w:themeShade="80"/>
        </w:rPr>
        <w:t>centers</w:t>
      </w:r>
      <w:r>
        <w:rPr>
          <w:rFonts w:ascii="Garamond" w:hAnsi="Garamond"/>
        </w:rPr>
        <w:t xml:space="preserve">, </w:t>
      </w:r>
      <w:r w:rsidRPr="000F0656">
        <w:rPr>
          <w:rFonts w:ascii="Garamond" w:hAnsi="Garamond"/>
          <w:i/>
          <w:iCs/>
          <w:color w:val="385623" w:themeColor="accent6" w:themeShade="80"/>
        </w:rPr>
        <w:t>departments</w:t>
      </w:r>
      <w:r>
        <w:rPr>
          <w:rFonts w:ascii="Garamond" w:hAnsi="Garamond"/>
        </w:rPr>
        <w:t xml:space="preserve">, </w:t>
      </w:r>
      <w:r w:rsidRPr="000F0656">
        <w:rPr>
          <w:rFonts w:ascii="Garamond" w:hAnsi="Garamond"/>
          <w:i/>
          <w:iCs/>
          <w:color w:val="385623" w:themeColor="accent6" w:themeShade="80"/>
        </w:rPr>
        <w:t>Honors Program</w:t>
      </w:r>
      <w:r>
        <w:rPr>
          <w:rFonts w:ascii="Garamond" w:hAnsi="Garamond"/>
        </w:rPr>
        <w:t xml:space="preserve">, </w:t>
      </w:r>
      <w:r w:rsidRPr="000F0656">
        <w:rPr>
          <w:rFonts w:ascii="Garamond" w:hAnsi="Garamond"/>
          <w:i/>
          <w:iCs/>
          <w:color w:val="385623" w:themeColor="accent6" w:themeShade="80"/>
        </w:rPr>
        <w:t>offices</w:t>
      </w:r>
      <w:r w:rsidRPr="009943D2">
        <w:rPr>
          <w:rFonts w:ascii="Garamond" w:hAnsi="Garamond"/>
        </w:rPr>
        <w:t>.</w:t>
      </w:r>
    </w:p>
    <w:p w14:paraId="536CA398" w14:textId="44D5FC61" w:rsidR="002F6224" w:rsidRDefault="002F6224" w:rsidP="000F0656">
      <w:pPr>
        <w:rPr>
          <w:rFonts w:ascii="Arial" w:hAnsi="Arial" w:cs="Arial"/>
          <w:b/>
          <w:bCs/>
          <w:color w:val="385623" w:themeColor="accent6" w:themeShade="80"/>
          <w:u w:val="single"/>
        </w:rPr>
      </w:pPr>
    </w:p>
    <w:p w14:paraId="126165CF" w14:textId="2C7D0697"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Provo Airport Campus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w:t>
      </w:r>
    </w:p>
    <w:p w14:paraId="3D8B681A" w14:textId="72170B7B" w:rsidR="002F6224" w:rsidRPr="009943D2" w:rsidRDefault="002F6224" w:rsidP="000F0656">
      <w:pPr>
        <w:rPr>
          <w:rFonts w:ascii="Garamond" w:hAnsi="Garamond"/>
        </w:rPr>
      </w:pPr>
      <w:r w:rsidRPr="009943D2">
        <w:rPr>
          <w:rFonts w:ascii="Garamond" w:hAnsi="Garamond"/>
        </w:rPr>
        <w:t xml:space="preserve">Refer to the </w:t>
      </w:r>
      <w:r>
        <w:rPr>
          <w:rFonts w:ascii="Garamond" w:hAnsi="Garamond"/>
        </w:rPr>
        <w:t>u</w:t>
      </w:r>
      <w:r w:rsidRPr="009943D2">
        <w:rPr>
          <w:rFonts w:ascii="Garamond" w:hAnsi="Garamond"/>
        </w:rPr>
        <w:t>niversity’s airport campus in Provo, Utah</w:t>
      </w:r>
      <w:r w:rsidR="009C2072">
        <w:rPr>
          <w:rFonts w:ascii="Garamond" w:hAnsi="Garamond"/>
        </w:rPr>
        <w:t>,</w:t>
      </w:r>
      <w:r w:rsidRPr="009943D2">
        <w:rPr>
          <w:rFonts w:ascii="Garamond" w:hAnsi="Garamond"/>
        </w:rPr>
        <w:t xml:space="preserve"> as </w:t>
      </w:r>
      <w:r w:rsidR="009C2072" w:rsidRPr="009C2072">
        <w:rPr>
          <w:rFonts w:ascii="Garamond" w:hAnsi="Garamond"/>
          <w:i/>
          <w:iCs/>
          <w:color w:val="385623" w:themeColor="accent6" w:themeShade="80"/>
        </w:rPr>
        <w:t>the</w:t>
      </w:r>
      <w:r w:rsidR="009C2072">
        <w:rPr>
          <w:rFonts w:ascii="Garamond" w:hAnsi="Garamond"/>
        </w:rPr>
        <w:t xml:space="preserve"> </w:t>
      </w:r>
      <w:r w:rsidRPr="002F6224">
        <w:rPr>
          <w:rFonts w:ascii="Garamond" w:hAnsi="Garamond"/>
          <w:i/>
          <w:iCs/>
          <w:color w:val="385623" w:themeColor="accent6" w:themeShade="80"/>
        </w:rPr>
        <w:t>Provo Airport Campus</w:t>
      </w:r>
      <w:r w:rsidRPr="009943D2">
        <w:rPr>
          <w:rFonts w:ascii="Garamond" w:hAnsi="Garamond"/>
        </w:rPr>
        <w:t>.</w:t>
      </w:r>
    </w:p>
    <w:p w14:paraId="2825863D" w14:textId="140DAEEF" w:rsidR="002F6224" w:rsidRPr="002F6224" w:rsidRDefault="002F6224" w:rsidP="000F0656">
      <w:pPr>
        <w:rPr>
          <w:rFonts w:ascii="Arial" w:hAnsi="Arial" w:cs="Arial"/>
          <w:color w:val="385623" w:themeColor="accent6" w:themeShade="80"/>
        </w:rPr>
      </w:pPr>
      <w:r w:rsidRPr="009943D2">
        <w:rPr>
          <w:rFonts w:ascii="Garamond" w:hAnsi="Garamond"/>
          <w:color w:val="000000"/>
        </w:rPr>
        <w:br/>
      </w:r>
      <w:r w:rsidRPr="002F6224">
        <w:rPr>
          <w:rFonts w:ascii="Arial" w:hAnsi="Arial" w:cs="Arial"/>
          <w:b/>
          <w:bCs/>
          <w:color w:val="385623" w:themeColor="accent6" w:themeShade="80"/>
          <w:u w:val="single"/>
        </w:rPr>
        <w:t>Quad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w:t>
      </w:r>
    </w:p>
    <w:p w14:paraId="0C7A0704" w14:textId="22188A69" w:rsidR="00802D60" w:rsidRPr="002F6224" w:rsidRDefault="00802D60" w:rsidP="00802D60">
      <w:pPr>
        <w:rPr>
          <w:rFonts w:ascii="Garamond" w:hAnsi="Garamond"/>
        </w:rPr>
      </w:pPr>
      <w:r w:rsidRPr="002F6224">
        <w:rPr>
          <w:rFonts w:ascii="Garamond" w:hAnsi="Garamond"/>
        </w:rPr>
        <w:t xml:space="preserve">Capitalize when referring to the UVU location south of the Sorensen Student Center. The area outside the Student Life </w:t>
      </w:r>
      <w:r w:rsidR="00B27CB1">
        <w:rPr>
          <w:rFonts w:ascii="Garamond" w:hAnsi="Garamond"/>
        </w:rPr>
        <w:t>and</w:t>
      </w:r>
      <w:r w:rsidRPr="002F6224">
        <w:rPr>
          <w:rFonts w:ascii="Garamond" w:hAnsi="Garamond"/>
        </w:rPr>
        <w:t xml:space="preserve"> Wellness Center should on first reference be referred to as the </w:t>
      </w:r>
      <w:r w:rsidRPr="002F6224">
        <w:rPr>
          <w:rFonts w:ascii="Garamond" w:hAnsi="Garamond"/>
          <w:i/>
          <w:iCs/>
          <w:color w:val="385623" w:themeColor="accent6" w:themeShade="80"/>
        </w:rPr>
        <w:t xml:space="preserve">Student Life </w:t>
      </w:r>
      <w:r>
        <w:rPr>
          <w:rFonts w:ascii="Garamond" w:hAnsi="Garamond"/>
          <w:i/>
          <w:iCs/>
          <w:color w:val="385623" w:themeColor="accent6" w:themeShade="80"/>
        </w:rPr>
        <w:t>and</w:t>
      </w:r>
      <w:r w:rsidRPr="002F6224">
        <w:rPr>
          <w:rFonts w:ascii="Garamond" w:hAnsi="Garamond"/>
          <w:i/>
          <w:iCs/>
          <w:color w:val="385623" w:themeColor="accent6" w:themeShade="80"/>
        </w:rPr>
        <w:t xml:space="preserve"> Wellness Center Courtyard</w:t>
      </w:r>
      <w:r>
        <w:rPr>
          <w:rFonts w:ascii="Garamond" w:hAnsi="Garamond"/>
          <w:i/>
          <w:iCs/>
          <w:color w:val="385623" w:themeColor="accent6" w:themeShade="80"/>
        </w:rPr>
        <w:t xml:space="preserve"> </w:t>
      </w:r>
      <w:r w:rsidRPr="00802D60">
        <w:rPr>
          <w:rFonts w:ascii="Garamond" w:hAnsi="Garamond"/>
          <w:color w:val="000000" w:themeColor="text1"/>
        </w:rPr>
        <w:t xml:space="preserve">or </w:t>
      </w:r>
      <w:r w:rsidRPr="002F6224">
        <w:rPr>
          <w:rFonts w:ascii="Garamond" w:hAnsi="Garamond"/>
          <w:i/>
          <w:iCs/>
          <w:color w:val="385623" w:themeColor="accent6" w:themeShade="80"/>
        </w:rPr>
        <w:t xml:space="preserve">Student Life </w:t>
      </w:r>
      <w:r>
        <w:rPr>
          <w:rFonts w:ascii="Garamond" w:hAnsi="Garamond"/>
          <w:i/>
          <w:iCs/>
          <w:color w:val="385623" w:themeColor="accent6" w:themeShade="80"/>
        </w:rPr>
        <w:t>and</w:t>
      </w:r>
      <w:r w:rsidRPr="002F6224">
        <w:rPr>
          <w:rFonts w:ascii="Garamond" w:hAnsi="Garamond"/>
          <w:i/>
          <w:iCs/>
          <w:color w:val="385623" w:themeColor="accent6" w:themeShade="80"/>
        </w:rPr>
        <w:t xml:space="preserve"> Wellness Center </w:t>
      </w:r>
      <w:r>
        <w:rPr>
          <w:rFonts w:ascii="Garamond" w:hAnsi="Garamond"/>
          <w:i/>
          <w:iCs/>
          <w:color w:val="385623" w:themeColor="accent6" w:themeShade="80"/>
        </w:rPr>
        <w:t>Quad</w:t>
      </w:r>
      <w:r w:rsidRPr="002F6224">
        <w:rPr>
          <w:rFonts w:ascii="Garamond" w:hAnsi="Garamond"/>
          <w:color w:val="385623" w:themeColor="accent6" w:themeShade="80"/>
        </w:rPr>
        <w:t>.</w:t>
      </w:r>
      <w:r>
        <w:rPr>
          <w:rFonts w:ascii="Garamond" w:hAnsi="Garamond"/>
          <w:color w:val="385623" w:themeColor="accent6" w:themeShade="80"/>
        </w:rPr>
        <w:t xml:space="preserve"> </w:t>
      </w:r>
      <w:r w:rsidRPr="00802D60">
        <w:rPr>
          <w:rFonts w:ascii="Garamond" w:hAnsi="Garamond"/>
          <w:i/>
          <w:iCs/>
          <w:color w:val="385623" w:themeColor="accent6" w:themeShade="80"/>
        </w:rPr>
        <w:t>Quad</w:t>
      </w:r>
      <w:r>
        <w:rPr>
          <w:rFonts w:ascii="Garamond" w:hAnsi="Garamond"/>
          <w:i/>
          <w:iCs/>
        </w:rPr>
        <w:t xml:space="preserve"> </w:t>
      </w:r>
      <w:r>
        <w:rPr>
          <w:rFonts w:ascii="Garamond" w:hAnsi="Garamond"/>
        </w:rPr>
        <w:t xml:space="preserve">is acceptable on second reference. Do not capitalize </w:t>
      </w:r>
      <w:r w:rsidRPr="00802D60">
        <w:rPr>
          <w:rFonts w:ascii="Garamond" w:hAnsi="Garamond"/>
          <w:i/>
          <w:iCs/>
          <w:color w:val="385623" w:themeColor="accent6" w:themeShade="80"/>
        </w:rPr>
        <w:t xml:space="preserve">courtyard </w:t>
      </w:r>
      <w:r>
        <w:rPr>
          <w:rFonts w:ascii="Garamond" w:hAnsi="Garamond"/>
        </w:rPr>
        <w:t xml:space="preserve">or </w:t>
      </w:r>
      <w:r w:rsidRPr="00802D60">
        <w:rPr>
          <w:rFonts w:ascii="Garamond" w:hAnsi="Garamond"/>
          <w:i/>
          <w:iCs/>
          <w:color w:val="385623" w:themeColor="accent6" w:themeShade="80"/>
        </w:rPr>
        <w:t>quad</w:t>
      </w:r>
      <w:r>
        <w:rPr>
          <w:rFonts w:ascii="Garamond" w:hAnsi="Garamond"/>
          <w:i/>
          <w:iCs/>
        </w:rPr>
        <w:t xml:space="preserve"> </w:t>
      </w:r>
      <w:r>
        <w:rPr>
          <w:rFonts w:ascii="Garamond" w:hAnsi="Garamond"/>
        </w:rPr>
        <w:t>on second reference.</w:t>
      </w:r>
    </w:p>
    <w:p w14:paraId="64C9DFB8" w14:textId="5EE962FA" w:rsidR="002F6224" w:rsidRPr="009943D2" w:rsidRDefault="002F6224" w:rsidP="000F0656">
      <w:pPr>
        <w:rPr>
          <w:rFonts w:ascii="Arial" w:hAnsi="Arial" w:cs="Arial"/>
          <w:color w:val="4A6449"/>
        </w:rPr>
      </w:pPr>
      <w:r w:rsidRPr="009943D2">
        <w:rPr>
          <w:rFonts w:ascii="Garamond" w:hAnsi="Garamond"/>
          <w:color w:val="000000"/>
        </w:rPr>
        <w:br/>
      </w:r>
      <w:r w:rsidRPr="002F6224">
        <w:rPr>
          <w:rFonts w:ascii="Arial" w:hAnsi="Arial" w:cs="Arial"/>
          <w:b/>
          <w:bCs/>
          <w:color w:val="385623" w:themeColor="accent6" w:themeShade="80"/>
          <w:u w:val="single"/>
        </w:rPr>
        <w:t>Ragan Theater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2F988530" w14:textId="77777777" w:rsidR="002F6224" w:rsidRPr="009943D2" w:rsidRDefault="002F6224" w:rsidP="000F0656">
      <w:pPr>
        <w:rPr>
          <w:rFonts w:ascii="Garamond" w:hAnsi="Garamond"/>
        </w:rPr>
      </w:pPr>
      <w:r w:rsidRPr="009943D2">
        <w:rPr>
          <w:rFonts w:ascii="Garamond" w:hAnsi="Garamond"/>
        </w:rPr>
        <w:t>Note the spelling of</w:t>
      </w:r>
      <w:r w:rsidRPr="009943D2">
        <w:rPr>
          <w:rFonts w:ascii="Garamond" w:hAnsi="Garamond"/>
          <w:i/>
          <w:iCs/>
        </w:rPr>
        <w:t xml:space="preserve"> </w:t>
      </w:r>
      <w:r w:rsidRPr="002F6224">
        <w:rPr>
          <w:rFonts w:ascii="Garamond" w:hAnsi="Garamond"/>
          <w:i/>
          <w:iCs/>
          <w:color w:val="385623" w:themeColor="accent6" w:themeShade="80"/>
        </w:rPr>
        <w:t>Ragan</w:t>
      </w:r>
      <w:r w:rsidRPr="009943D2">
        <w:rPr>
          <w:rFonts w:ascii="Garamond" w:hAnsi="Garamond"/>
        </w:rPr>
        <w:t xml:space="preserve"> not </w:t>
      </w:r>
      <w:r w:rsidRPr="002F6224">
        <w:rPr>
          <w:rFonts w:ascii="Garamond" w:hAnsi="Garamond"/>
          <w:i/>
          <w:iCs/>
          <w:color w:val="385623" w:themeColor="accent6" w:themeShade="80"/>
        </w:rPr>
        <w:t>Reagan</w:t>
      </w:r>
      <w:r w:rsidRPr="009943D2">
        <w:rPr>
          <w:rFonts w:ascii="Garamond" w:hAnsi="Garamond"/>
        </w:rPr>
        <w:t xml:space="preserve">, and </w:t>
      </w:r>
      <w:r w:rsidRPr="002F6224">
        <w:rPr>
          <w:rFonts w:ascii="Garamond" w:hAnsi="Garamond"/>
          <w:i/>
          <w:iCs/>
          <w:color w:val="385623" w:themeColor="accent6" w:themeShade="80"/>
        </w:rPr>
        <w:t>Theater</w:t>
      </w:r>
      <w:r w:rsidRPr="009943D2">
        <w:rPr>
          <w:rFonts w:ascii="Garamond" w:hAnsi="Garamond"/>
        </w:rPr>
        <w:t xml:space="preserve">, not </w:t>
      </w:r>
      <w:r w:rsidRPr="002F6224">
        <w:rPr>
          <w:rFonts w:ascii="Garamond" w:hAnsi="Garamond"/>
          <w:i/>
          <w:iCs/>
          <w:color w:val="385623" w:themeColor="accent6" w:themeShade="80"/>
        </w:rPr>
        <w:t>Theatre</w:t>
      </w:r>
      <w:r w:rsidRPr="009943D2">
        <w:rPr>
          <w:rFonts w:ascii="Garamond" w:hAnsi="Garamond"/>
        </w:rPr>
        <w:t xml:space="preserve"> (which is different from </w:t>
      </w:r>
      <w:proofErr w:type="spellStart"/>
      <w:r w:rsidRPr="002F6224">
        <w:rPr>
          <w:rFonts w:ascii="Garamond" w:hAnsi="Garamond"/>
          <w:i/>
          <w:iCs/>
          <w:color w:val="385623" w:themeColor="accent6" w:themeShade="80"/>
        </w:rPr>
        <w:t>Noorda</w:t>
      </w:r>
      <w:proofErr w:type="spellEnd"/>
      <w:r w:rsidRPr="002F6224">
        <w:rPr>
          <w:rFonts w:ascii="Garamond" w:hAnsi="Garamond"/>
          <w:i/>
          <w:iCs/>
          <w:color w:val="385623" w:themeColor="accent6" w:themeShade="80"/>
        </w:rPr>
        <w:t xml:space="preserve"> Theatre</w:t>
      </w:r>
      <w:r w:rsidRPr="009943D2">
        <w:rPr>
          <w:rFonts w:ascii="Garamond" w:hAnsi="Garamond"/>
        </w:rPr>
        <w:t>). </w:t>
      </w:r>
    </w:p>
    <w:p w14:paraId="61676A65" w14:textId="77777777" w:rsidR="000F0656" w:rsidRDefault="000F0656" w:rsidP="000F0656">
      <w:pPr>
        <w:rPr>
          <w:rFonts w:ascii="Garamond" w:hAnsi="Garamond"/>
        </w:rPr>
      </w:pPr>
    </w:p>
    <w:p w14:paraId="60400089" w14:textId="01DB9ECA" w:rsidR="002F6224" w:rsidRDefault="002F6224" w:rsidP="000F0656">
      <w:pPr>
        <w:rPr>
          <w:rFonts w:ascii="Garamond" w:hAnsi="Garamond"/>
        </w:rPr>
      </w:pPr>
      <w:r w:rsidRPr="009943D2">
        <w:rPr>
          <w:rFonts w:ascii="Garamond" w:hAnsi="Garamond"/>
        </w:rPr>
        <w:t xml:space="preserve">See also </w:t>
      </w:r>
      <w:r w:rsidRPr="002F6224">
        <w:rPr>
          <w:rFonts w:ascii="Garamond" w:hAnsi="Garamond"/>
          <w:i/>
          <w:iCs/>
          <w:color w:val="385623" w:themeColor="accent6" w:themeShade="80"/>
        </w:rPr>
        <w:t>theater</w:t>
      </w:r>
      <w:r w:rsidRPr="009943D2">
        <w:rPr>
          <w:rFonts w:ascii="Garamond" w:hAnsi="Garamond"/>
        </w:rPr>
        <w:t>.</w:t>
      </w:r>
    </w:p>
    <w:p w14:paraId="09D2216F" w14:textId="5D594C5B" w:rsidR="002F6224" w:rsidRDefault="002F6224" w:rsidP="000F0656">
      <w:pPr>
        <w:rPr>
          <w:rFonts w:ascii="Garamond" w:hAnsi="Garamond"/>
        </w:rPr>
      </w:pPr>
    </w:p>
    <w:p w14:paraId="63D7AED6" w14:textId="3CD5A2A6" w:rsidR="002F6224" w:rsidRPr="002F6224" w:rsidRDefault="002F6224" w:rsidP="000F0656">
      <w:pPr>
        <w:rPr>
          <w:rFonts w:ascii="Arial" w:hAnsi="Arial" w:cs="Arial"/>
          <w:color w:val="385623" w:themeColor="accent6" w:themeShade="80"/>
        </w:rPr>
      </w:pPr>
      <w:r>
        <w:rPr>
          <w:rFonts w:ascii="Arial" w:hAnsi="Arial" w:cs="Arial"/>
          <w:b/>
          <w:bCs/>
          <w:color w:val="385623" w:themeColor="accent6" w:themeShade="80"/>
          <w:u w:val="single"/>
        </w:rPr>
        <w:t>r</w:t>
      </w:r>
      <w:r w:rsidRPr="002F6224">
        <w:rPr>
          <w:rFonts w:ascii="Arial" w:hAnsi="Arial" w:cs="Arial"/>
          <w:b/>
          <w:bCs/>
          <w:color w:val="385623" w:themeColor="accent6" w:themeShade="80"/>
          <w:u w:val="single"/>
        </w:rPr>
        <w:t>e</w:t>
      </w:r>
      <w:r>
        <w:rPr>
          <w:rFonts w:ascii="Arial" w:hAnsi="Arial" w:cs="Arial"/>
          <w:b/>
          <w:bCs/>
          <w:color w:val="385623" w:themeColor="accent6" w:themeShade="80"/>
          <w:u w:val="single"/>
        </w:rPr>
        <w:t>apply, readmit</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w:t>
      </w:r>
    </w:p>
    <w:p w14:paraId="45D31F44" w14:textId="6F6AF292" w:rsidR="002F6224" w:rsidRDefault="002F6224" w:rsidP="000F0656">
      <w:pPr>
        <w:rPr>
          <w:rFonts w:ascii="Garamond" w:hAnsi="Garamond"/>
        </w:rPr>
      </w:pPr>
      <w:r>
        <w:rPr>
          <w:rFonts w:ascii="Garamond" w:hAnsi="Garamond"/>
        </w:rPr>
        <w:t>Do not hyphenate.</w:t>
      </w:r>
    </w:p>
    <w:p w14:paraId="74E8C1A6" w14:textId="2059EBD4" w:rsidR="001C2F63" w:rsidRDefault="001C2F63" w:rsidP="000F0656">
      <w:pPr>
        <w:rPr>
          <w:rFonts w:ascii="Garamond" w:hAnsi="Garamond"/>
        </w:rPr>
      </w:pPr>
    </w:p>
    <w:p w14:paraId="31BCD39F" w14:textId="7ADAB16E" w:rsidR="001C2F63" w:rsidRPr="002F6224" w:rsidRDefault="001C2F63" w:rsidP="001C2F63">
      <w:pPr>
        <w:rPr>
          <w:rFonts w:ascii="Arial" w:hAnsi="Arial" w:cs="Arial"/>
          <w:color w:val="385623" w:themeColor="accent6" w:themeShade="80"/>
        </w:rPr>
      </w:pPr>
      <w:r>
        <w:rPr>
          <w:rFonts w:ascii="Arial" w:hAnsi="Arial" w:cs="Arial"/>
          <w:b/>
          <w:bCs/>
          <w:color w:val="385623" w:themeColor="accent6" w:themeShade="80"/>
          <w:u w:val="single"/>
        </w:rPr>
        <w:t>r</w:t>
      </w:r>
      <w:r w:rsidRPr="002F6224">
        <w:rPr>
          <w:rFonts w:ascii="Arial" w:hAnsi="Arial" w:cs="Arial"/>
          <w:b/>
          <w:bCs/>
          <w:color w:val="385623" w:themeColor="accent6" w:themeShade="80"/>
          <w:u w:val="single"/>
        </w:rPr>
        <w:t>e</w:t>
      </w:r>
      <w:r>
        <w:rPr>
          <w:rFonts w:ascii="Arial" w:hAnsi="Arial" w:cs="Arial"/>
          <w:b/>
          <w:bCs/>
          <w:color w:val="385623" w:themeColor="accent6" w:themeShade="80"/>
          <w:u w:val="single"/>
        </w:rPr>
        <w:t>-create, recreate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w:t>
      </w:r>
    </w:p>
    <w:p w14:paraId="34B8D47F" w14:textId="7BA4E997" w:rsidR="001C2F63" w:rsidRPr="002F6224" w:rsidRDefault="001C2F63" w:rsidP="000F0656">
      <w:pPr>
        <w:rPr>
          <w:rFonts w:ascii="Garamond" w:hAnsi="Garamond"/>
        </w:rPr>
      </w:pPr>
      <w:r>
        <w:rPr>
          <w:rFonts w:ascii="Garamond" w:hAnsi="Garamond"/>
        </w:rPr>
        <w:t>Use the hyphen when talking about creating something again; no hyphen when talking about recreational activities.</w:t>
      </w:r>
    </w:p>
    <w:p w14:paraId="1224EDA7" w14:textId="4561D042" w:rsidR="002F6224" w:rsidRDefault="002F6224" w:rsidP="000F0656">
      <w:pPr>
        <w:rPr>
          <w:rFonts w:ascii="Arial" w:hAnsi="Arial" w:cs="Arial"/>
          <w:b/>
          <w:bCs/>
          <w:color w:val="385623" w:themeColor="accent6" w:themeShade="80"/>
          <w:u w:val="single"/>
        </w:rPr>
      </w:pPr>
    </w:p>
    <w:p w14:paraId="7D9B69EF" w14:textId="6457CE31"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Reflection Center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w:t>
      </w:r>
    </w:p>
    <w:p w14:paraId="774153A7" w14:textId="62DAFCC3" w:rsidR="002F6224" w:rsidRPr="00295339" w:rsidRDefault="002F6224" w:rsidP="00295339">
      <w:pPr>
        <w:rPr>
          <w:rFonts w:ascii="Garamond" w:hAnsi="Garamond"/>
          <w:color w:val="000000" w:themeColor="text1"/>
        </w:rPr>
      </w:pPr>
      <w:r w:rsidRPr="002F6224">
        <w:rPr>
          <w:rFonts w:ascii="Garamond" w:hAnsi="Garamond"/>
          <w:color w:val="000000" w:themeColor="text1"/>
        </w:rPr>
        <w:t xml:space="preserve">Capitalize the location in the Student Life </w:t>
      </w:r>
      <w:r>
        <w:rPr>
          <w:rFonts w:ascii="Garamond" w:hAnsi="Garamond"/>
          <w:color w:val="000000" w:themeColor="text1"/>
        </w:rPr>
        <w:t>and</w:t>
      </w:r>
      <w:r w:rsidRPr="002F6224">
        <w:rPr>
          <w:rFonts w:ascii="Garamond" w:hAnsi="Garamond"/>
          <w:color w:val="000000" w:themeColor="text1"/>
        </w:rPr>
        <w:t xml:space="preserve"> Wellness Center. Do not capitalize </w:t>
      </w:r>
      <w:r w:rsidRPr="002F6224">
        <w:rPr>
          <w:rFonts w:ascii="Garamond" w:hAnsi="Garamond"/>
          <w:i/>
          <w:iCs/>
          <w:color w:val="385623" w:themeColor="accent6" w:themeShade="80"/>
        </w:rPr>
        <w:t>center</w:t>
      </w:r>
      <w:r w:rsidRPr="002F6224">
        <w:rPr>
          <w:rFonts w:ascii="Garamond" w:hAnsi="Garamond"/>
          <w:color w:val="000000" w:themeColor="text1"/>
        </w:rPr>
        <w:t xml:space="preserve"> when used alone.</w:t>
      </w:r>
    </w:p>
    <w:p w14:paraId="55B2C2ED" w14:textId="77777777" w:rsidR="00291409" w:rsidRDefault="00291409" w:rsidP="000F0656">
      <w:pPr>
        <w:rPr>
          <w:rFonts w:ascii="Garamond" w:hAnsi="Garamond"/>
          <w:color w:val="000000"/>
        </w:rPr>
      </w:pPr>
    </w:p>
    <w:p w14:paraId="62404724" w14:textId="3E554891" w:rsidR="00291409" w:rsidRPr="002F6224" w:rsidRDefault="00291409" w:rsidP="00291409">
      <w:pPr>
        <w:rPr>
          <w:rFonts w:ascii="Arial" w:hAnsi="Arial" w:cs="Arial"/>
          <w:color w:val="385623" w:themeColor="accent6" w:themeShade="80"/>
        </w:rPr>
      </w:pPr>
      <w:r>
        <w:rPr>
          <w:rFonts w:ascii="Arial" w:hAnsi="Arial" w:cs="Arial"/>
          <w:b/>
          <w:bCs/>
          <w:color w:val="385623" w:themeColor="accent6" w:themeShade="80"/>
          <w:u w:val="single"/>
        </w:rPr>
        <w:t>regents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__________________</w:t>
      </w:r>
    </w:p>
    <w:p w14:paraId="2A78401C" w14:textId="18B90138" w:rsidR="00291409" w:rsidRDefault="00291409" w:rsidP="00291409">
      <w:pPr>
        <w:rPr>
          <w:rFonts w:ascii="Garamond" w:hAnsi="Garamond"/>
          <w:color w:val="000000"/>
        </w:rPr>
      </w:pPr>
      <w:r>
        <w:rPr>
          <w:rFonts w:ascii="Garamond" w:hAnsi="Garamond"/>
          <w:color w:val="000000" w:themeColor="text1"/>
        </w:rPr>
        <w:t xml:space="preserve">The term </w:t>
      </w:r>
      <w:r w:rsidRPr="00291409">
        <w:rPr>
          <w:rFonts w:ascii="Garamond" w:hAnsi="Garamond"/>
          <w:i/>
          <w:iCs/>
          <w:color w:val="385623" w:themeColor="accent6" w:themeShade="80"/>
        </w:rPr>
        <w:t xml:space="preserve">regent </w:t>
      </w:r>
      <w:r>
        <w:rPr>
          <w:rFonts w:ascii="Garamond" w:hAnsi="Garamond"/>
          <w:color w:val="000000" w:themeColor="text1"/>
        </w:rPr>
        <w:t xml:space="preserve">was retired in 2020. Use </w:t>
      </w:r>
      <w:r w:rsidRPr="00291409">
        <w:rPr>
          <w:rFonts w:ascii="Garamond" w:hAnsi="Garamond"/>
          <w:i/>
          <w:iCs/>
          <w:color w:val="385623" w:themeColor="accent6" w:themeShade="80"/>
        </w:rPr>
        <w:t>board member</w:t>
      </w:r>
      <w:r w:rsidRPr="00291409">
        <w:rPr>
          <w:rFonts w:ascii="Garamond" w:hAnsi="Garamond"/>
          <w:color w:val="385623" w:themeColor="accent6" w:themeShade="80"/>
        </w:rPr>
        <w:t xml:space="preserve"> </w:t>
      </w:r>
      <w:r>
        <w:rPr>
          <w:rFonts w:ascii="Garamond" w:hAnsi="Garamond"/>
          <w:color w:val="000000" w:themeColor="text1"/>
        </w:rPr>
        <w:t>instead when talking about a person serving on the Utah Board of Higher Education (UBHE, the governing body).</w:t>
      </w:r>
    </w:p>
    <w:p w14:paraId="203314FF" w14:textId="45ECDA1C" w:rsidR="002F6224" w:rsidRPr="009943D2" w:rsidRDefault="002F6224" w:rsidP="000F0656">
      <w:pPr>
        <w:rPr>
          <w:rFonts w:ascii="Arial" w:hAnsi="Arial" w:cs="Arial"/>
          <w:color w:val="4A6449"/>
        </w:rPr>
      </w:pPr>
      <w:r w:rsidRPr="009943D2">
        <w:rPr>
          <w:rFonts w:ascii="Garamond" w:hAnsi="Garamond"/>
          <w:color w:val="000000"/>
        </w:rPr>
        <w:br/>
      </w:r>
      <w:r w:rsidR="00B27CB1">
        <w:rPr>
          <w:rFonts w:ascii="Arial" w:hAnsi="Arial" w:cs="Arial"/>
          <w:b/>
          <w:bCs/>
          <w:color w:val="385623" w:themeColor="accent6" w:themeShade="80"/>
          <w:u w:val="single"/>
        </w:rPr>
        <w:t>r</w:t>
      </w:r>
      <w:r w:rsidRPr="002F6224">
        <w:rPr>
          <w:rFonts w:ascii="Arial" w:hAnsi="Arial" w:cs="Arial"/>
          <w:b/>
          <w:bCs/>
          <w:color w:val="385623" w:themeColor="accent6" w:themeShade="80"/>
          <w:u w:val="single"/>
        </w:rPr>
        <w:t xml:space="preserve">esidential </w:t>
      </w:r>
      <w:r w:rsidR="00B27CB1">
        <w:rPr>
          <w:rFonts w:ascii="Arial" w:hAnsi="Arial" w:cs="Arial"/>
          <w:b/>
          <w:bCs/>
          <w:color w:val="385623" w:themeColor="accent6" w:themeShade="80"/>
          <w:u w:val="single"/>
        </w:rPr>
        <w:t>e</w:t>
      </w:r>
      <w:r w:rsidRPr="002F6224">
        <w:rPr>
          <w:rFonts w:ascii="Arial" w:hAnsi="Arial" w:cs="Arial"/>
          <w:b/>
          <w:bCs/>
          <w:color w:val="385623" w:themeColor="accent6" w:themeShade="80"/>
          <w:u w:val="single"/>
        </w:rPr>
        <w:t xml:space="preserve">ngagement </w:t>
      </w:r>
      <w:r w:rsidR="00B27CB1">
        <w:rPr>
          <w:rFonts w:ascii="Arial" w:hAnsi="Arial" w:cs="Arial"/>
          <w:b/>
          <w:bCs/>
          <w:color w:val="385623" w:themeColor="accent6" w:themeShade="80"/>
          <w:u w:val="single"/>
        </w:rPr>
        <w:t>c</w:t>
      </w:r>
      <w:r w:rsidRPr="002F6224">
        <w:rPr>
          <w:rFonts w:ascii="Arial" w:hAnsi="Arial" w:cs="Arial"/>
          <w:b/>
          <w:bCs/>
          <w:color w:val="385623" w:themeColor="accent6" w:themeShade="80"/>
          <w:u w:val="single"/>
        </w:rPr>
        <w:t>oordinator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7346C90A" w14:textId="39ED697F" w:rsidR="002F6224" w:rsidRDefault="00B27CB1" w:rsidP="000F0656">
      <w:pPr>
        <w:rPr>
          <w:rFonts w:ascii="Garamond" w:hAnsi="Garamond"/>
        </w:rPr>
      </w:pPr>
      <w:r>
        <w:rPr>
          <w:rFonts w:ascii="Garamond" w:hAnsi="Garamond"/>
        </w:rPr>
        <w:t xml:space="preserve">In general, do not capitalize. </w:t>
      </w:r>
      <w:r w:rsidR="002F6224" w:rsidRPr="009943D2">
        <w:rPr>
          <w:rFonts w:ascii="Garamond" w:hAnsi="Garamond"/>
        </w:rPr>
        <w:t xml:space="preserve">Not </w:t>
      </w:r>
      <w:r>
        <w:rPr>
          <w:rFonts w:ascii="Garamond" w:hAnsi="Garamond"/>
          <w:i/>
          <w:iCs/>
          <w:color w:val="385623" w:themeColor="accent6" w:themeShade="80"/>
        </w:rPr>
        <w:t>r</w:t>
      </w:r>
      <w:r w:rsidR="002F6224" w:rsidRPr="002F6224">
        <w:rPr>
          <w:rFonts w:ascii="Garamond" w:hAnsi="Garamond"/>
          <w:i/>
          <w:iCs/>
          <w:color w:val="385623" w:themeColor="accent6" w:themeShade="80"/>
        </w:rPr>
        <w:t xml:space="preserve">esident </w:t>
      </w:r>
      <w:r>
        <w:rPr>
          <w:rFonts w:ascii="Garamond" w:hAnsi="Garamond"/>
          <w:i/>
          <w:iCs/>
          <w:color w:val="385623" w:themeColor="accent6" w:themeShade="80"/>
        </w:rPr>
        <w:t>e</w:t>
      </w:r>
      <w:r w:rsidR="002F6224" w:rsidRPr="002F6224">
        <w:rPr>
          <w:rFonts w:ascii="Garamond" w:hAnsi="Garamond"/>
          <w:i/>
          <w:iCs/>
          <w:color w:val="385623" w:themeColor="accent6" w:themeShade="80"/>
        </w:rPr>
        <w:t xml:space="preserve">ngagement </w:t>
      </w:r>
      <w:r>
        <w:rPr>
          <w:rFonts w:ascii="Garamond" w:hAnsi="Garamond"/>
          <w:i/>
          <w:iCs/>
          <w:color w:val="385623" w:themeColor="accent6" w:themeShade="80"/>
        </w:rPr>
        <w:t>c</w:t>
      </w:r>
      <w:r w:rsidR="002F6224" w:rsidRPr="002F6224">
        <w:rPr>
          <w:rFonts w:ascii="Garamond" w:hAnsi="Garamond"/>
          <w:i/>
          <w:iCs/>
          <w:color w:val="385623" w:themeColor="accent6" w:themeShade="80"/>
        </w:rPr>
        <w:t>oordinator</w:t>
      </w:r>
      <w:r w:rsidR="002F6224" w:rsidRPr="009943D2">
        <w:rPr>
          <w:rFonts w:ascii="Garamond" w:hAnsi="Garamond"/>
        </w:rPr>
        <w:t>.</w:t>
      </w:r>
    </w:p>
    <w:p w14:paraId="63F4FC09" w14:textId="77777777" w:rsidR="00291409" w:rsidRPr="002F6224" w:rsidRDefault="00291409" w:rsidP="000F0656">
      <w:pPr>
        <w:rPr>
          <w:rFonts w:ascii="Arial" w:hAnsi="Arial" w:cs="Arial"/>
          <w:b/>
          <w:bCs/>
          <w:color w:val="385623" w:themeColor="accent6" w:themeShade="80"/>
          <w:u w:val="single"/>
        </w:rPr>
      </w:pPr>
    </w:p>
    <w:p w14:paraId="537736D5" w14:textId="0B0C2C64" w:rsidR="00CD3591" w:rsidRPr="002F6224" w:rsidRDefault="00CD3591" w:rsidP="000F0656">
      <w:pPr>
        <w:rPr>
          <w:rFonts w:ascii="Arial" w:hAnsi="Arial" w:cs="Arial"/>
          <w:color w:val="385623" w:themeColor="accent6" w:themeShade="80"/>
        </w:rPr>
      </w:pPr>
      <w:r w:rsidRPr="002F6224">
        <w:rPr>
          <w:rFonts w:ascii="Arial" w:hAnsi="Arial" w:cs="Arial"/>
          <w:b/>
          <w:bCs/>
          <w:color w:val="385623" w:themeColor="accent6" w:themeShade="80"/>
          <w:u w:val="single"/>
        </w:rPr>
        <w:t>resumé</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w:t>
      </w:r>
    </w:p>
    <w:p w14:paraId="1F7F7B33" w14:textId="7BC84B75" w:rsidR="00CD3591" w:rsidRPr="002F6224" w:rsidRDefault="00CD3591" w:rsidP="000F0656">
      <w:pPr>
        <w:rPr>
          <w:rFonts w:ascii="Garamond" w:hAnsi="Garamond"/>
        </w:rPr>
      </w:pPr>
      <w:r w:rsidRPr="002F6224">
        <w:rPr>
          <w:rFonts w:ascii="Garamond" w:hAnsi="Garamond"/>
        </w:rPr>
        <w:t xml:space="preserve">To avoid being read as </w:t>
      </w:r>
      <w:r w:rsidRPr="002F6224">
        <w:rPr>
          <w:rFonts w:ascii="Garamond" w:hAnsi="Garamond"/>
          <w:i/>
          <w:iCs/>
          <w:color w:val="385623" w:themeColor="accent6" w:themeShade="80"/>
        </w:rPr>
        <w:t>resume</w:t>
      </w:r>
      <w:r w:rsidRPr="002F6224">
        <w:rPr>
          <w:rFonts w:ascii="Garamond" w:hAnsi="Garamond"/>
        </w:rPr>
        <w:t xml:space="preserve"> (to start again), use an accent mark</w:t>
      </w:r>
      <w:r w:rsidR="00F57EE4" w:rsidRPr="002F6224">
        <w:rPr>
          <w:rFonts w:ascii="Garamond" w:hAnsi="Garamond"/>
        </w:rPr>
        <w:t xml:space="preserve"> (i.e., </w:t>
      </w:r>
      <w:proofErr w:type="gramStart"/>
      <w:r w:rsidR="00F57EE4" w:rsidRPr="002F6224">
        <w:rPr>
          <w:rFonts w:ascii="Garamond" w:hAnsi="Garamond"/>
          <w:i/>
          <w:iCs/>
          <w:color w:val="385623" w:themeColor="accent6" w:themeShade="80"/>
        </w:rPr>
        <w:t xml:space="preserve">resumé </w:t>
      </w:r>
      <w:r w:rsidR="00F57EE4" w:rsidRPr="002F6224">
        <w:rPr>
          <w:rFonts w:ascii="Garamond" w:hAnsi="Garamond"/>
        </w:rPr>
        <w:t>)</w:t>
      </w:r>
      <w:proofErr w:type="gramEnd"/>
      <w:r w:rsidRPr="002F6224">
        <w:rPr>
          <w:rFonts w:ascii="Garamond" w:hAnsi="Garamond"/>
        </w:rPr>
        <w:t>, even though this is a departure from AP style.  </w:t>
      </w:r>
    </w:p>
    <w:p w14:paraId="5B1B9B82" w14:textId="244FED5E" w:rsidR="00CD3591" w:rsidRPr="002F6224" w:rsidRDefault="00CD3591" w:rsidP="000F0656">
      <w:pPr>
        <w:rPr>
          <w:rFonts w:ascii="Arial" w:hAnsi="Arial" w:cs="Arial"/>
          <w:b/>
          <w:bCs/>
          <w:color w:val="385623" w:themeColor="accent6" w:themeShade="80"/>
          <w:u w:val="single"/>
        </w:rPr>
      </w:pPr>
    </w:p>
    <w:p w14:paraId="4935BA58" w14:textId="25A4985F" w:rsidR="00CD3591" w:rsidRPr="002F6224" w:rsidRDefault="00CD3591" w:rsidP="000F0656">
      <w:pPr>
        <w:rPr>
          <w:rFonts w:ascii="Arial" w:hAnsi="Arial" w:cs="Arial"/>
          <w:color w:val="385623" w:themeColor="accent6" w:themeShade="80"/>
        </w:rPr>
      </w:pPr>
      <w:r w:rsidRPr="002F6224">
        <w:rPr>
          <w:rFonts w:ascii="Arial" w:hAnsi="Arial" w:cs="Arial"/>
          <w:b/>
          <w:bCs/>
          <w:color w:val="385623" w:themeColor="accent6" w:themeShade="80"/>
          <w:u w:val="single"/>
        </w:rPr>
        <w:t>ribbon-cutting</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2D3A97C3" w14:textId="77777777" w:rsidR="00CD3591" w:rsidRPr="002F6224" w:rsidRDefault="00CD3591" w:rsidP="000F0656">
      <w:pPr>
        <w:rPr>
          <w:rFonts w:ascii="Garamond" w:hAnsi="Garamond"/>
        </w:rPr>
      </w:pPr>
      <w:r w:rsidRPr="002F6224">
        <w:rPr>
          <w:rFonts w:ascii="Garamond" w:hAnsi="Garamond"/>
        </w:rPr>
        <w:t>Always hyphenate whether used as a noun or adjective. Do not capitalize as an event title.</w:t>
      </w:r>
    </w:p>
    <w:p w14:paraId="2951FBCD" w14:textId="37E9B559" w:rsidR="00CD3591" w:rsidRPr="002F6224" w:rsidRDefault="001E50AB" w:rsidP="000F0656">
      <w:pPr>
        <w:ind w:left="720"/>
        <w:rPr>
          <w:rFonts w:ascii="Garamond" w:hAnsi="Garamond"/>
          <w:color w:val="385623" w:themeColor="accent6" w:themeShade="80"/>
        </w:rPr>
      </w:pPr>
      <w:r>
        <w:rPr>
          <w:rFonts w:ascii="Garamond" w:hAnsi="Garamond"/>
          <w:i/>
          <w:iCs/>
          <w:color w:val="385623" w:themeColor="accent6" w:themeShade="80"/>
        </w:rPr>
        <w:t>The governor</w:t>
      </w:r>
      <w:r w:rsidR="00CD3591" w:rsidRPr="002F6224">
        <w:rPr>
          <w:rFonts w:ascii="Garamond" w:hAnsi="Garamond"/>
          <w:i/>
          <w:iCs/>
          <w:color w:val="385623" w:themeColor="accent6" w:themeShade="80"/>
        </w:rPr>
        <w:t xml:space="preserve"> attended the ribbon-cutting for the </w:t>
      </w:r>
      <w:r w:rsidR="00B27CB1">
        <w:rPr>
          <w:rFonts w:ascii="Garamond" w:hAnsi="Garamond"/>
          <w:i/>
          <w:iCs/>
          <w:color w:val="385623" w:themeColor="accent6" w:themeShade="80"/>
        </w:rPr>
        <w:t>s</w:t>
      </w:r>
      <w:r w:rsidR="00CD3591" w:rsidRPr="002F6224">
        <w:rPr>
          <w:rFonts w:ascii="Garamond" w:hAnsi="Garamond"/>
          <w:i/>
          <w:iCs/>
          <w:color w:val="385623" w:themeColor="accent6" w:themeShade="80"/>
        </w:rPr>
        <w:t xml:space="preserve">cience </w:t>
      </w:r>
      <w:r>
        <w:rPr>
          <w:rFonts w:ascii="Garamond" w:hAnsi="Garamond"/>
          <w:i/>
          <w:iCs/>
          <w:color w:val="385623" w:themeColor="accent6" w:themeShade="80"/>
        </w:rPr>
        <w:t>b</w:t>
      </w:r>
      <w:r w:rsidR="00CD3591" w:rsidRPr="002F6224">
        <w:rPr>
          <w:rFonts w:ascii="Garamond" w:hAnsi="Garamond"/>
          <w:i/>
          <w:iCs/>
          <w:color w:val="385623" w:themeColor="accent6" w:themeShade="80"/>
        </w:rPr>
        <w:t>uilding today.</w:t>
      </w:r>
      <w:r w:rsidR="00CD3591" w:rsidRPr="002F6224">
        <w:rPr>
          <w:rFonts w:ascii="Garamond" w:hAnsi="Garamond"/>
          <w:i/>
          <w:iCs/>
          <w:color w:val="385623" w:themeColor="accent6" w:themeShade="80"/>
        </w:rPr>
        <w:br/>
        <w:t xml:space="preserve">The </w:t>
      </w:r>
      <w:r w:rsidR="00B27CB1">
        <w:rPr>
          <w:rFonts w:ascii="Garamond" w:hAnsi="Garamond"/>
          <w:i/>
          <w:iCs/>
          <w:color w:val="385623" w:themeColor="accent6" w:themeShade="80"/>
        </w:rPr>
        <w:t xml:space="preserve">Pope </w:t>
      </w:r>
      <w:r w:rsidR="00CD3591" w:rsidRPr="002F6224">
        <w:rPr>
          <w:rFonts w:ascii="Garamond" w:hAnsi="Garamond"/>
          <w:i/>
          <w:iCs/>
          <w:color w:val="385623" w:themeColor="accent6" w:themeShade="80"/>
        </w:rPr>
        <w:t>Science Building ribbon-cutting is April 20.</w:t>
      </w:r>
    </w:p>
    <w:p w14:paraId="52990590" w14:textId="2EEA6D11" w:rsidR="00CD3591" w:rsidRDefault="00CD3591" w:rsidP="000F0656">
      <w:pPr>
        <w:rPr>
          <w:rFonts w:ascii="Arial" w:hAnsi="Arial" w:cs="Arial"/>
          <w:b/>
          <w:bCs/>
          <w:color w:val="385623" w:themeColor="accent6" w:themeShade="80"/>
          <w:u w:val="single"/>
        </w:rPr>
      </w:pPr>
    </w:p>
    <w:p w14:paraId="76A1B0DA" w14:textId="137FAA56"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room numbers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w:t>
      </w:r>
      <w:r>
        <w:rPr>
          <w:rFonts w:ascii="Arial" w:hAnsi="Arial" w:cs="Arial"/>
          <w:b/>
          <w:bCs/>
          <w:color w:val="385623" w:themeColor="accent6" w:themeShade="80"/>
          <w:u w:val="single"/>
        </w:rPr>
        <w:t>________</w:t>
      </w:r>
      <w:r w:rsidRPr="002F6224">
        <w:rPr>
          <w:rFonts w:ascii="Arial" w:hAnsi="Arial" w:cs="Arial"/>
          <w:b/>
          <w:bCs/>
          <w:color w:val="385623" w:themeColor="accent6" w:themeShade="80"/>
          <w:u w:val="single"/>
        </w:rPr>
        <w:t xml:space="preserve">  </w:t>
      </w:r>
    </w:p>
    <w:p w14:paraId="340A89A4" w14:textId="77777777" w:rsidR="002F6224" w:rsidRPr="009943D2" w:rsidRDefault="002F6224" w:rsidP="000F0656">
      <w:pPr>
        <w:rPr>
          <w:rFonts w:ascii="Garamond" w:hAnsi="Garamond"/>
        </w:rPr>
      </w:pPr>
      <w:r w:rsidRPr="009943D2">
        <w:rPr>
          <w:rFonts w:ascii="Garamond" w:hAnsi="Garamond"/>
        </w:rPr>
        <w:t xml:space="preserve">When spelling out the building name, follow it with a comma and </w:t>
      </w:r>
      <w:r w:rsidRPr="002F6224">
        <w:rPr>
          <w:rFonts w:ascii="Garamond" w:hAnsi="Garamond"/>
          <w:i/>
          <w:iCs/>
          <w:color w:val="385623" w:themeColor="accent6" w:themeShade="80"/>
        </w:rPr>
        <w:t>room</w:t>
      </w:r>
      <w:r w:rsidRPr="009943D2">
        <w:rPr>
          <w:rFonts w:ascii="Garamond" w:hAnsi="Garamond"/>
        </w:rPr>
        <w:t xml:space="preserve"> (lowercase unless part of the official name) then the room number, followed by another comma if the sentence continues.</w:t>
      </w:r>
    </w:p>
    <w:p w14:paraId="134F2888" w14:textId="23B667A1" w:rsidR="002F6224" w:rsidRPr="002F6224" w:rsidRDefault="002F6224" w:rsidP="000F0656">
      <w:pPr>
        <w:ind w:firstLine="720"/>
        <w:rPr>
          <w:rFonts w:ascii="Garamond" w:hAnsi="Garamond"/>
          <w:i/>
          <w:iCs/>
          <w:color w:val="385623" w:themeColor="accent6" w:themeShade="80"/>
        </w:rPr>
      </w:pPr>
      <w:r w:rsidRPr="002F6224">
        <w:rPr>
          <w:rFonts w:ascii="Garamond" w:hAnsi="Garamond"/>
          <w:i/>
          <w:iCs/>
          <w:color w:val="385623" w:themeColor="accent6" w:themeShade="80"/>
        </w:rPr>
        <w:lastRenderedPageBreak/>
        <w:t>Visit the Pope Science Building, room 303, at 11 a.m. for the lecture.</w:t>
      </w:r>
    </w:p>
    <w:p w14:paraId="27B262C8" w14:textId="77777777" w:rsidR="002F6224" w:rsidRPr="009943D2" w:rsidRDefault="002F6224" w:rsidP="000F0656">
      <w:pPr>
        <w:ind w:firstLine="720"/>
        <w:rPr>
          <w:rFonts w:ascii="Garamond" w:hAnsi="Garamond"/>
        </w:rPr>
      </w:pPr>
    </w:p>
    <w:p w14:paraId="7266DF51" w14:textId="75587101" w:rsidR="002F6224" w:rsidRPr="002F6224" w:rsidRDefault="002F6224" w:rsidP="000F0656">
      <w:pPr>
        <w:rPr>
          <w:rFonts w:ascii="Garamond" w:hAnsi="Garamond"/>
        </w:rPr>
      </w:pPr>
      <w:r w:rsidRPr="009943D2">
        <w:rPr>
          <w:rFonts w:ascii="Garamond" w:hAnsi="Garamond"/>
        </w:rPr>
        <w:t xml:space="preserve">When using building abbreviations, do not include the word </w:t>
      </w:r>
      <w:r w:rsidRPr="002F6224">
        <w:rPr>
          <w:rFonts w:ascii="Garamond" w:hAnsi="Garamond"/>
          <w:i/>
          <w:iCs/>
          <w:color w:val="385623" w:themeColor="accent6" w:themeShade="80"/>
        </w:rPr>
        <w:t>room</w:t>
      </w:r>
      <w:r w:rsidRPr="002F6224">
        <w:rPr>
          <w:rFonts w:ascii="Garamond" w:hAnsi="Garamond"/>
          <w:color w:val="385623" w:themeColor="accent6" w:themeShade="80"/>
        </w:rPr>
        <w:t>,</w:t>
      </w:r>
      <w:r w:rsidRPr="009943D2">
        <w:rPr>
          <w:rFonts w:ascii="Garamond" w:hAnsi="Garamond"/>
        </w:rPr>
        <w:t xml:space="preserve"> but include a space before the room number</w:t>
      </w:r>
      <w:r>
        <w:rPr>
          <w:rFonts w:ascii="Garamond" w:hAnsi="Garamond"/>
        </w:rPr>
        <w:t xml:space="preserve"> (e.g., </w:t>
      </w:r>
      <w:r w:rsidRPr="002F6224">
        <w:rPr>
          <w:rFonts w:ascii="Garamond" w:hAnsi="Garamond"/>
          <w:i/>
          <w:iCs/>
          <w:color w:val="385623" w:themeColor="accent6" w:themeShade="80"/>
        </w:rPr>
        <w:t>BA 110</w:t>
      </w:r>
      <w:r w:rsidRPr="002F6224">
        <w:rPr>
          <w:rFonts w:ascii="Garamond" w:hAnsi="Garamond"/>
        </w:rPr>
        <w:t>).</w:t>
      </w:r>
      <w:r>
        <w:rPr>
          <w:rFonts w:ascii="Garamond" w:hAnsi="Garamond"/>
        </w:rPr>
        <w:t xml:space="preserve"> </w:t>
      </w:r>
      <w:r w:rsidRPr="009943D2">
        <w:rPr>
          <w:rFonts w:ascii="Garamond" w:hAnsi="Garamond"/>
        </w:rPr>
        <w:t>When a room number includes a letter, use lowercase letters and do not include a space between the numbers and letter</w:t>
      </w:r>
      <w:r>
        <w:rPr>
          <w:rFonts w:ascii="Garamond" w:hAnsi="Garamond"/>
        </w:rPr>
        <w:t xml:space="preserve"> (e.g., </w:t>
      </w:r>
      <w:r w:rsidRPr="002F6224">
        <w:rPr>
          <w:rFonts w:ascii="Garamond" w:hAnsi="Garamond"/>
          <w:i/>
          <w:iCs/>
          <w:color w:val="385623" w:themeColor="accent6" w:themeShade="80"/>
        </w:rPr>
        <w:t>room 120a</w:t>
      </w:r>
      <w:r>
        <w:rPr>
          <w:rFonts w:ascii="Garamond" w:hAnsi="Garamond"/>
        </w:rPr>
        <w:t>).</w:t>
      </w:r>
    </w:p>
    <w:p w14:paraId="549BC357" w14:textId="77777777" w:rsidR="002F6224" w:rsidRPr="002F6224" w:rsidRDefault="002F6224" w:rsidP="000F0656">
      <w:pPr>
        <w:rPr>
          <w:rFonts w:ascii="Arial" w:hAnsi="Arial" w:cs="Arial"/>
          <w:b/>
          <w:bCs/>
          <w:color w:val="385623" w:themeColor="accent6" w:themeShade="80"/>
          <w:u w:val="single"/>
        </w:rPr>
      </w:pPr>
    </w:p>
    <w:p w14:paraId="1B464C54" w14:textId="1D51AE6D" w:rsidR="00F57EE4" w:rsidRPr="002F6224" w:rsidRDefault="00F57EE4" w:rsidP="000F0656">
      <w:pPr>
        <w:rPr>
          <w:rFonts w:ascii="Arial" w:hAnsi="Arial" w:cs="Arial"/>
          <w:color w:val="385623" w:themeColor="accent6" w:themeShade="80"/>
        </w:rPr>
      </w:pPr>
      <w:r w:rsidRPr="002F6224">
        <w:rPr>
          <w:rFonts w:ascii="Arial" w:hAnsi="Arial" w:cs="Arial"/>
          <w:b/>
          <w:bCs/>
          <w:color w:val="385623" w:themeColor="accent6" w:themeShade="80"/>
          <w:u w:val="single"/>
        </w:rPr>
        <w:t>ROTC</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______________</w:t>
      </w:r>
    </w:p>
    <w:p w14:paraId="5229BB82" w14:textId="619D3DDF" w:rsidR="00F57EE4" w:rsidRPr="002F6224" w:rsidRDefault="00F57EE4" w:rsidP="000F0656">
      <w:pPr>
        <w:rPr>
          <w:rFonts w:ascii="Garamond" w:hAnsi="Garamond"/>
        </w:rPr>
      </w:pPr>
      <w:r w:rsidRPr="002F6224">
        <w:rPr>
          <w:rFonts w:ascii="Garamond" w:hAnsi="Garamond"/>
        </w:rPr>
        <w:t xml:space="preserve">Always use the abbreviation; do not spell out the </w:t>
      </w:r>
      <w:r w:rsidRPr="002F6224">
        <w:rPr>
          <w:rFonts w:ascii="Garamond" w:hAnsi="Garamond"/>
          <w:i/>
          <w:iCs/>
          <w:color w:val="385623" w:themeColor="accent6" w:themeShade="80"/>
        </w:rPr>
        <w:t>Reserve Officers’ Training Corps</w:t>
      </w:r>
      <w:r w:rsidRPr="002F6224">
        <w:rPr>
          <w:rFonts w:ascii="Garamond" w:hAnsi="Garamond"/>
        </w:rPr>
        <w:t>.</w:t>
      </w:r>
    </w:p>
    <w:p w14:paraId="1C023209" w14:textId="6DC9231E" w:rsidR="00F57EE4" w:rsidRDefault="00F57EE4" w:rsidP="000F0656">
      <w:pPr>
        <w:rPr>
          <w:rFonts w:ascii="Arial" w:hAnsi="Arial" w:cs="Arial"/>
          <w:b/>
          <w:bCs/>
          <w:color w:val="385623" w:themeColor="accent6" w:themeShade="80"/>
          <w:u w:val="single"/>
        </w:rPr>
      </w:pPr>
    </w:p>
    <w:p w14:paraId="67A4A97F" w14:textId="3A590C8E" w:rsidR="002F6224" w:rsidRPr="009943D2" w:rsidRDefault="002F6224" w:rsidP="000F0656">
      <w:pPr>
        <w:rPr>
          <w:rFonts w:ascii="Arial" w:hAnsi="Arial" w:cs="Arial"/>
          <w:color w:val="4A6449"/>
        </w:rPr>
      </w:pPr>
      <w:r w:rsidRPr="002F6224">
        <w:rPr>
          <w:rFonts w:ascii="Arial" w:hAnsi="Arial" w:cs="Arial"/>
          <w:b/>
          <w:bCs/>
          <w:color w:val="385623" w:themeColor="accent6" w:themeShade="80"/>
          <w:u w:val="single"/>
        </w:rPr>
        <w:t>S2S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______________</w:t>
      </w:r>
    </w:p>
    <w:p w14:paraId="585535E0" w14:textId="18BAE4E4" w:rsidR="002F6224" w:rsidRPr="002F6224" w:rsidRDefault="002F6224" w:rsidP="000F0656">
      <w:pPr>
        <w:rPr>
          <w:rFonts w:ascii="Garamond" w:hAnsi="Garamond"/>
        </w:rPr>
      </w:pPr>
      <w:r w:rsidRPr="009943D2">
        <w:rPr>
          <w:rFonts w:ascii="Garamond" w:hAnsi="Garamond"/>
        </w:rPr>
        <w:t xml:space="preserve">Spell out on first reference as </w:t>
      </w:r>
      <w:r w:rsidRPr="002F6224">
        <w:rPr>
          <w:rFonts w:ascii="Garamond" w:hAnsi="Garamond"/>
          <w:i/>
          <w:iCs/>
          <w:color w:val="385623" w:themeColor="accent6" w:themeShade="80"/>
        </w:rPr>
        <w:t>Student</w:t>
      </w:r>
      <w:r>
        <w:rPr>
          <w:rFonts w:ascii="Garamond" w:hAnsi="Garamond"/>
          <w:i/>
          <w:iCs/>
          <w:color w:val="385623" w:themeColor="accent6" w:themeShade="80"/>
        </w:rPr>
        <w:t>-</w:t>
      </w:r>
      <w:r w:rsidRPr="002F6224">
        <w:rPr>
          <w:rFonts w:ascii="Garamond" w:hAnsi="Garamond"/>
          <w:i/>
          <w:iCs/>
          <w:color w:val="385623" w:themeColor="accent6" w:themeShade="80"/>
        </w:rPr>
        <w:t>to</w:t>
      </w:r>
      <w:r>
        <w:rPr>
          <w:rFonts w:ascii="Garamond" w:hAnsi="Garamond"/>
          <w:i/>
          <w:iCs/>
          <w:color w:val="385623" w:themeColor="accent6" w:themeShade="80"/>
        </w:rPr>
        <w:t>-</w:t>
      </w:r>
      <w:r w:rsidRPr="002F6224">
        <w:rPr>
          <w:rFonts w:ascii="Garamond" w:hAnsi="Garamond"/>
          <w:i/>
          <w:iCs/>
          <w:color w:val="385623" w:themeColor="accent6" w:themeShade="80"/>
        </w:rPr>
        <w:t xml:space="preserve">Student </w:t>
      </w:r>
      <w:r w:rsidR="00B27CB1">
        <w:rPr>
          <w:rFonts w:ascii="Garamond" w:hAnsi="Garamond"/>
          <w:i/>
          <w:iCs/>
          <w:color w:val="385623" w:themeColor="accent6" w:themeShade="80"/>
        </w:rPr>
        <w:t>G</w:t>
      </w:r>
      <w:r w:rsidRPr="002F6224">
        <w:rPr>
          <w:rFonts w:ascii="Garamond" w:hAnsi="Garamond"/>
          <w:i/>
          <w:iCs/>
          <w:color w:val="385623" w:themeColor="accent6" w:themeShade="80"/>
        </w:rPr>
        <w:t xml:space="preserve">iving </w:t>
      </w:r>
      <w:r w:rsidR="00B27CB1">
        <w:rPr>
          <w:rFonts w:ascii="Garamond" w:hAnsi="Garamond"/>
          <w:i/>
          <w:iCs/>
          <w:color w:val="385623" w:themeColor="accent6" w:themeShade="80"/>
        </w:rPr>
        <w:t>C</w:t>
      </w:r>
      <w:r w:rsidRPr="002F6224">
        <w:rPr>
          <w:rFonts w:ascii="Garamond" w:hAnsi="Garamond"/>
          <w:i/>
          <w:iCs/>
          <w:color w:val="385623" w:themeColor="accent6" w:themeShade="80"/>
        </w:rPr>
        <w:t>ampaign</w:t>
      </w:r>
      <w:r w:rsidRPr="009943D2">
        <w:rPr>
          <w:rFonts w:ascii="Garamond" w:hAnsi="Garamond"/>
        </w:rPr>
        <w:t xml:space="preserve">. </w:t>
      </w:r>
      <w:r w:rsidRPr="002F6224">
        <w:rPr>
          <w:rFonts w:ascii="Garamond" w:hAnsi="Garamond"/>
          <w:i/>
          <w:iCs/>
          <w:color w:val="385623" w:themeColor="accent6" w:themeShade="80"/>
        </w:rPr>
        <w:t>S2S</w:t>
      </w:r>
      <w:r w:rsidRPr="009943D2">
        <w:rPr>
          <w:rFonts w:ascii="Garamond" w:hAnsi="Garamond"/>
        </w:rPr>
        <w:t xml:space="preserve"> is acceptable on subsequent references</w:t>
      </w:r>
      <w:r>
        <w:rPr>
          <w:rFonts w:ascii="Garamond" w:hAnsi="Garamond"/>
        </w:rPr>
        <w:t xml:space="preserve"> after designating in parentheses on first reference</w:t>
      </w:r>
      <w:r w:rsidRPr="009943D2">
        <w:rPr>
          <w:rFonts w:ascii="Garamond" w:hAnsi="Garamond"/>
        </w:rPr>
        <w:t>.</w:t>
      </w:r>
    </w:p>
    <w:p w14:paraId="2E3FFB9E" w14:textId="49ADD584" w:rsidR="002F6224" w:rsidRDefault="002F6224" w:rsidP="000F0656">
      <w:pPr>
        <w:rPr>
          <w:rFonts w:ascii="Arial" w:hAnsi="Arial" w:cs="Arial"/>
          <w:b/>
          <w:bCs/>
          <w:color w:val="385623" w:themeColor="accent6" w:themeShade="80"/>
          <w:u w:val="single"/>
        </w:rPr>
      </w:pPr>
    </w:p>
    <w:p w14:paraId="319B45FD" w14:textId="17EFA91C"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School Community University Partnership     </w:t>
      </w:r>
      <w:r>
        <w:rPr>
          <w:rFonts w:ascii="Arial" w:hAnsi="Arial" w:cs="Arial"/>
          <w:b/>
          <w:bCs/>
          <w:color w:val="385623" w:themeColor="accent6" w:themeShade="80"/>
          <w:u w:val="single"/>
        </w:rPr>
        <w:t>____________</w:t>
      </w:r>
    </w:p>
    <w:p w14:paraId="2CE4F89A" w14:textId="54EBBEBE" w:rsidR="002F6224" w:rsidRPr="002F6224" w:rsidRDefault="002F6224" w:rsidP="000F0656">
      <w:pPr>
        <w:rPr>
          <w:rFonts w:ascii="Garamond" w:hAnsi="Garamond"/>
        </w:rPr>
      </w:pPr>
      <w:r w:rsidRPr="002F6224">
        <w:rPr>
          <w:rFonts w:ascii="Garamond" w:hAnsi="Garamond"/>
          <w:i/>
          <w:iCs/>
          <w:color w:val="385623" w:themeColor="accent6" w:themeShade="80"/>
        </w:rPr>
        <w:t>School Community University Partnership</w:t>
      </w:r>
      <w:r w:rsidRPr="002F6224">
        <w:rPr>
          <w:rFonts w:ascii="Garamond" w:hAnsi="Garamond"/>
          <w:color w:val="385623" w:themeColor="accent6" w:themeShade="80"/>
        </w:rPr>
        <w:t xml:space="preserve"> </w:t>
      </w:r>
      <w:r w:rsidRPr="009943D2">
        <w:rPr>
          <w:rFonts w:ascii="Garamond" w:hAnsi="Garamond"/>
        </w:rPr>
        <w:t xml:space="preserve">on first reference; </w:t>
      </w:r>
      <w:r w:rsidRPr="002F6224">
        <w:rPr>
          <w:rFonts w:ascii="Garamond" w:hAnsi="Garamond"/>
          <w:i/>
          <w:iCs/>
          <w:color w:val="385623" w:themeColor="accent6" w:themeShade="80"/>
        </w:rPr>
        <w:t>SCUP</w:t>
      </w:r>
      <w:r w:rsidRPr="009943D2">
        <w:rPr>
          <w:rFonts w:ascii="Garamond" w:hAnsi="Garamond"/>
        </w:rPr>
        <w:t xml:space="preserve"> on subsequent references</w:t>
      </w:r>
      <w:r>
        <w:rPr>
          <w:rFonts w:ascii="Garamond" w:hAnsi="Garamond"/>
        </w:rPr>
        <w:t xml:space="preserve"> after designating in parentheses on first reference</w:t>
      </w:r>
      <w:r w:rsidRPr="009943D2">
        <w:rPr>
          <w:rFonts w:ascii="Garamond" w:hAnsi="Garamond"/>
        </w:rPr>
        <w:t xml:space="preserve">. Not </w:t>
      </w:r>
      <w:r w:rsidRPr="002F6224">
        <w:rPr>
          <w:rFonts w:ascii="Garamond" w:hAnsi="Garamond"/>
          <w:i/>
          <w:iCs/>
          <w:color w:val="385623" w:themeColor="accent6" w:themeShade="80"/>
        </w:rPr>
        <w:t>School</w:t>
      </w:r>
      <w:r w:rsidRPr="002F6224">
        <w:rPr>
          <w:rFonts w:ascii="Garamond" w:hAnsi="Garamond"/>
          <w:color w:val="385623" w:themeColor="accent6" w:themeShade="80"/>
        </w:rPr>
        <w:t xml:space="preserve">, </w:t>
      </w:r>
      <w:r w:rsidRPr="002F6224">
        <w:rPr>
          <w:rFonts w:ascii="Garamond" w:hAnsi="Garamond"/>
          <w:i/>
          <w:iCs/>
          <w:color w:val="385623" w:themeColor="accent6" w:themeShade="80"/>
        </w:rPr>
        <w:t>College</w:t>
      </w:r>
      <w:r w:rsidR="00B27CB1">
        <w:rPr>
          <w:rFonts w:ascii="Garamond" w:hAnsi="Garamond"/>
          <w:i/>
          <w:iCs/>
          <w:color w:val="385623" w:themeColor="accent6" w:themeShade="80"/>
        </w:rPr>
        <w:t>,</w:t>
      </w:r>
      <w:r w:rsidRPr="002F6224">
        <w:rPr>
          <w:rFonts w:ascii="Garamond" w:hAnsi="Garamond"/>
          <w:i/>
          <w:iCs/>
          <w:color w:val="385623" w:themeColor="accent6" w:themeShade="80"/>
        </w:rPr>
        <w:t xml:space="preserve"> &amp; University Partnership</w:t>
      </w:r>
      <w:r w:rsidRPr="009943D2">
        <w:rPr>
          <w:rFonts w:ascii="Garamond" w:hAnsi="Garamond"/>
        </w:rPr>
        <w:t>.</w:t>
      </w:r>
    </w:p>
    <w:p w14:paraId="1FC05C22" w14:textId="77777777" w:rsidR="002F6224" w:rsidRPr="002F6224" w:rsidRDefault="002F6224" w:rsidP="000F0656">
      <w:pPr>
        <w:rPr>
          <w:rFonts w:ascii="Arial" w:hAnsi="Arial" w:cs="Arial"/>
          <w:b/>
          <w:bCs/>
          <w:color w:val="385623" w:themeColor="accent6" w:themeShade="80"/>
          <w:u w:val="single"/>
        </w:rPr>
      </w:pPr>
    </w:p>
    <w:p w14:paraId="45D26832" w14:textId="00600D8C" w:rsidR="00F57EE4" w:rsidRPr="002F6224" w:rsidRDefault="00F57EE4" w:rsidP="000F0656">
      <w:pPr>
        <w:rPr>
          <w:rFonts w:ascii="Arial" w:hAnsi="Arial" w:cs="Arial"/>
          <w:color w:val="385623" w:themeColor="accent6" w:themeShade="80"/>
        </w:rPr>
      </w:pPr>
      <w:r w:rsidRPr="002F6224">
        <w:rPr>
          <w:rFonts w:ascii="Arial" w:hAnsi="Arial" w:cs="Arial"/>
          <w:b/>
          <w:bCs/>
          <w:color w:val="385623" w:themeColor="accent6" w:themeShade="80"/>
          <w:u w:val="single"/>
        </w:rPr>
        <w:t>scholarship</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w:t>
      </w:r>
    </w:p>
    <w:p w14:paraId="5FE7FC4E" w14:textId="73015689" w:rsidR="00F57EE4" w:rsidRPr="002F6224" w:rsidRDefault="00F57EE4" w:rsidP="000F0656">
      <w:pPr>
        <w:rPr>
          <w:rFonts w:ascii="Garamond" w:hAnsi="Garamond"/>
        </w:rPr>
      </w:pPr>
      <w:r w:rsidRPr="002F6224">
        <w:rPr>
          <w:rFonts w:ascii="Garamond" w:hAnsi="Garamond"/>
        </w:rPr>
        <w:t>Capitalize the full formal name of a scholarship. Do not capitalize on indirect or general references.</w:t>
      </w:r>
    </w:p>
    <w:p w14:paraId="2F009EA2" w14:textId="1521ED48" w:rsidR="00F57EE4" w:rsidRDefault="00F57EE4" w:rsidP="000F0656">
      <w:pPr>
        <w:rPr>
          <w:rFonts w:ascii="Arial" w:hAnsi="Arial" w:cs="Arial"/>
          <w:b/>
          <w:bCs/>
          <w:color w:val="385623" w:themeColor="accent6" w:themeShade="80"/>
          <w:u w:val="single"/>
        </w:rPr>
      </w:pPr>
    </w:p>
    <w:p w14:paraId="0D46262B" w14:textId="77777777"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school names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w:t>
      </w:r>
    </w:p>
    <w:p w14:paraId="5198B1C1" w14:textId="5AF4FD1D" w:rsidR="002F6224" w:rsidRPr="002F6224" w:rsidRDefault="002F6224" w:rsidP="000F0656">
      <w:pPr>
        <w:rPr>
          <w:rFonts w:ascii="Garamond" w:hAnsi="Garamond"/>
        </w:rPr>
      </w:pPr>
      <w:r w:rsidRPr="002F6224">
        <w:rPr>
          <w:rFonts w:ascii="Garamond" w:hAnsi="Garamond"/>
        </w:rPr>
        <w:t xml:space="preserve">Always capitalize school and college names. In general, spell out </w:t>
      </w:r>
      <w:r w:rsidRPr="002F6224">
        <w:rPr>
          <w:rFonts w:ascii="Garamond" w:hAnsi="Garamond"/>
          <w:i/>
          <w:iCs/>
          <w:color w:val="385623" w:themeColor="accent6" w:themeShade="80"/>
        </w:rPr>
        <w:t>and</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This also applies to academic institutes and centers.</w:t>
      </w:r>
    </w:p>
    <w:p w14:paraId="0A48287E" w14:textId="77777777" w:rsidR="002F6224" w:rsidRPr="002F6224" w:rsidRDefault="002F6224" w:rsidP="000F0656">
      <w:pPr>
        <w:rPr>
          <w:rFonts w:ascii="Arial" w:hAnsi="Arial" w:cs="Arial"/>
          <w:b/>
          <w:bCs/>
          <w:color w:val="385623" w:themeColor="accent6" w:themeShade="80"/>
          <w:u w:val="single"/>
        </w:rPr>
      </w:pPr>
    </w:p>
    <w:p w14:paraId="1ABF74F2" w14:textId="11AA8E7E" w:rsidR="00C70FF6" w:rsidRPr="002F6224" w:rsidRDefault="00C70FF6" w:rsidP="000F0656">
      <w:pPr>
        <w:rPr>
          <w:rFonts w:ascii="Arial" w:hAnsi="Arial" w:cs="Arial"/>
          <w:color w:val="385623" w:themeColor="accent6" w:themeShade="80"/>
        </w:rPr>
      </w:pPr>
      <w:r w:rsidRPr="002F6224">
        <w:rPr>
          <w:rFonts w:ascii="Arial" w:hAnsi="Arial" w:cs="Arial"/>
          <w:b/>
          <w:bCs/>
          <w:color w:val="385623" w:themeColor="accent6" w:themeShade="80"/>
          <w:u w:val="single"/>
        </w:rPr>
        <w:t>School of Aviation Sciences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w:t>
      </w:r>
    </w:p>
    <w:p w14:paraId="529D454B" w14:textId="40BDDFDB" w:rsidR="00C70FF6" w:rsidRPr="002F6224" w:rsidRDefault="00C70FF6" w:rsidP="000F0656">
      <w:pPr>
        <w:rPr>
          <w:rFonts w:ascii="Garamond" w:hAnsi="Garamond"/>
        </w:rPr>
      </w:pPr>
      <w:r w:rsidRPr="002F6224">
        <w:rPr>
          <w:rFonts w:ascii="Garamond" w:hAnsi="Garamond"/>
        </w:rPr>
        <w:t xml:space="preserve">The official name of the aviation sciences department is </w:t>
      </w:r>
      <w:r w:rsidRPr="002F6224">
        <w:rPr>
          <w:rFonts w:ascii="Garamond" w:hAnsi="Garamond"/>
          <w:i/>
          <w:iCs/>
          <w:color w:val="385623" w:themeColor="accent6" w:themeShade="80"/>
        </w:rPr>
        <w:t>the School of Aviation Sciences</w:t>
      </w:r>
      <w:r w:rsidRPr="002F6224">
        <w:rPr>
          <w:rFonts w:ascii="Garamond" w:hAnsi="Garamond"/>
        </w:rPr>
        <w:t xml:space="preserve">, not </w:t>
      </w:r>
      <w:r w:rsidRPr="00B27CB1">
        <w:rPr>
          <w:rFonts w:ascii="Garamond" w:hAnsi="Garamond"/>
          <w:i/>
          <w:iCs/>
          <w:color w:val="385623" w:themeColor="accent6" w:themeShade="80"/>
        </w:rPr>
        <w:t>Department</w:t>
      </w:r>
      <w:r w:rsidR="00B27CB1">
        <w:rPr>
          <w:rFonts w:ascii="Garamond" w:hAnsi="Garamond"/>
          <w:i/>
          <w:iCs/>
          <w:color w:val="000000" w:themeColor="text1"/>
        </w:rPr>
        <w:t xml:space="preserve">, </w:t>
      </w:r>
      <w:r w:rsidR="00B27CB1" w:rsidRPr="00B27CB1">
        <w:rPr>
          <w:rFonts w:ascii="Garamond" w:hAnsi="Garamond"/>
          <w:color w:val="000000" w:themeColor="text1"/>
        </w:rPr>
        <w:t>and with the</w:t>
      </w:r>
      <w:r w:rsidR="00B27CB1">
        <w:rPr>
          <w:rFonts w:ascii="Garamond" w:hAnsi="Garamond"/>
          <w:i/>
          <w:iCs/>
          <w:color w:val="000000" w:themeColor="text1"/>
        </w:rPr>
        <w:t xml:space="preserve"> </w:t>
      </w:r>
      <w:r w:rsidR="00B27CB1" w:rsidRPr="00B27CB1">
        <w:rPr>
          <w:rFonts w:ascii="Garamond" w:hAnsi="Garamond"/>
          <w:i/>
          <w:iCs/>
          <w:color w:val="385623" w:themeColor="accent6" w:themeShade="80"/>
        </w:rPr>
        <w:t>s</w:t>
      </w:r>
      <w:r w:rsidRPr="00B27CB1">
        <w:rPr>
          <w:rFonts w:ascii="Garamond" w:hAnsi="Garamond"/>
          <w:color w:val="385623" w:themeColor="accent6" w:themeShade="80"/>
        </w:rPr>
        <w:t>.</w:t>
      </w:r>
    </w:p>
    <w:p w14:paraId="7E443C05" w14:textId="77777777" w:rsidR="00C70FF6" w:rsidRPr="002F6224" w:rsidRDefault="00C70FF6" w:rsidP="000F0656">
      <w:pPr>
        <w:rPr>
          <w:rFonts w:ascii="Arial" w:hAnsi="Arial" w:cs="Arial"/>
          <w:b/>
          <w:bCs/>
          <w:color w:val="385623" w:themeColor="accent6" w:themeShade="80"/>
          <w:u w:val="single"/>
        </w:rPr>
      </w:pPr>
    </w:p>
    <w:p w14:paraId="762BF25B" w14:textId="7D3AD7AD"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School of Education, the_______________________</w:t>
      </w:r>
      <w:r w:rsidR="00FE00B3" w:rsidRPr="002F6224">
        <w:rPr>
          <w:rFonts w:ascii="Arial" w:hAnsi="Arial" w:cs="Arial"/>
          <w:b/>
          <w:bCs/>
          <w:color w:val="385623" w:themeColor="accent6" w:themeShade="80"/>
          <w:u w:val="single"/>
        </w:rPr>
        <w:t>______</w:t>
      </w:r>
    </w:p>
    <w:p w14:paraId="0A263F2A" w14:textId="32A9601D" w:rsidR="00405701" w:rsidRPr="002F6224" w:rsidRDefault="00FE00B3" w:rsidP="000F0656">
      <w:pPr>
        <w:rPr>
          <w:rFonts w:ascii="Garamond" w:hAnsi="Garamond"/>
        </w:rPr>
      </w:pPr>
      <w:r w:rsidRPr="002F6224">
        <w:rPr>
          <w:rFonts w:ascii="Garamond" w:hAnsi="Garamond"/>
        </w:rPr>
        <w:t xml:space="preserve">Capitalize the formal name of the school. Acceptable to use </w:t>
      </w:r>
      <w:r w:rsidRPr="002F6224">
        <w:rPr>
          <w:rFonts w:ascii="Garamond" w:hAnsi="Garamond"/>
          <w:i/>
          <w:iCs/>
          <w:color w:val="385623" w:themeColor="accent6" w:themeShade="80"/>
        </w:rPr>
        <w:t>SOE</w:t>
      </w:r>
      <w:r w:rsidRPr="002F6224">
        <w:rPr>
          <w:rFonts w:ascii="Garamond" w:hAnsi="Garamond"/>
        </w:rPr>
        <w:t xml:space="preserve"> on second reference after designating in parentheses on first reference.</w:t>
      </w:r>
    </w:p>
    <w:p w14:paraId="6E877B92" w14:textId="77777777" w:rsidR="00FE00B3" w:rsidRPr="002F6224" w:rsidRDefault="00FE00B3" w:rsidP="000F0656">
      <w:pPr>
        <w:rPr>
          <w:rFonts w:ascii="Arial" w:hAnsi="Arial" w:cs="Arial"/>
          <w:b/>
          <w:bCs/>
          <w:color w:val="385623" w:themeColor="accent6" w:themeShade="80"/>
          <w:u w:val="single"/>
        </w:rPr>
      </w:pPr>
    </w:p>
    <w:p w14:paraId="7B69F724" w14:textId="3AAF7FA0"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School of the Arts, the_________________________</w:t>
      </w:r>
      <w:r w:rsidR="00FE00B3" w:rsidRPr="002F6224">
        <w:rPr>
          <w:rFonts w:ascii="Arial" w:hAnsi="Arial" w:cs="Arial"/>
          <w:b/>
          <w:bCs/>
          <w:color w:val="385623" w:themeColor="accent6" w:themeShade="80"/>
          <w:u w:val="single"/>
        </w:rPr>
        <w:t>______</w:t>
      </w:r>
    </w:p>
    <w:p w14:paraId="2EE4E350" w14:textId="0EC83BC3" w:rsidR="00405701" w:rsidRPr="002F6224" w:rsidRDefault="00FE00B3" w:rsidP="000F0656">
      <w:pPr>
        <w:rPr>
          <w:rFonts w:ascii="Garamond" w:hAnsi="Garamond"/>
        </w:rPr>
      </w:pPr>
      <w:r w:rsidRPr="002F6224">
        <w:rPr>
          <w:rFonts w:ascii="Garamond" w:hAnsi="Garamond"/>
        </w:rPr>
        <w:t xml:space="preserve">Capitalize the formal name of the school. Acceptable to use </w:t>
      </w:r>
      <w:r w:rsidRPr="002F6224">
        <w:rPr>
          <w:rFonts w:ascii="Garamond" w:hAnsi="Garamond"/>
          <w:i/>
          <w:iCs/>
          <w:color w:val="385623" w:themeColor="accent6" w:themeShade="80"/>
        </w:rPr>
        <w:t>SOA</w:t>
      </w:r>
      <w:r w:rsidRPr="002F6224">
        <w:rPr>
          <w:rFonts w:ascii="Garamond" w:hAnsi="Garamond"/>
        </w:rPr>
        <w:t xml:space="preserve"> on second reference after designating in parentheses on first reference.</w:t>
      </w:r>
    </w:p>
    <w:p w14:paraId="707EC1A7" w14:textId="11552A97" w:rsidR="00364F2B" w:rsidRDefault="00364F2B" w:rsidP="000F0656">
      <w:pPr>
        <w:rPr>
          <w:rFonts w:ascii="Garamond" w:hAnsi="Garamond"/>
        </w:rPr>
      </w:pPr>
    </w:p>
    <w:p w14:paraId="0B4F9510" w14:textId="7ECD462A" w:rsidR="009B6B42" w:rsidRDefault="009B6B42" w:rsidP="000F0656">
      <w:pPr>
        <w:rPr>
          <w:rFonts w:ascii="Arial" w:hAnsi="Arial" w:cs="Arial"/>
          <w:b/>
          <w:bCs/>
          <w:color w:val="385623" w:themeColor="accent6" w:themeShade="80"/>
          <w:u w:val="single"/>
        </w:rPr>
      </w:pPr>
      <w:r w:rsidRPr="009B6B42">
        <w:rPr>
          <w:rFonts w:ascii="Arial" w:hAnsi="Arial" w:cs="Arial"/>
          <w:b/>
          <w:bCs/>
          <w:color w:val="385623" w:themeColor="accent6" w:themeShade="80"/>
          <w:u w:val="single"/>
        </w:rPr>
        <w:t>Scott C. Keller Building</w:t>
      </w:r>
      <w:r>
        <w:rPr>
          <w:rFonts w:ascii="Arial" w:hAnsi="Arial" w:cs="Arial"/>
          <w:b/>
          <w:bCs/>
          <w:color w:val="385623" w:themeColor="accent6" w:themeShade="80"/>
          <w:u w:val="single"/>
        </w:rPr>
        <w:t>_____________________________</w:t>
      </w:r>
    </w:p>
    <w:p w14:paraId="2409B57E" w14:textId="5BBC95F3" w:rsidR="009B6B42" w:rsidRPr="009B6B42" w:rsidRDefault="009B6B42" w:rsidP="000F0656">
      <w:pPr>
        <w:rPr>
          <w:rFonts w:ascii="Garamond" w:hAnsi="Garamond" w:cs="Arial"/>
          <w:color w:val="000000" w:themeColor="text1"/>
        </w:rPr>
      </w:pPr>
      <w:r>
        <w:rPr>
          <w:rFonts w:ascii="Garamond" w:hAnsi="Garamond" w:cs="Arial"/>
          <w:color w:val="000000" w:themeColor="text1"/>
        </w:rPr>
        <w:t xml:space="preserve">Use the full name on first reference and capitalize the formal name of the building. Acceptable to use </w:t>
      </w:r>
      <w:r w:rsidRPr="009B6B42">
        <w:rPr>
          <w:rFonts w:ascii="Garamond" w:hAnsi="Garamond" w:cs="Arial"/>
          <w:i/>
          <w:iCs/>
          <w:color w:val="385623" w:themeColor="accent6" w:themeShade="80"/>
        </w:rPr>
        <w:t>Keller Building</w:t>
      </w:r>
      <w:r w:rsidRPr="009B6B42">
        <w:rPr>
          <w:rFonts w:ascii="Garamond" w:hAnsi="Garamond" w:cs="Arial"/>
          <w:color w:val="385623" w:themeColor="accent6" w:themeShade="80"/>
        </w:rPr>
        <w:t xml:space="preserve"> </w:t>
      </w:r>
      <w:r>
        <w:rPr>
          <w:rFonts w:ascii="Garamond" w:hAnsi="Garamond" w:cs="Arial"/>
          <w:color w:val="000000" w:themeColor="text1"/>
        </w:rPr>
        <w:t>on subsequent references.</w:t>
      </w:r>
    </w:p>
    <w:p w14:paraId="790C4E78" w14:textId="77777777" w:rsidR="009B6B42" w:rsidRPr="002F6224" w:rsidRDefault="009B6B42" w:rsidP="000F0656">
      <w:pPr>
        <w:rPr>
          <w:rFonts w:ascii="Garamond" w:hAnsi="Garamond"/>
        </w:rPr>
      </w:pPr>
    </w:p>
    <w:p w14:paraId="0616CA7E" w14:textId="32D48132" w:rsidR="002F6224" w:rsidRPr="002F6224" w:rsidRDefault="002F6224" w:rsidP="000F0656">
      <w:pPr>
        <w:rPr>
          <w:rFonts w:ascii="Arial" w:hAnsi="Arial" w:cs="Arial"/>
          <w:color w:val="385623" w:themeColor="accent6" w:themeShade="80"/>
        </w:rPr>
      </w:pPr>
      <w:r w:rsidRPr="002F6224">
        <w:rPr>
          <w:rFonts w:ascii="Arial" w:hAnsi="Arial" w:cs="Arial"/>
          <w:b/>
          <w:bCs/>
          <w:color w:val="385623" w:themeColor="accent6" w:themeShade="80"/>
          <w:u w:val="single"/>
        </w:rPr>
        <w:t>seasons</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w:t>
      </w:r>
    </w:p>
    <w:p w14:paraId="3362FBBF" w14:textId="50376984" w:rsidR="002F6224" w:rsidRPr="009943D2" w:rsidRDefault="002F6224" w:rsidP="000F0656">
      <w:pPr>
        <w:rPr>
          <w:rFonts w:ascii="Garamond" w:hAnsi="Garamond"/>
        </w:rPr>
      </w:pPr>
      <w:r w:rsidRPr="009943D2">
        <w:rPr>
          <w:rFonts w:ascii="Garamond" w:hAnsi="Garamond"/>
        </w:rPr>
        <w:t>Do not capitalize seasons, even when used as a semester name</w:t>
      </w:r>
      <w:r>
        <w:rPr>
          <w:rFonts w:ascii="Garamond" w:hAnsi="Garamond"/>
        </w:rPr>
        <w:t xml:space="preserve"> </w:t>
      </w:r>
      <w:r w:rsidRPr="002F6224">
        <w:rPr>
          <w:rFonts w:ascii="Garamond" w:hAnsi="Garamond"/>
        </w:rPr>
        <w:t xml:space="preserve">(e.g., </w:t>
      </w:r>
      <w:r w:rsidRPr="002F6224">
        <w:rPr>
          <w:rFonts w:ascii="Garamond" w:hAnsi="Garamond"/>
          <w:i/>
          <w:iCs/>
          <w:color w:val="385623" w:themeColor="accent6" w:themeShade="80"/>
        </w:rPr>
        <w:t>fall</w:t>
      </w:r>
      <w:r>
        <w:rPr>
          <w:rFonts w:ascii="Garamond" w:hAnsi="Garamond"/>
        </w:rPr>
        <w:t xml:space="preserve">, </w:t>
      </w:r>
      <w:r>
        <w:rPr>
          <w:rFonts w:ascii="Garamond" w:hAnsi="Garamond"/>
          <w:i/>
          <w:iCs/>
          <w:color w:val="385623" w:themeColor="accent6" w:themeShade="80"/>
        </w:rPr>
        <w:t>fall</w:t>
      </w:r>
      <w:r w:rsidRPr="002F6224">
        <w:rPr>
          <w:rFonts w:ascii="Garamond" w:hAnsi="Garamond"/>
          <w:i/>
          <w:iCs/>
          <w:color w:val="385623" w:themeColor="accent6" w:themeShade="80"/>
        </w:rPr>
        <w:t xml:space="preserve"> semester</w:t>
      </w:r>
      <w:r w:rsidRPr="002F6224">
        <w:rPr>
          <w:rFonts w:ascii="Garamond" w:hAnsi="Garamond"/>
        </w:rPr>
        <w:t>)</w:t>
      </w:r>
      <w:r>
        <w:rPr>
          <w:rFonts w:ascii="Garamond" w:hAnsi="Garamond"/>
        </w:rPr>
        <w:t xml:space="preserve">. </w:t>
      </w:r>
      <w:r w:rsidRPr="009943D2">
        <w:rPr>
          <w:rFonts w:ascii="Garamond" w:hAnsi="Garamond"/>
        </w:rPr>
        <w:t xml:space="preserve">Do not use </w:t>
      </w:r>
      <w:r w:rsidRPr="002F6224">
        <w:rPr>
          <w:rFonts w:ascii="Garamond" w:hAnsi="Garamond"/>
          <w:i/>
          <w:iCs/>
          <w:color w:val="385623" w:themeColor="accent6" w:themeShade="80"/>
        </w:rPr>
        <w:t>of</w:t>
      </w:r>
      <w:r w:rsidRPr="009943D2">
        <w:rPr>
          <w:rFonts w:ascii="Garamond" w:hAnsi="Garamond"/>
        </w:rPr>
        <w:t xml:space="preserve"> when listing a season and a year</w:t>
      </w:r>
      <w:r>
        <w:rPr>
          <w:rFonts w:ascii="Garamond" w:hAnsi="Garamond"/>
        </w:rPr>
        <w:t xml:space="preserve"> (e.g., </w:t>
      </w:r>
      <w:r w:rsidRPr="002F6224">
        <w:rPr>
          <w:rFonts w:ascii="Garamond" w:hAnsi="Garamond"/>
          <w:i/>
          <w:iCs/>
          <w:color w:val="385623" w:themeColor="accent6" w:themeShade="80"/>
        </w:rPr>
        <w:t>fall 2021</w:t>
      </w:r>
      <w:r>
        <w:rPr>
          <w:rFonts w:ascii="Garamond" w:hAnsi="Garamond"/>
        </w:rPr>
        <w:t>).</w:t>
      </w:r>
    </w:p>
    <w:p w14:paraId="2328CF1F" w14:textId="77777777" w:rsidR="00B27CB1" w:rsidRDefault="00B27CB1" w:rsidP="000F0656">
      <w:pPr>
        <w:rPr>
          <w:rFonts w:ascii="Garamond" w:hAnsi="Garamond"/>
        </w:rPr>
      </w:pPr>
    </w:p>
    <w:p w14:paraId="09C0131B" w14:textId="4F419CCA" w:rsidR="002F6224" w:rsidRPr="002F6224" w:rsidRDefault="002F6224" w:rsidP="000F0656">
      <w:pPr>
        <w:rPr>
          <w:rFonts w:ascii="Garamond" w:hAnsi="Garamond"/>
        </w:rPr>
      </w:pPr>
      <w:r w:rsidRPr="009943D2">
        <w:rPr>
          <w:rFonts w:ascii="Garamond" w:hAnsi="Garamond"/>
        </w:rPr>
        <w:t xml:space="preserve">See also </w:t>
      </w:r>
      <w:r w:rsidRPr="002F6224">
        <w:rPr>
          <w:rFonts w:ascii="Garamond" w:hAnsi="Garamond"/>
          <w:i/>
          <w:iCs/>
          <w:color w:val="385623" w:themeColor="accent6" w:themeShade="80"/>
        </w:rPr>
        <w:t>semesters</w:t>
      </w:r>
      <w:r w:rsidRPr="009943D2">
        <w:rPr>
          <w:rFonts w:ascii="Garamond" w:hAnsi="Garamond"/>
        </w:rPr>
        <w:t>.</w:t>
      </w:r>
    </w:p>
    <w:p w14:paraId="0FD8AAA2" w14:textId="071E767B" w:rsidR="002F6224" w:rsidRDefault="002F6224" w:rsidP="000F0656">
      <w:pPr>
        <w:rPr>
          <w:rFonts w:ascii="Arial" w:hAnsi="Arial" w:cs="Arial"/>
          <w:b/>
          <w:bCs/>
          <w:color w:val="385623" w:themeColor="accent6" w:themeShade="80"/>
          <w:u w:val="single"/>
        </w:rPr>
      </w:pPr>
    </w:p>
    <w:p w14:paraId="4D825F2F" w14:textId="0964208A" w:rsidR="005C1128" w:rsidRPr="005C1128" w:rsidRDefault="005C1128" w:rsidP="000F0656">
      <w:pPr>
        <w:rPr>
          <w:rFonts w:ascii="Arial" w:hAnsi="Arial" w:cs="Arial"/>
          <w:color w:val="385623" w:themeColor="accent6" w:themeShade="80"/>
        </w:rPr>
      </w:pPr>
      <w:r w:rsidRPr="005C1128">
        <w:rPr>
          <w:rFonts w:ascii="Arial" w:hAnsi="Arial" w:cs="Arial"/>
          <w:b/>
          <w:bCs/>
          <w:color w:val="385623" w:themeColor="accent6" w:themeShade="80"/>
          <w:u w:val="single"/>
        </w:rPr>
        <w:t>Senate</w:t>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6978AEBF" w14:textId="7B3A17EE" w:rsidR="005C1128" w:rsidRPr="005C1128" w:rsidRDefault="005C1128" w:rsidP="000F0656">
      <w:pPr>
        <w:rPr>
          <w:rFonts w:ascii="Garamond" w:hAnsi="Garamond"/>
        </w:rPr>
      </w:pPr>
      <w:r w:rsidRPr="009943D2">
        <w:rPr>
          <w:rFonts w:ascii="Garamond" w:hAnsi="Garamond"/>
        </w:rPr>
        <w:lastRenderedPageBreak/>
        <w:t>Capitalize all specific references to governmental legislative bodies</w:t>
      </w:r>
      <w:r>
        <w:rPr>
          <w:rFonts w:ascii="Garamond" w:hAnsi="Garamond"/>
        </w:rPr>
        <w:t xml:space="preserve"> (e.g., </w:t>
      </w:r>
      <w:r w:rsidRPr="005C1128">
        <w:rPr>
          <w:rFonts w:ascii="Garamond" w:hAnsi="Garamond"/>
          <w:i/>
          <w:iCs/>
          <w:color w:val="385623" w:themeColor="accent6" w:themeShade="80"/>
        </w:rPr>
        <w:t>the U.S. Senate</w:t>
      </w:r>
      <w:r w:rsidRPr="009943D2">
        <w:rPr>
          <w:rFonts w:ascii="Garamond" w:hAnsi="Garamond"/>
          <w:i/>
          <w:iCs/>
        </w:rPr>
        <w:t xml:space="preserve">, </w:t>
      </w:r>
      <w:r w:rsidRPr="005C1128">
        <w:rPr>
          <w:rFonts w:ascii="Garamond" w:hAnsi="Garamond"/>
          <w:i/>
          <w:iCs/>
          <w:color w:val="385623" w:themeColor="accent6" w:themeShade="80"/>
        </w:rPr>
        <w:t>the Senate</w:t>
      </w:r>
      <w:r w:rsidRPr="009943D2">
        <w:rPr>
          <w:rFonts w:ascii="Garamond" w:hAnsi="Garamond"/>
          <w:i/>
          <w:iCs/>
        </w:rPr>
        <w:t xml:space="preserve">, </w:t>
      </w:r>
      <w:r w:rsidRPr="005C1128">
        <w:rPr>
          <w:rFonts w:ascii="Garamond" w:hAnsi="Garamond"/>
          <w:i/>
          <w:iCs/>
          <w:color w:val="385623" w:themeColor="accent6" w:themeShade="80"/>
        </w:rPr>
        <w:t xml:space="preserve">the </w:t>
      </w:r>
      <w:r w:rsidR="00B27CB1">
        <w:rPr>
          <w:rFonts w:ascii="Garamond" w:hAnsi="Garamond"/>
          <w:i/>
          <w:iCs/>
          <w:color w:val="385623" w:themeColor="accent6" w:themeShade="80"/>
        </w:rPr>
        <w:t>S</w:t>
      </w:r>
      <w:r w:rsidRPr="005C1128">
        <w:rPr>
          <w:rFonts w:ascii="Garamond" w:hAnsi="Garamond"/>
          <w:i/>
          <w:iCs/>
          <w:color w:val="385623" w:themeColor="accent6" w:themeShade="80"/>
        </w:rPr>
        <w:t>tate Senate</w:t>
      </w:r>
      <w:r w:rsidRPr="009943D2">
        <w:rPr>
          <w:rFonts w:ascii="Garamond" w:hAnsi="Garamond"/>
          <w:i/>
          <w:iCs/>
        </w:rPr>
        <w:t xml:space="preserve">, </w:t>
      </w:r>
      <w:r w:rsidRPr="005C1128">
        <w:rPr>
          <w:rFonts w:ascii="Garamond" w:hAnsi="Garamond"/>
          <w:i/>
          <w:iCs/>
          <w:color w:val="385623" w:themeColor="accent6" w:themeShade="80"/>
        </w:rPr>
        <w:t>the Utah Senate</w:t>
      </w:r>
      <w:r>
        <w:rPr>
          <w:rFonts w:ascii="Garamond" w:hAnsi="Garamond"/>
        </w:rPr>
        <w:t xml:space="preserve">). </w:t>
      </w:r>
      <w:r w:rsidRPr="009943D2">
        <w:rPr>
          <w:rFonts w:ascii="Garamond" w:hAnsi="Garamond"/>
        </w:rPr>
        <w:t>Use lowercase references to nongovernmental bodies</w:t>
      </w:r>
      <w:r w:rsidR="001455A1">
        <w:rPr>
          <w:rFonts w:ascii="Garamond" w:hAnsi="Garamond"/>
        </w:rPr>
        <w:t>.</w:t>
      </w:r>
    </w:p>
    <w:p w14:paraId="6F85FA2E" w14:textId="77777777" w:rsidR="000F0656" w:rsidRDefault="000F0656" w:rsidP="000F0656">
      <w:pPr>
        <w:rPr>
          <w:rFonts w:ascii="Garamond" w:hAnsi="Garamond"/>
        </w:rPr>
      </w:pPr>
    </w:p>
    <w:p w14:paraId="36B40FF8" w14:textId="79208472" w:rsidR="005C1128" w:rsidRPr="005C1128" w:rsidRDefault="005C1128" w:rsidP="000F0656">
      <w:pPr>
        <w:rPr>
          <w:rFonts w:ascii="Garamond" w:hAnsi="Garamond"/>
        </w:rPr>
      </w:pPr>
      <w:r w:rsidRPr="009943D2">
        <w:rPr>
          <w:rFonts w:ascii="Garamond" w:hAnsi="Garamond"/>
        </w:rPr>
        <w:t xml:space="preserve">See also </w:t>
      </w:r>
      <w:r w:rsidRPr="005C1128">
        <w:rPr>
          <w:rFonts w:ascii="Garamond" w:hAnsi="Garamond"/>
          <w:i/>
          <w:iCs/>
          <w:color w:val="385623" w:themeColor="accent6" w:themeShade="80"/>
        </w:rPr>
        <w:t xml:space="preserve">House </w:t>
      </w:r>
      <w:r w:rsidRPr="005C1128">
        <w:rPr>
          <w:rFonts w:ascii="Garamond" w:hAnsi="Garamond"/>
          <w:color w:val="000000" w:themeColor="text1"/>
        </w:rPr>
        <w:t>and</w:t>
      </w:r>
      <w:r w:rsidRPr="005C1128">
        <w:rPr>
          <w:rFonts w:ascii="Garamond" w:hAnsi="Garamond"/>
          <w:i/>
          <w:iCs/>
          <w:color w:val="385623" w:themeColor="accent6" w:themeShade="80"/>
        </w:rPr>
        <w:t xml:space="preserve"> legislative titles</w:t>
      </w:r>
      <w:r w:rsidRPr="009943D2">
        <w:rPr>
          <w:rFonts w:ascii="Garamond" w:hAnsi="Garamond"/>
        </w:rPr>
        <w:t>.</w:t>
      </w:r>
    </w:p>
    <w:p w14:paraId="7CE738FE" w14:textId="77777777" w:rsidR="005C1128" w:rsidRDefault="005C1128" w:rsidP="000F0656">
      <w:pPr>
        <w:rPr>
          <w:rFonts w:ascii="Arial" w:hAnsi="Arial" w:cs="Arial"/>
          <w:b/>
          <w:bCs/>
          <w:color w:val="385623" w:themeColor="accent6" w:themeShade="80"/>
          <w:u w:val="single"/>
        </w:rPr>
      </w:pPr>
    </w:p>
    <w:p w14:paraId="76DC2289" w14:textId="17BEB204" w:rsidR="0059788A" w:rsidRPr="002F6224" w:rsidRDefault="0059788A" w:rsidP="000F0656">
      <w:pPr>
        <w:rPr>
          <w:rFonts w:ascii="Arial" w:hAnsi="Arial" w:cs="Arial"/>
          <w:color w:val="4A6449"/>
          <w:u w:val="single"/>
        </w:rPr>
      </w:pPr>
      <w:r w:rsidRPr="002F6224">
        <w:rPr>
          <w:rFonts w:ascii="Arial" w:hAnsi="Arial" w:cs="Arial"/>
          <w:b/>
          <w:bCs/>
          <w:color w:val="385623" w:themeColor="accent6" w:themeShade="80"/>
          <w:u w:val="single"/>
        </w:rPr>
        <w:t>senior</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_____________________________</w:t>
      </w:r>
    </w:p>
    <w:p w14:paraId="243DEDE5" w14:textId="0BE22216" w:rsidR="0059788A" w:rsidRPr="002F6224" w:rsidRDefault="0059788A" w:rsidP="000F0656">
      <w:pPr>
        <w:rPr>
          <w:rFonts w:ascii="Garamond" w:hAnsi="Garamond"/>
        </w:rPr>
      </w:pPr>
      <w:r w:rsidRPr="002F6224">
        <w:rPr>
          <w:rFonts w:ascii="Garamond" w:hAnsi="Garamond"/>
        </w:rPr>
        <w:t xml:space="preserve">Do not capitalize. When referring to more than one </w:t>
      </w:r>
      <w:r w:rsidR="00B27CB1">
        <w:rPr>
          <w:rFonts w:ascii="Garamond" w:hAnsi="Garamond"/>
        </w:rPr>
        <w:t>senio</w:t>
      </w:r>
      <w:r w:rsidRPr="002F6224">
        <w:rPr>
          <w:rFonts w:ascii="Garamond" w:hAnsi="Garamond"/>
        </w:rPr>
        <w:t xml:space="preserve">r student, use </w:t>
      </w:r>
      <w:r w:rsidRPr="002F6224">
        <w:rPr>
          <w:rFonts w:ascii="Garamond" w:hAnsi="Garamond"/>
          <w:i/>
          <w:iCs/>
          <w:color w:val="385623" w:themeColor="accent6" w:themeShade="80"/>
        </w:rPr>
        <w:t>seniors</w:t>
      </w:r>
      <w:r w:rsidRPr="002F6224">
        <w:rPr>
          <w:rFonts w:ascii="Garamond" w:hAnsi="Garamond"/>
        </w:rPr>
        <w:t>.</w:t>
      </w:r>
    </w:p>
    <w:p w14:paraId="7E0A2B90" w14:textId="5027368A" w:rsidR="0059788A" w:rsidRPr="002F6224" w:rsidRDefault="0059788A" w:rsidP="000F0656">
      <w:pPr>
        <w:rPr>
          <w:rFonts w:ascii="Arial" w:hAnsi="Arial" w:cs="Arial"/>
          <w:b/>
          <w:bCs/>
          <w:color w:val="385623" w:themeColor="accent6" w:themeShade="80"/>
          <w:u w:val="single"/>
        </w:rPr>
      </w:pPr>
    </w:p>
    <w:p w14:paraId="0B643AE1" w14:textId="601ED130" w:rsidR="002F6224" w:rsidRPr="002F6224" w:rsidRDefault="002F622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semesters_________________________________________</w:t>
      </w:r>
    </w:p>
    <w:p w14:paraId="180399E0" w14:textId="1DAC9FD0" w:rsidR="002F6224" w:rsidRPr="002F6224" w:rsidRDefault="002F6224" w:rsidP="000F0656">
      <w:pPr>
        <w:rPr>
          <w:rFonts w:ascii="Garamond" w:hAnsi="Garamond"/>
        </w:rPr>
      </w:pPr>
      <w:r w:rsidRPr="002F6224">
        <w:rPr>
          <w:rFonts w:ascii="Garamond" w:hAnsi="Garamond"/>
        </w:rPr>
        <w:t xml:space="preserve">Do not capitalize semester seasons (e.g., </w:t>
      </w:r>
      <w:r w:rsidRPr="002F6224">
        <w:rPr>
          <w:rFonts w:ascii="Garamond" w:hAnsi="Garamond"/>
          <w:i/>
          <w:iCs/>
          <w:color w:val="385623" w:themeColor="accent6" w:themeShade="80"/>
        </w:rPr>
        <w:t>spring semester</w:t>
      </w:r>
      <w:r w:rsidRPr="002F6224">
        <w:rPr>
          <w:rFonts w:ascii="Garamond" w:hAnsi="Garamond"/>
        </w:rPr>
        <w:t xml:space="preserve">, </w:t>
      </w:r>
      <w:r w:rsidRPr="002F6224">
        <w:rPr>
          <w:rFonts w:ascii="Garamond" w:hAnsi="Garamond"/>
          <w:i/>
          <w:iCs/>
          <w:color w:val="385623" w:themeColor="accent6" w:themeShade="80"/>
        </w:rPr>
        <w:t>spring 2021</w:t>
      </w:r>
      <w:r w:rsidRPr="002F6224">
        <w:rPr>
          <w:rFonts w:ascii="Garamond" w:hAnsi="Garamond"/>
        </w:rPr>
        <w:t>). When a phrase lists only a semester and a year, do not separate the year with commas.</w:t>
      </w:r>
      <w:r>
        <w:rPr>
          <w:rFonts w:ascii="Garamond" w:hAnsi="Garamond"/>
        </w:rPr>
        <w:t xml:space="preserve"> </w:t>
      </w:r>
      <w:r w:rsidRPr="009943D2">
        <w:rPr>
          <w:rFonts w:ascii="Garamond" w:hAnsi="Garamond"/>
        </w:rPr>
        <w:t xml:space="preserve">Do not use </w:t>
      </w:r>
      <w:r w:rsidRPr="002F6224">
        <w:rPr>
          <w:rFonts w:ascii="Garamond" w:hAnsi="Garamond"/>
          <w:i/>
          <w:iCs/>
          <w:color w:val="385623" w:themeColor="accent6" w:themeShade="80"/>
        </w:rPr>
        <w:t>of</w:t>
      </w:r>
      <w:r w:rsidRPr="009943D2">
        <w:rPr>
          <w:rFonts w:ascii="Garamond" w:hAnsi="Garamond"/>
        </w:rPr>
        <w:t xml:space="preserve"> when listing a semester and a year</w:t>
      </w:r>
      <w:r>
        <w:rPr>
          <w:rFonts w:ascii="Garamond" w:hAnsi="Garamond"/>
        </w:rPr>
        <w:t xml:space="preserve"> (e.g., </w:t>
      </w:r>
      <w:r w:rsidRPr="002F6224">
        <w:rPr>
          <w:rFonts w:ascii="Garamond" w:hAnsi="Garamond"/>
          <w:i/>
          <w:iCs/>
          <w:color w:val="385623" w:themeColor="accent6" w:themeShade="80"/>
        </w:rPr>
        <w:t>spring semester 2021</w:t>
      </w:r>
      <w:r>
        <w:rPr>
          <w:rFonts w:ascii="Garamond" w:hAnsi="Garamond"/>
        </w:rPr>
        <w:t>).</w:t>
      </w:r>
    </w:p>
    <w:p w14:paraId="162103B2" w14:textId="536B945C" w:rsidR="002F6224" w:rsidRPr="005C1128" w:rsidRDefault="002F6224" w:rsidP="000F0656">
      <w:pPr>
        <w:rPr>
          <w:rFonts w:ascii="Garamond" w:hAnsi="Garamond"/>
          <w:color w:val="385623" w:themeColor="accent6" w:themeShade="80"/>
        </w:rPr>
      </w:pPr>
    </w:p>
    <w:p w14:paraId="33199715" w14:textId="19AAB632" w:rsidR="005C1128" w:rsidRPr="005C1128" w:rsidRDefault="005C1128" w:rsidP="000F0656">
      <w:pPr>
        <w:rPr>
          <w:rFonts w:ascii="Arial" w:hAnsi="Arial" w:cs="Arial"/>
          <w:color w:val="385623" w:themeColor="accent6" w:themeShade="80"/>
        </w:rPr>
      </w:pPr>
      <w:r w:rsidRPr="005C1128">
        <w:rPr>
          <w:rFonts w:ascii="Arial" w:hAnsi="Arial" w:cs="Arial"/>
          <w:b/>
          <w:bCs/>
          <w:color w:val="385623" w:themeColor="accent6" w:themeShade="80"/>
          <w:u w:val="single"/>
        </w:rPr>
        <w:t>Silicon Slopes</w:t>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w:t>
      </w:r>
      <w:r>
        <w:rPr>
          <w:rFonts w:ascii="Arial" w:hAnsi="Arial" w:cs="Arial"/>
          <w:b/>
          <w:bCs/>
          <w:color w:val="385623" w:themeColor="accent6" w:themeShade="80"/>
          <w:u w:val="single"/>
        </w:rPr>
        <w:t>________</w:t>
      </w:r>
    </w:p>
    <w:p w14:paraId="77C5BDC4" w14:textId="77777777" w:rsidR="005C1128" w:rsidRPr="009943D2" w:rsidRDefault="005C1128" w:rsidP="000F0656">
      <w:pPr>
        <w:rPr>
          <w:rFonts w:ascii="Garamond" w:hAnsi="Garamond"/>
        </w:rPr>
      </w:pPr>
      <w:r w:rsidRPr="005C1128">
        <w:rPr>
          <w:rFonts w:ascii="Garamond" w:hAnsi="Garamond"/>
        </w:rPr>
        <w:t>Capitalize in all instances.</w:t>
      </w:r>
    </w:p>
    <w:p w14:paraId="780E10CB" w14:textId="06E14997" w:rsidR="005C1128" w:rsidRPr="005C1128" w:rsidRDefault="005C1128" w:rsidP="000F0656">
      <w:pPr>
        <w:rPr>
          <w:rFonts w:ascii="Arial" w:hAnsi="Arial" w:cs="Arial"/>
          <w:color w:val="385623" w:themeColor="accent6" w:themeShade="80"/>
        </w:rPr>
      </w:pPr>
      <w:r w:rsidRPr="009943D2">
        <w:rPr>
          <w:rFonts w:ascii="Garamond" w:hAnsi="Garamond"/>
          <w:color w:val="000000"/>
        </w:rPr>
        <w:br/>
      </w:r>
      <w:r w:rsidRPr="005C1128">
        <w:rPr>
          <w:rFonts w:ascii="Arial" w:hAnsi="Arial" w:cs="Arial"/>
          <w:b/>
          <w:bCs/>
          <w:color w:val="385623" w:themeColor="accent6" w:themeShade="80"/>
          <w:u w:val="single"/>
        </w:rPr>
        <w:t>SkillsUSA</w:t>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______________</w:t>
      </w:r>
    </w:p>
    <w:p w14:paraId="4EA7410B" w14:textId="57EF873E" w:rsidR="005C1128" w:rsidRPr="009943D2" w:rsidRDefault="005C1128" w:rsidP="000F0656">
      <w:pPr>
        <w:rPr>
          <w:rFonts w:ascii="Garamond" w:hAnsi="Garamond"/>
        </w:rPr>
      </w:pPr>
      <w:r>
        <w:rPr>
          <w:rFonts w:ascii="Garamond" w:hAnsi="Garamond"/>
        </w:rPr>
        <w:t>One word with no space.</w:t>
      </w:r>
    </w:p>
    <w:p w14:paraId="0177223C" w14:textId="77777777" w:rsidR="005C1128" w:rsidRPr="005C1128" w:rsidRDefault="005C1128" w:rsidP="000F0656">
      <w:pPr>
        <w:rPr>
          <w:rFonts w:ascii="Garamond" w:hAnsi="Garamond"/>
          <w:b/>
          <w:bCs/>
          <w:color w:val="385623" w:themeColor="accent6" w:themeShade="80"/>
          <w:u w:val="single"/>
        </w:rPr>
      </w:pPr>
    </w:p>
    <w:p w14:paraId="5269061A" w14:textId="2C745B5A" w:rsidR="005C1128" w:rsidRPr="005C1128" w:rsidRDefault="005C1128" w:rsidP="000F0656">
      <w:pPr>
        <w:rPr>
          <w:rFonts w:ascii="Arial" w:hAnsi="Arial" w:cs="Arial"/>
          <w:color w:val="385623" w:themeColor="accent6" w:themeShade="80"/>
        </w:rPr>
      </w:pPr>
      <w:proofErr w:type="spellStart"/>
      <w:r w:rsidRPr="005C1128">
        <w:rPr>
          <w:rFonts w:ascii="Arial" w:hAnsi="Arial" w:cs="Arial"/>
          <w:b/>
          <w:bCs/>
          <w:color w:val="385623" w:themeColor="accent6" w:themeShade="80"/>
          <w:u w:val="single"/>
        </w:rPr>
        <w:t>SMARTLab</w:t>
      </w:r>
      <w:proofErr w:type="spellEnd"/>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______________</w:t>
      </w:r>
    </w:p>
    <w:p w14:paraId="6127610A" w14:textId="25E095D8" w:rsidR="005C1128" w:rsidRDefault="005C1128" w:rsidP="000F0656">
      <w:pPr>
        <w:rPr>
          <w:rFonts w:ascii="Garamond" w:hAnsi="Garamond"/>
        </w:rPr>
      </w:pPr>
      <w:r w:rsidRPr="009943D2">
        <w:rPr>
          <w:rFonts w:ascii="Garamond" w:hAnsi="Garamond"/>
        </w:rPr>
        <w:t xml:space="preserve">See </w:t>
      </w:r>
      <w:r w:rsidRPr="005C1128">
        <w:rPr>
          <w:rFonts w:ascii="Garamond" w:hAnsi="Garamond"/>
          <w:i/>
          <w:iCs/>
          <w:color w:val="385623" w:themeColor="accent6" w:themeShade="80"/>
        </w:rPr>
        <w:t xml:space="preserve">Vivint </w:t>
      </w:r>
      <w:proofErr w:type="spellStart"/>
      <w:r w:rsidRPr="005C1128">
        <w:rPr>
          <w:rFonts w:ascii="Garamond" w:hAnsi="Garamond"/>
          <w:i/>
          <w:iCs/>
          <w:color w:val="385623" w:themeColor="accent6" w:themeShade="80"/>
        </w:rPr>
        <w:t>SMARTLab</w:t>
      </w:r>
      <w:proofErr w:type="spellEnd"/>
      <w:r w:rsidRPr="009943D2">
        <w:rPr>
          <w:rFonts w:ascii="Garamond" w:hAnsi="Garamond"/>
        </w:rPr>
        <w:t>.</w:t>
      </w:r>
    </w:p>
    <w:p w14:paraId="4E29C28E" w14:textId="77777777" w:rsidR="005C1128" w:rsidRPr="002F6224" w:rsidRDefault="005C1128" w:rsidP="000F0656">
      <w:pPr>
        <w:rPr>
          <w:rFonts w:ascii="Garamond" w:hAnsi="Garamond"/>
        </w:rPr>
      </w:pPr>
    </w:p>
    <w:p w14:paraId="06F4270C" w14:textId="771E75E7" w:rsidR="0059788A" w:rsidRPr="002F6224" w:rsidRDefault="0059788A" w:rsidP="000F0656">
      <w:pPr>
        <w:rPr>
          <w:rFonts w:ascii="Arial" w:hAnsi="Arial" w:cs="Arial"/>
          <w:color w:val="4A6449"/>
          <w:u w:val="single"/>
        </w:rPr>
      </w:pPr>
      <w:r w:rsidRPr="002F6224">
        <w:rPr>
          <w:rFonts w:ascii="Arial" w:hAnsi="Arial" w:cs="Arial"/>
          <w:b/>
          <w:bCs/>
          <w:color w:val="385623" w:themeColor="accent6" w:themeShade="80"/>
          <w:u w:val="single"/>
        </w:rPr>
        <w:t>sophomore</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_____________________________</w:t>
      </w:r>
    </w:p>
    <w:p w14:paraId="5F8A9C39" w14:textId="7D425DCF" w:rsidR="0059788A" w:rsidRPr="002F6224" w:rsidRDefault="0059788A" w:rsidP="000F0656">
      <w:pPr>
        <w:rPr>
          <w:rFonts w:ascii="Garamond" w:hAnsi="Garamond"/>
        </w:rPr>
      </w:pPr>
      <w:r w:rsidRPr="002F6224">
        <w:rPr>
          <w:rFonts w:ascii="Garamond" w:hAnsi="Garamond"/>
        </w:rPr>
        <w:t xml:space="preserve">Do not capitalize. When referring to more than one sophomore student, use </w:t>
      </w:r>
      <w:r w:rsidRPr="002F6224">
        <w:rPr>
          <w:rFonts w:ascii="Garamond" w:hAnsi="Garamond"/>
          <w:i/>
          <w:iCs/>
          <w:color w:val="385623" w:themeColor="accent6" w:themeShade="80"/>
        </w:rPr>
        <w:t>sophomores</w:t>
      </w:r>
      <w:r w:rsidRPr="002F6224">
        <w:rPr>
          <w:rFonts w:ascii="Garamond" w:hAnsi="Garamond"/>
        </w:rPr>
        <w:t>.</w:t>
      </w:r>
    </w:p>
    <w:p w14:paraId="355799D6" w14:textId="77777777" w:rsidR="0059788A" w:rsidRPr="002F6224" w:rsidRDefault="0059788A" w:rsidP="000F0656">
      <w:pPr>
        <w:rPr>
          <w:rFonts w:ascii="Garamond" w:hAnsi="Garamond"/>
        </w:rPr>
      </w:pPr>
    </w:p>
    <w:p w14:paraId="46443004" w14:textId="72467808" w:rsidR="0089396A" w:rsidRPr="002F6224" w:rsidRDefault="0089396A"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Sorensen Student Center, the________________________</w:t>
      </w:r>
    </w:p>
    <w:p w14:paraId="1477B3BC" w14:textId="7615DAC3" w:rsidR="0089396A" w:rsidRPr="002F6224" w:rsidRDefault="0089396A" w:rsidP="000F0656">
      <w:pPr>
        <w:rPr>
          <w:rFonts w:ascii="Garamond" w:hAnsi="Garamond" w:cs="Arial"/>
          <w:color w:val="000000" w:themeColor="text1"/>
        </w:rPr>
      </w:pPr>
      <w:r w:rsidRPr="002F6224">
        <w:rPr>
          <w:rFonts w:ascii="Garamond" w:hAnsi="Garamond" w:cs="Arial"/>
          <w:color w:val="000000" w:themeColor="text1"/>
        </w:rPr>
        <w:t xml:space="preserve">Not </w:t>
      </w:r>
      <w:r w:rsidRPr="002F6224">
        <w:rPr>
          <w:rFonts w:ascii="Garamond" w:hAnsi="Garamond" w:cs="Arial"/>
          <w:i/>
          <w:iCs/>
          <w:color w:val="385623" w:themeColor="accent6" w:themeShade="80"/>
        </w:rPr>
        <w:t>Sorenson Student Center</w:t>
      </w:r>
      <w:r w:rsidRPr="002F6224">
        <w:rPr>
          <w:rFonts w:ascii="Garamond" w:hAnsi="Garamond" w:cs="Arial"/>
          <w:color w:val="000000" w:themeColor="text1"/>
        </w:rPr>
        <w:t>.</w:t>
      </w:r>
      <w:r w:rsidR="00FE00B3" w:rsidRPr="002F6224">
        <w:rPr>
          <w:rFonts w:ascii="Garamond" w:hAnsi="Garamond" w:cs="Arial"/>
          <w:color w:val="000000" w:themeColor="text1"/>
        </w:rPr>
        <w:t xml:space="preserve"> </w:t>
      </w:r>
      <w:r w:rsidR="00FE00B3" w:rsidRPr="002F6224">
        <w:rPr>
          <w:rFonts w:ascii="Garamond" w:hAnsi="Garamond"/>
        </w:rPr>
        <w:t xml:space="preserve">Acceptable to use </w:t>
      </w:r>
      <w:r w:rsidR="00FE00B3" w:rsidRPr="002F6224">
        <w:rPr>
          <w:rFonts w:ascii="Garamond" w:hAnsi="Garamond"/>
          <w:i/>
          <w:iCs/>
          <w:color w:val="385623" w:themeColor="accent6" w:themeShade="80"/>
        </w:rPr>
        <w:t>S</w:t>
      </w:r>
      <w:r w:rsidR="00B27CB1">
        <w:rPr>
          <w:rFonts w:ascii="Garamond" w:hAnsi="Garamond"/>
          <w:i/>
          <w:iCs/>
          <w:color w:val="385623" w:themeColor="accent6" w:themeShade="80"/>
        </w:rPr>
        <w:t>S</w:t>
      </w:r>
      <w:r w:rsidR="00FE00B3" w:rsidRPr="002F6224">
        <w:rPr>
          <w:rFonts w:ascii="Garamond" w:hAnsi="Garamond"/>
          <w:i/>
          <w:iCs/>
          <w:color w:val="385623" w:themeColor="accent6" w:themeShade="80"/>
        </w:rPr>
        <w:t>C</w:t>
      </w:r>
      <w:r w:rsidR="00FE00B3" w:rsidRPr="002F6224">
        <w:rPr>
          <w:rFonts w:ascii="Garamond" w:hAnsi="Garamond"/>
        </w:rPr>
        <w:t xml:space="preserve"> on second reference after designating in parentheses on first reference.</w:t>
      </w:r>
    </w:p>
    <w:p w14:paraId="42B89264" w14:textId="77777777" w:rsidR="0089396A" w:rsidRPr="002F6224" w:rsidRDefault="0089396A" w:rsidP="000F0656">
      <w:pPr>
        <w:rPr>
          <w:rFonts w:ascii="Garamond" w:hAnsi="Garamond"/>
        </w:rPr>
      </w:pPr>
    </w:p>
    <w:p w14:paraId="33998A10" w14:textId="08EC83D8" w:rsidR="005062DA" w:rsidRPr="002F6224" w:rsidRDefault="00375850"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state_____________________________________________</w:t>
      </w:r>
    </w:p>
    <w:p w14:paraId="19404D88" w14:textId="101B2755" w:rsidR="00375850" w:rsidRDefault="00977AFD" w:rsidP="000F0656">
      <w:pPr>
        <w:rPr>
          <w:rFonts w:ascii="Garamond" w:hAnsi="Garamond"/>
        </w:rPr>
      </w:pPr>
      <w:r w:rsidRPr="002F6224">
        <w:rPr>
          <w:rFonts w:ascii="Garamond" w:hAnsi="Garamond"/>
        </w:rPr>
        <w:t>Lowercase when referring to the state of Utah or other states in general terms.</w:t>
      </w:r>
      <w:r w:rsidR="00B27CB1">
        <w:rPr>
          <w:rFonts w:ascii="Garamond" w:hAnsi="Garamond"/>
        </w:rPr>
        <w:t xml:space="preserve"> Capitalize when referring to activities at the State Capitol building and official legislative matters.</w:t>
      </w:r>
    </w:p>
    <w:p w14:paraId="7CC09EF3" w14:textId="6306EB57" w:rsidR="00B27CB1" w:rsidRPr="00B27CB1" w:rsidRDefault="00B27CB1" w:rsidP="000F0656">
      <w:pPr>
        <w:rPr>
          <w:rFonts w:ascii="Garamond" w:hAnsi="Garamond"/>
          <w:i/>
          <w:iCs/>
        </w:rPr>
      </w:pPr>
      <w:r>
        <w:rPr>
          <w:rFonts w:ascii="Garamond" w:hAnsi="Garamond"/>
        </w:rPr>
        <w:tab/>
      </w:r>
      <w:r w:rsidRPr="00B27CB1">
        <w:rPr>
          <w:rFonts w:ascii="Garamond" w:hAnsi="Garamond"/>
          <w:i/>
          <w:iCs/>
          <w:color w:val="385623" w:themeColor="accent6" w:themeShade="80"/>
        </w:rPr>
        <w:t>He is excited to call the state of Utah home.</w:t>
      </w:r>
    </w:p>
    <w:p w14:paraId="5A5091DB" w14:textId="0C3F8534" w:rsidR="00B27CB1" w:rsidRDefault="00B27CB1" w:rsidP="000F0656">
      <w:pPr>
        <w:rPr>
          <w:rFonts w:ascii="Garamond" w:hAnsi="Garamond"/>
          <w:i/>
          <w:iCs/>
          <w:color w:val="385623" w:themeColor="accent6" w:themeShade="80"/>
        </w:rPr>
      </w:pPr>
      <w:r>
        <w:rPr>
          <w:rFonts w:ascii="Garamond" w:hAnsi="Garamond"/>
        </w:rPr>
        <w:tab/>
      </w:r>
      <w:r w:rsidRPr="00B27CB1">
        <w:rPr>
          <w:rFonts w:ascii="Garamond" w:hAnsi="Garamond"/>
          <w:i/>
          <w:iCs/>
          <w:color w:val="385623" w:themeColor="accent6" w:themeShade="80"/>
        </w:rPr>
        <w:t>She met with officials at the State of Utah</w:t>
      </w:r>
      <w:r>
        <w:rPr>
          <w:rFonts w:ascii="Garamond" w:hAnsi="Garamond"/>
          <w:i/>
          <w:iCs/>
          <w:color w:val="385623" w:themeColor="accent6" w:themeShade="80"/>
        </w:rPr>
        <w:t xml:space="preserve"> in Salt Lake City</w:t>
      </w:r>
      <w:r w:rsidRPr="00B27CB1">
        <w:rPr>
          <w:rFonts w:ascii="Garamond" w:hAnsi="Garamond"/>
          <w:i/>
          <w:iCs/>
          <w:color w:val="385623" w:themeColor="accent6" w:themeShade="80"/>
        </w:rPr>
        <w:t>.</w:t>
      </w:r>
    </w:p>
    <w:p w14:paraId="3C179020" w14:textId="6F00E341" w:rsidR="00B27CB1" w:rsidRPr="00B27CB1" w:rsidRDefault="00B27CB1" w:rsidP="000F0656">
      <w:pPr>
        <w:rPr>
          <w:rFonts w:ascii="Garamond" w:hAnsi="Garamond"/>
          <w:i/>
          <w:iCs/>
          <w:color w:val="385623" w:themeColor="accent6" w:themeShade="80"/>
        </w:rPr>
      </w:pPr>
      <w:r>
        <w:rPr>
          <w:rFonts w:ascii="Garamond" w:hAnsi="Garamond"/>
          <w:i/>
          <w:iCs/>
          <w:color w:val="385623" w:themeColor="accent6" w:themeShade="80"/>
        </w:rPr>
        <w:tab/>
        <w:t>The State of Utah issued new directives.</w:t>
      </w:r>
    </w:p>
    <w:p w14:paraId="055F9DC8" w14:textId="491F0C61" w:rsidR="00977AFD" w:rsidRPr="002F6224" w:rsidRDefault="00977AFD" w:rsidP="000F0656">
      <w:pPr>
        <w:rPr>
          <w:rFonts w:ascii="Garamond" w:hAnsi="Garamond"/>
        </w:rPr>
      </w:pPr>
    </w:p>
    <w:p w14:paraId="4B958F18" w14:textId="77777777" w:rsidR="00C70FF6" w:rsidRPr="002F6224" w:rsidRDefault="00C70FF6"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Student Life and Wellness Center, the_________________</w:t>
      </w:r>
    </w:p>
    <w:p w14:paraId="472AAF58" w14:textId="4542EDC2" w:rsidR="00C70FF6" w:rsidRPr="002F6224" w:rsidRDefault="00C70FF6" w:rsidP="000F0656">
      <w:pPr>
        <w:rPr>
          <w:rFonts w:ascii="Arial" w:hAnsi="Arial" w:cs="Arial"/>
          <w:b/>
          <w:bCs/>
          <w:color w:val="385623" w:themeColor="accent6" w:themeShade="80"/>
          <w:u w:val="single"/>
        </w:rPr>
      </w:pPr>
      <w:r w:rsidRPr="002F6224">
        <w:rPr>
          <w:rFonts w:ascii="Garamond" w:hAnsi="Garamond"/>
        </w:rPr>
        <w:t xml:space="preserve">Capitalize the formal name of the center and spell out </w:t>
      </w:r>
      <w:r w:rsidRPr="002F6224">
        <w:rPr>
          <w:rFonts w:ascii="Garamond" w:hAnsi="Garamond"/>
          <w:i/>
          <w:iCs/>
          <w:color w:val="385623" w:themeColor="accent6" w:themeShade="80"/>
        </w:rPr>
        <w:t>and</w:t>
      </w:r>
      <w:r w:rsidRPr="002F6224">
        <w:rPr>
          <w:rFonts w:ascii="Garamond" w:hAnsi="Garamond"/>
        </w:rPr>
        <w:t xml:space="preserve">.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Student Life and Wellness Center.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xml:space="preserve">. Acceptable to use </w:t>
      </w:r>
      <w:r w:rsidRPr="002F6224">
        <w:rPr>
          <w:rFonts w:ascii="Garamond" w:hAnsi="Garamond"/>
          <w:i/>
          <w:iCs/>
          <w:color w:val="385623" w:themeColor="accent6" w:themeShade="80"/>
        </w:rPr>
        <w:t>SLWC</w:t>
      </w:r>
      <w:r w:rsidRPr="002F6224">
        <w:rPr>
          <w:rFonts w:ascii="Garamond" w:hAnsi="Garamond"/>
        </w:rPr>
        <w:t xml:space="preserve"> on second reference after designating in parentheses on first reference.</w:t>
      </w:r>
    </w:p>
    <w:p w14:paraId="16C971CA" w14:textId="77777777" w:rsidR="00C70FF6" w:rsidRPr="002F6224" w:rsidRDefault="00C70FF6" w:rsidP="000F0656">
      <w:pPr>
        <w:rPr>
          <w:rFonts w:ascii="Garamond" w:hAnsi="Garamond"/>
        </w:rPr>
      </w:pPr>
    </w:p>
    <w:p w14:paraId="58198D2E" w14:textId="612D15DA" w:rsidR="005C1128" w:rsidRPr="005C1128" w:rsidRDefault="005C1128" w:rsidP="000F0656">
      <w:pPr>
        <w:rPr>
          <w:rFonts w:ascii="Arial" w:hAnsi="Arial" w:cs="Arial"/>
          <w:color w:val="385623" w:themeColor="accent6" w:themeShade="80"/>
        </w:rPr>
      </w:pPr>
      <w:r w:rsidRPr="005C1128">
        <w:rPr>
          <w:rFonts w:ascii="Arial" w:hAnsi="Arial" w:cs="Arial"/>
          <w:b/>
          <w:bCs/>
          <w:color w:val="385623" w:themeColor="accent6" w:themeShade="80"/>
          <w:u w:val="single"/>
        </w:rPr>
        <w:t>spring break</w:t>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r>
      <w:r w:rsidRPr="005C1128">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__________________</w:t>
      </w:r>
    </w:p>
    <w:p w14:paraId="5ABD677A" w14:textId="2F37963A" w:rsidR="009512F5" w:rsidRDefault="009512F5" w:rsidP="009512F5">
      <w:pPr>
        <w:rPr>
          <w:rFonts w:ascii="Garamond" w:hAnsi="Garamond"/>
        </w:rPr>
      </w:pPr>
      <w:r>
        <w:rPr>
          <w:rFonts w:ascii="Garamond" w:hAnsi="Garamond"/>
        </w:rPr>
        <w:t>Capitalize when referring to the annual holiday designated in the university Academic Calendar. Do n</w:t>
      </w:r>
      <w:r w:rsidRPr="009943D2">
        <w:rPr>
          <w:rFonts w:ascii="Garamond" w:hAnsi="Garamond"/>
        </w:rPr>
        <w:t>ot capitalize</w:t>
      </w:r>
      <w:r>
        <w:rPr>
          <w:rFonts w:ascii="Garamond" w:hAnsi="Garamond"/>
        </w:rPr>
        <w:t xml:space="preserve"> when using in general terms</w:t>
      </w:r>
      <w:r w:rsidRPr="009943D2">
        <w:rPr>
          <w:rFonts w:ascii="Garamond" w:hAnsi="Garamond"/>
        </w:rPr>
        <w:t>.</w:t>
      </w:r>
    </w:p>
    <w:p w14:paraId="7619D803" w14:textId="50BC2CFD" w:rsidR="009512F5" w:rsidRPr="009512F5" w:rsidRDefault="009512F5" w:rsidP="009512F5">
      <w:pPr>
        <w:rPr>
          <w:rFonts w:ascii="Garamond" w:hAnsi="Garamond"/>
          <w:i/>
          <w:iCs/>
          <w:color w:val="385623" w:themeColor="accent6" w:themeShade="80"/>
        </w:rPr>
      </w:pPr>
      <w:r>
        <w:rPr>
          <w:rFonts w:ascii="Garamond" w:hAnsi="Garamond"/>
        </w:rPr>
        <w:tab/>
      </w:r>
      <w:r w:rsidRPr="009512F5">
        <w:rPr>
          <w:rFonts w:ascii="Garamond" w:hAnsi="Garamond"/>
          <w:i/>
          <w:iCs/>
          <w:color w:val="385623" w:themeColor="accent6" w:themeShade="80"/>
        </w:rPr>
        <w:t xml:space="preserve">We will not hold classes </w:t>
      </w:r>
      <w:r>
        <w:rPr>
          <w:rFonts w:ascii="Garamond" w:hAnsi="Garamond"/>
          <w:i/>
          <w:iCs/>
          <w:color w:val="385623" w:themeColor="accent6" w:themeShade="80"/>
        </w:rPr>
        <w:t>during</w:t>
      </w:r>
      <w:r w:rsidRPr="009512F5">
        <w:rPr>
          <w:rFonts w:ascii="Garamond" w:hAnsi="Garamond"/>
          <w:i/>
          <w:iCs/>
          <w:color w:val="385623" w:themeColor="accent6" w:themeShade="80"/>
        </w:rPr>
        <w:t xml:space="preserve"> </w:t>
      </w:r>
      <w:r w:rsidR="00B27CB1">
        <w:rPr>
          <w:rFonts w:ascii="Garamond" w:hAnsi="Garamond"/>
          <w:i/>
          <w:iCs/>
          <w:color w:val="385623" w:themeColor="accent6" w:themeShade="80"/>
        </w:rPr>
        <w:t xml:space="preserve">the </w:t>
      </w:r>
      <w:r w:rsidRPr="009512F5">
        <w:rPr>
          <w:rFonts w:ascii="Garamond" w:hAnsi="Garamond"/>
          <w:i/>
          <w:iCs/>
          <w:color w:val="385623" w:themeColor="accent6" w:themeShade="80"/>
        </w:rPr>
        <w:t xml:space="preserve">2021 </w:t>
      </w:r>
      <w:r>
        <w:rPr>
          <w:rFonts w:ascii="Garamond" w:hAnsi="Garamond"/>
          <w:i/>
          <w:iCs/>
          <w:color w:val="385623" w:themeColor="accent6" w:themeShade="80"/>
        </w:rPr>
        <w:t xml:space="preserve">Spring </w:t>
      </w:r>
      <w:r w:rsidRPr="009512F5">
        <w:rPr>
          <w:rFonts w:ascii="Garamond" w:hAnsi="Garamond"/>
          <w:i/>
          <w:iCs/>
          <w:color w:val="385623" w:themeColor="accent6" w:themeShade="80"/>
        </w:rPr>
        <w:t>Break.</w:t>
      </w:r>
    </w:p>
    <w:p w14:paraId="028AFFEC" w14:textId="784999E9" w:rsidR="009512F5" w:rsidRPr="009512F5" w:rsidRDefault="009512F5" w:rsidP="009512F5">
      <w:pPr>
        <w:rPr>
          <w:rFonts w:ascii="Garamond" w:hAnsi="Garamond"/>
          <w:i/>
          <w:iCs/>
          <w:color w:val="385623" w:themeColor="accent6" w:themeShade="80"/>
        </w:rPr>
      </w:pPr>
      <w:r w:rsidRPr="009512F5">
        <w:rPr>
          <w:rFonts w:ascii="Garamond" w:hAnsi="Garamond"/>
          <w:i/>
          <w:iCs/>
          <w:color w:val="385623" w:themeColor="accent6" w:themeShade="80"/>
        </w:rPr>
        <w:tab/>
        <w:t xml:space="preserve">He is looking forward to </w:t>
      </w:r>
      <w:r>
        <w:rPr>
          <w:rFonts w:ascii="Garamond" w:hAnsi="Garamond"/>
          <w:i/>
          <w:iCs/>
          <w:color w:val="385623" w:themeColor="accent6" w:themeShade="80"/>
        </w:rPr>
        <w:t xml:space="preserve">the spring </w:t>
      </w:r>
      <w:r w:rsidRPr="009512F5">
        <w:rPr>
          <w:rFonts w:ascii="Garamond" w:hAnsi="Garamond"/>
          <w:i/>
          <w:iCs/>
          <w:color w:val="385623" w:themeColor="accent6" w:themeShade="80"/>
        </w:rPr>
        <w:t>break.</w:t>
      </w:r>
    </w:p>
    <w:p w14:paraId="0CC7627A" w14:textId="5DE9DF1C" w:rsidR="005C1128" w:rsidRDefault="005C1128" w:rsidP="000F0656">
      <w:pPr>
        <w:rPr>
          <w:rFonts w:ascii="Arial" w:hAnsi="Arial" w:cs="Arial"/>
          <w:b/>
          <w:bCs/>
          <w:color w:val="385623" w:themeColor="accent6" w:themeShade="80"/>
          <w:u w:val="single"/>
        </w:rPr>
      </w:pPr>
    </w:p>
    <w:p w14:paraId="036567EB" w14:textId="0462531B"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STEM</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64504476" w14:textId="69BC6F5A" w:rsidR="00064F64" w:rsidRPr="009943D2" w:rsidRDefault="00064F64" w:rsidP="000F0656">
      <w:pPr>
        <w:rPr>
          <w:rFonts w:ascii="Garamond" w:hAnsi="Garamond"/>
        </w:rPr>
      </w:pPr>
      <w:r w:rsidRPr="00064F64">
        <w:rPr>
          <w:rFonts w:ascii="Garamond" w:hAnsi="Garamond"/>
          <w:i/>
          <w:iCs/>
          <w:color w:val="385623" w:themeColor="accent6" w:themeShade="80"/>
        </w:rPr>
        <w:t>STEM</w:t>
      </w:r>
      <w:r w:rsidRPr="009943D2">
        <w:rPr>
          <w:rFonts w:ascii="Garamond" w:hAnsi="Garamond"/>
        </w:rPr>
        <w:t xml:space="preserve"> is acceptable on first reference, but define what it means shortly thereafter (i.e., </w:t>
      </w:r>
      <w:r w:rsidRPr="00064F64">
        <w:rPr>
          <w:rFonts w:ascii="Garamond" w:hAnsi="Garamond"/>
          <w:i/>
          <w:iCs/>
          <w:color w:val="385623" w:themeColor="accent6" w:themeShade="80"/>
        </w:rPr>
        <w:t>science, technology, engineering, and mathematics</w:t>
      </w:r>
      <w:r w:rsidRPr="009943D2">
        <w:rPr>
          <w:rFonts w:ascii="Garamond" w:hAnsi="Garamond"/>
        </w:rPr>
        <w:t>).</w:t>
      </w:r>
    </w:p>
    <w:p w14:paraId="765F5581" w14:textId="55F9FDC7" w:rsidR="00064F64" w:rsidRPr="00064F64" w:rsidRDefault="00064F64" w:rsidP="000F0656">
      <w:pPr>
        <w:ind w:left="720"/>
        <w:rPr>
          <w:rFonts w:ascii="Garamond" w:hAnsi="Garamond"/>
          <w:color w:val="385623" w:themeColor="accent6" w:themeShade="80"/>
        </w:rPr>
      </w:pPr>
      <w:r w:rsidRPr="00064F64">
        <w:rPr>
          <w:rFonts w:ascii="Garamond" w:hAnsi="Garamond"/>
          <w:i/>
          <w:iCs/>
          <w:color w:val="385623" w:themeColor="accent6" w:themeShade="80"/>
        </w:rPr>
        <w:t>The university has placed increased importance on STEM programs, increasing course availabilities in science, technology, engineering, and mathematics.</w:t>
      </w:r>
    </w:p>
    <w:p w14:paraId="534DFEFC" w14:textId="77777777" w:rsidR="00064F64" w:rsidRDefault="00064F64" w:rsidP="000F0656">
      <w:pPr>
        <w:rPr>
          <w:rFonts w:ascii="Garamond" w:hAnsi="Garamond"/>
          <w:color w:val="000000"/>
        </w:rPr>
      </w:pPr>
    </w:p>
    <w:p w14:paraId="22C086E6" w14:textId="73234C52"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student</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__________________</w:t>
      </w:r>
    </w:p>
    <w:p w14:paraId="7D362E27" w14:textId="439F92A7" w:rsidR="00064F64" w:rsidRPr="00064F64" w:rsidRDefault="00064F64" w:rsidP="000F0656">
      <w:pPr>
        <w:rPr>
          <w:rFonts w:ascii="Garamond" w:hAnsi="Garamond"/>
        </w:rPr>
      </w:pPr>
      <w:r w:rsidRPr="009943D2">
        <w:rPr>
          <w:rFonts w:ascii="Garamond" w:hAnsi="Garamond"/>
        </w:rPr>
        <w:t>When referring to a UVU student, always include the student’s major if one has been declared on first reference. When possible, include the student’s hometown.</w:t>
      </w:r>
    </w:p>
    <w:p w14:paraId="4260329E" w14:textId="723BDA64"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Student Alumni Board</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7F82C1DE" w14:textId="2BBC5467" w:rsidR="00064F64" w:rsidRPr="009943D2" w:rsidRDefault="00064F64" w:rsidP="000F0656">
      <w:pPr>
        <w:rPr>
          <w:rFonts w:ascii="Garamond" w:hAnsi="Garamond"/>
        </w:rPr>
      </w:pPr>
      <w:r w:rsidRPr="009943D2">
        <w:rPr>
          <w:rFonts w:ascii="Garamond" w:hAnsi="Garamond"/>
        </w:rPr>
        <w:t xml:space="preserve">Always capitalized. </w:t>
      </w:r>
      <w:r>
        <w:rPr>
          <w:rFonts w:ascii="Garamond" w:hAnsi="Garamond"/>
        </w:rPr>
        <w:t>Acceptable</w:t>
      </w:r>
      <w:r w:rsidR="00B27CB1">
        <w:rPr>
          <w:rFonts w:ascii="Garamond" w:hAnsi="Garamond"/>
        </w:rPr>
        <w:t xml:space="preserve"> to</w:t>
      </w:r>
      <w:r w:rsidRPr="009943D2">
        <w:rPr>
          <w:rFonts w:ascii="Garamond" w:hAnsi="Garamond"/>
        </w:rPr>
        <w:t xml:space="preserve"> </w:t>
      </w:r>
      <w:r>
        <w:rPr>
          <w:rFonts w:ascii="Garamond" w:hAnsi="Garamond"/>
        </w:rPr>
        <w:t>use</w:t>
      </w:r>
      <w:r w:rsidRPr="009943D2">
        <w:rPr>
          <w:rFonts w:ascii="Garamond" w:hAnsi="Garamond"/>
        </w:rPr>
        <w:t xml:space="preserve"> </w:t>
      </w:r>
      <w:r w:rsidRPr="00064F64">
        <w:rPr>
          <w:rFonts w:ascii="Garamond" w:hAnsi="Garamond"/>
          <w:i/>
          <w:iCs/>
          <w:color w:val="385623" w:themeColor="accent6" w:themeShade="80"/>
        </w:rPr>
        <w:t>SAB</w:t>
      </w:r>
      <w:r w:rsidRPr="009943D2">
        <w:rPr>
          <w:rFonts w:ascii="Garamond" w:hAnsi="Garamond"/>
        </w:rPr>
        <w:t xml:space="preserve"> on subsequent references</w:t>
      </w:r>
      <w:r>
        <w:rPr>
          <w:rFonts w:ascii="Garamond" w:hAnsi="Garamond"/>
        </w:rPr>
        <w:t xml:space="preserve"> after designating in parentheses on first reference</w:t>
      </w:r>
      <w:r w:rsidRPr="009943D2">
        <w:rPr>
          <w:rFonts w:ascii="Garamond" w:hAnsi="Garamond"/>
        </w:rPr>
        <w:t>.</w:t>
      </w:r>
    </w:p>
    <w:p w14:paraId="5654661F" w14:textId="4C90AC21"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student-athlete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7EDE927E" w14:textId="1F034597" w:rsidR="00064F64" w:rsidRPr="009943D2" w:rsidRDefault="00064F64" w:rsidP="000F0656">
      <w:pPr>
        <w:rPr>
          <w:rFonts w:ascii="Garamond" w:hAnsi="Garamond"/>
        </w:rPr>
      </w:pPr>
      <w:r w:rsidRPr="009943D2">
        <w:rPr>
          <w:rFonts w:ascii="Garamond" w:hAnsi="Garamond"/>
        </w:rPr>
        <w:t xml:space="preserve">Hyphenate the term </w:t>
      </w:r>
      <w:r w:rsidR="00B27CB1">
        <w:rPr>
          <w:rFonts w:ascii="Garamond" w:hAnsi="Garamond"/>
        </w:rPr>
        <w:t xml:space="preserve">in all instances </w:t>
      </w:r>
      <w:r w:rsidRPr="009943D2">
        <w:rPr>
          <w:rFonts w:ascii="Garamond" w:hAnsi="Garamond"/>
        </w:rPr>
        <w:t xml:space="preserve">when referring to students who play sports on </w:t>
      </w:r>
      <w:r>
        <w:rPr>
          <w:rFonts w:ascii="Garamond" w:hAnsi="Garamond"/>
        </w:rPr>
        <w:t>u</w:t>
      </w:r>
      <w:r w:rsidRPr="009943D2">
        <w:rPr>
          <w:rFonts w:ascii="Garamond" w:hAnsi="Garamond"/>
        </w:rPr>
        <w:t>niversity-sanctioned athletic teams.</w:t>
      </w:r>
    </w:p>
    <w:p w14:paraId="3BA6E6CE" w14:textId="6A7D752E" w:rsidR="00064F64" w:rsidRPr="00064F64" w:rsidRDefault="00064F64" w:rsidP="000F0656">
      <w:pPr>
        <w:rPr>
          <w:rFonts w:ascii="Arial" w:hAnsi="Arial" w:cs="Arial"/>
          <w:color w:val="385623" w:themeColor="accent6" w:themeShade="80"/>
        </w:rPr>
      </w:pPr>
      <w:r w:rsidRPr="00064F64">
        <w:rPr>
          <w:rFonts w:ascii="Garamond" w:hAnsi="Garamond"/>
          <w:color w:val="385623" w:themeColor="accent6" w:themeShade="80"/>
        </w:rPr>
        <w:br/>
      </w:r>
      <w:r w:rsidRPr="00064F64">
        <w:rPr>
          <w:rFonts w:ascii="Arial" w:hAnsi="Arial" w:cs="Arial"/>
          <w:b/>
          <w:bCs/>
          <w:color w:val="385623" w:themeColor="accent6" w:themeShade="80"/>
          <w:u w:val="single"/>
        </w:rPr>
        <w:t>student government</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70212437" w14:textId="539B80ED" w:rsidR="00064F64" w:rsidRDefault="00064F64" w:rsidP="000F0656">
      <w:pPr>
        <w:rPr>
          <w:rFonts w:ascii="Garamond" w:hAnsi="Garamond"/>
        </w:rPr>
      </w:pPr>
      <w:r w:rsidRPr="009943D2">
        <w:rPr>
          <w:rFonts w:ascii="Garamond" w:hAnsi="Garamond"/>
        </w:rPr>
        <w:t xml:space="preserve">See </w:t>
      </w:r>
      <w:r w:rsidRPr="00064F64">
        <w:rPr>
          <w:rFonts w:ascii="Garamond" w:hAnsi="Garamond"/>
          <w:i/>
          <w:iCs/>
          <w:color w:val="385623" w:themeColor="accent6" w:themeShade="80"/>
        </w:rPr>
        <w:t>UVUSA Student Government</w:t>
      </w:r>
      <w:r w:rsidRPr="009943D2">
        <w:rPr>
          <w:rFonts w:ascii="Garamond" w:hAnsi="Garamond"/>
        </w:rPr>
        <w:t>.</w:t>
      </w:r>
    </w:p>
    <w:p w14:paraId="0FADF94A" w14:textId="77777777" w:rsidR="00064F64" w:rsidRPr="00064F64" w:rsidRDefault="00064F64" w:rsidP="000F0656">
      <w:pPr>
        <w:rPr>
          <w:rFonts w:ascii="Garamond" w:hAnsi="Garamond"/>
        </w:rPr>
      </w:pPr>
    </w:p>
    <w:p w14:paraId="7538F785" w14:textId="77777777" w:rsidR="00064F64" w:rsidRDefault="00064F64" w:rsidP="000F0656">
      <w:pPr>
        <w:rPr>
          <w:rFonts w:ascii="Garamond" w:hAnsi="Garamond"/>
        </w:rPr>
      </w:pPr>
      <w:r w:rsidRPr="00064F64">
        <w:rPr>
          <w:rFonts w:ascii="Arial" w:hAnsi="Arial" w:cs="Arial"/>
          <w:b/>
          <w:bCs/>
          <w:color w:val="385623" w:themeColor="accent6" w:themeShade="80"/>
          <w:u w:val="single"/>
        </w:rPr>
        <w:t>Testing Center, Testing Services</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Garamond" w:hAnsi="Garamond"/>
        </w:rPr>
        <w:t>__________</w:t>
      </w:r>
      <w:r w:rsidRPr="00064F64">
        <w:rPr>
          <w:rFonts w:ascii="Garamond" w:hAnsi="Garamond"/>
        </w:rPr>
        <w:t> </w:t>
      </w:r>
    </w:p>
    <w:p w14:paraId="75E8CEE1" w14:textId="171F3281" w:rsidR="00064F64" w:rsidRPr="009943D2" w:rsidRDefault="00064F64" w:rsidP="000F0656">
      <w:pPr>
        <w:rPr>
          <w:rFonts w:ascii="Garamond" w:hAnsi="Garamond"/>
        </w:rPr>
      </w:pPr>
      <w:r w:rsidRPr="009943D2">
        <w:rPr>
          <w:rFonts w:ascii="Garamond" w:hAnsi="Garamond"/>
        </w:rPr>
        <w:t xml:space="preserve">Capitalize in all references. </w:t>
      </w:r>
      <w:r w:rsidRPr="002F6224">
        <w:rPr>
          <w:rFonts w:ascii="Garamond" w:hAnsi="Garamond"/>
        </w:rPr>
        <w:t xml:space="preserve">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w:t>
      </w:r>
      <w:r>
        <w:rPr>
          <w:rFonts w:ascii="Garamond" w:hAnsi="Garamond"/>
        </w:rPr>
        <w:t>Testing Center</w:t>
      </w:r>
      <w:r w:rsidRPr="002F6224">
        <w:rPr>
          <w:rFonts w:ascii="Garamond" w:hAnsi="Garamond"/>
        </w:rPr>
        <w:t>.</w:t>
      </w:r>
    </w:p>
    <w:p w14:paraId="7F557E0D" w14:textId="6A78727E"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theater</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0DD1C3B8" w14:textId="6A7B00F2" w:rsidR="00064F64" w:rsidRPr="009943D2" w:rsidRDefault="00064F64" w:rsidP="000F0656">
      <w:pPr>
        <w:rPr>
          <w:rFonts w:ascii="Garamond" w:hAnsi="Garamond"/>
        </w:rPr>
      </w:pPr>
      <w:r w:rsidRPr="009943D2">
        <w:rPr>
          <w:rFonts w:ascii="Garamond" w:hAnsi="Garamond"/>
        </w:rPr>
        <w:t>Use</w:t>
      </w:r>
      <w:r w:rsidRPr="00064F64">
        <w:rPr>
          <w:rFonts w:ascii="Garamond" w:hAnsi="Garamond"/>
          <w:i/>
          <w:iCs/>
          <w:color w:val="385623" w:themeColor="accent6" w:themeShade="80"/>
        </w:rPr>
        <w:t xml:space="preserve"> theatr</w:t>
      </w:r>
      <w:r>
        <w:rPr>
          <w:rFonts w:ascii="Garamond" w:hAnsi="Garamond"/>
          <w:i/>
          <w:iCs/>
          <w:color w:val="385623" w:themeColor="accent6" w:themeShade="80"/>
        </w:rPr>
        <w:t>e</w:t>
      </w:r>
      <w:r w:rsidRPr="00064F64">
        <w:rPr>
          <w:rFonts w:ascii="Garamond" w:hAnsi="Garamond"/>
          <w:color w:val="385623" w:themeColor="accent6" w:themeShade="80"/>
        </w:rPr>
        <w:t xml:space="preserve"> </w:t>
      </w:r>
      <w:r w:rsidRPr="009943D2">
        <w:rPr>
          <w:rFonts w:ascii="Garamond" w:hAnsi="Garamond"/>
        </w:rPr>
        <w:t xml:space="preserve">unless the proper name is </w:t>
      </w:r>
      <w:r w:rsidRPr="00064F64">
        <w:rPr>
          <w:rFonts w:ascii="Garamond" w:hAnsi="Garamond"/>
          <w:i/>
          <w:iCs/>
          <w:color w:val="385623" w:themeColor="accent6" w:themeShade="80"/>
        </w:rPr>
        <w:t>theat</w:t>
      </w:r>
      <w:r>
        <w:rPr>
          <w:rFonts w:ascii="Garamond" w:hAnsi="Garamond"/>
          <w:i/>
          <w:iCs/>
          <w:color w:val="385623" w:themeColor="accent6" w:themeShade="80"/>
        </w:rPr>
        <w:t>er</w:t>
      </w:r>
      <w:r>
        <w:rPr>
          <w:rFonts w:ascii="Garamond" w:hAnsi="Garamond"/>
        </w:rPr>
        <w:t xml:space="preserve"> (e.g., </w:t>
      </w:r>
      <w:r w:rsidRPr="00064F64">
        <w:rPr>
          <w:rFonts w:ascii="Garamond" w:hAnsi="Garamond"/>
          <w:i/>
          <w:iCs/>
          <w:color w:val="385623" w:themeColor="accent6" w:themeShade="80"/>
        </w:rPr>
        <w:t>Ragan Theater</w:t>
      </w:r>
      <w:r>
        <w:rPr>
          <w:rFonts w:ascii="Garamond" w:hAnsi="Garamond"/>
        </w:rPr>
        <w:t>).</w:t>
      </w:r>
    </w:p>
    <w:p w14:paraId="71F29C5C" w14:textId="7CDEDB82" w:rsidR="00064F64" w:rsidRDefault="00064F64" w:rsidP="000F0656">
      <w:pPr>
        <w:rPr>
          <w:rFonts w:ascii="Arial" w:hAnsi="Arial" w:cs="Arial"/>
          <w:b/>
          <w:bCs/>
          <w:color w:val="385623" w:themeColor="accent6" w:themeShade="80"/>
          <w:u w:val="single"/>
        </w:rPr>
      </w:pPr>
    </w:p>
    <w:p w14:paraId="0C980257" w14:textId="28F87EFE" w:rsidR="00B728E8" w:rsidRDefault="00B728E8" w:rsidP="000F0656">
      <w:pPr>
        <w:rPr>
          <w:rFonts w:ascii="Arial" w:hAnsi="Arial" w:cs="Arial"/>
          <w:b/>
          <w:bCs/>
          <w:color w:val="385623" w:themeColor="accent6" w:themeShade="80"/>
          <w:u w:val="single"/>
        </w:rPr>
      </w:pPr>
      <w:r>
        <w:rPr>
          <w:rFonts w:ascii="Arial" w:hAnsi="Arial" w:cs="Arial"/>
          <w:b/>
          <w:bCs/>
          <w:color w:val="385623" w:themeColor="accent6" w:themeShade="80"/>
          <w:u w:val="single"/>
        </w:rPr>
        <w:t>times____________________________________________</w:t>
      </w:r>
    </w:p>
    <w:p w14:paraId="614826EB" w14:textId="6FF7E531" w:rsidR="00B728E8" w:rsidRDefault="00B728E8" w:rsidP="000F0656">
      <w:pPr>
        <w:rPr>
          <w:rFonts w:ascii="Garamond" w:hAnsi="Garamond" w:cs="Arial"/>
          <w:color w:val="000000" w:themeColor="text1"/>
        </w:rPr>
      </w:pPr>
      <w:r w:rsidRPr="00B728E8">
        <w:rPr>
          <w:rFonts w:ascii="Garamond" w:hAnsi="Garamond" w:cs="Arial"/>
          <w:color w:val="000000" w:themeColor="text1"/>
        </w:rPr>
        <w:t>When referring to</w:t>
      </w:r>
      <w:r>
        <w:rPr>
          <w:rFonts w:ascii="Garamond" w:hAnsi="Garamond" w:cs="Arial"/>
          <w:color w:val="000000" w:themeColor="text1"/>
        </w:rPr>
        <w:t xml:space="preserve"> times on the hour, drop the colon and the </w:t>
      </w:r>
      <w:r w:rsidRPr="00B728E8">
        <w:rPr>
          <w:rFonts w:ascii="Garamond" w:hAnsi="Garamond" w:cs="Arial"/>
          <w:i/>
          <w:iCs/>
          <w:color w:val="385623" w:themeColor="accent6" w:themeShade="80"/>
        </w:rPr>
        <w:t>0s</w:t>
      </w:r>
      <w:r>
        <w:rPr>
          <w:rFonts w:ascii="Garamond" w:hAnsi="Garamond" w:cs="Arial"/>
          <w:i/>
          <w:iCs/>
          <w:color w:val="000000" w:themeColor="text1"/>
        </w:rPr>
        <w:t xml:space="preserve"> </w:t>
      </w:r>
      <w:r>
        <w:rPr>
          <w:rFonts w:ascii="Garamond" w:hAnsi="Garamond" w:cs="Arial"/>
          <w:color w:val="000000" w:themeColor="text1"/>
        </w:rPr>
        <w:t xml:space="preserve">and don’t use </w:t>
      </w:r>
      <w:r w:rsidRPr="00B728E8">
        <w:rPr>
          <w:rFonts w:ascii="Garamond" w:hAnsi="Garamond" w:cs="Arial"/>
          <w:i/>
          <w:iCs/>
          <w:color w:val="385623" w:themeColor="accent6" w:themeShade="80"/>
        </w:rPr>
        <w:t>o’clock.</w:t>
      </w:r>
    </w:p>
    <w:p w14:paraId="06DFA892" w14:textId="7659CE60" w:rsidR="00B728E8" w:rsidRPr="00B728E8" w:rsidRDefault="00B728E8" w:rsidP="00B728E8">
      <w:pPr>
        <w:ind w:left="720"/>
        <w:rPr>
          <w:rFonts w:ascii="Garamond" w:hAnsi="Garamond" w:cs="Arial"/>
          <w:i/>
          <w:iCs/>
          <w:color w:val="385623" w:themeColor="accent6" w:themeShade="80"/>
        </w:rPr>
      </w:pPr>
      <w:r w:rsidRPr="00B728E8">
        <w:rPr>
          <w:rFonts w:ascii="Garamond" w:hAnsi="Garamond" w:cs="Arial"/>
          <w:i/>
          <w:iCs/>
          <w:color w:val="385623" w:themeColor="accent6" w:themeShade="80"/>
        </w:rPr>
        <w:t>Our event begins at 2 p.m.</w:t>
      </w:r>
      <w:r>
        <w:rPr>
          <w:rFonts w:ascii="Garamond" w:hAnsi="Garamond" w:cs="Arial"/>
          <w:i/>
          <w:iCs/>
          <w:color w:val="385623" w:themeColor="accent6" w:themeShade="80"/>
        </w:rPr>
        <w:t xml:space="preserve">, </w:t>
      </w:r>
      <w:r w:rsidRPr="00B728E8">
        <w:rPr>
          <w:rFonts w:ascii="Garamond" w:hAnsi="Garamond" w:cs="Arial"/>
          <w:color w:val="000000" w:themeColor="text1"/>
        </w:rPr>
        <w:t>not</w:t>
      </w:r>
      <w:r>
        <w:rPr>
          <w:rFonts w:ascii="Garamond" w:hAnsi="Garamond" w:cs="Arial"/>
          <w:i/>
          <w:iCs/>
          <w:color w:val="385623" w:themeColor="accent6" w:themeShade="80"/>
        </w:rPr>
        <w:t xml:space="preserve"> Our event begins at 2:00 p.m. </w:t>
      </w:r>
      <w:r w:rsidRPr="00B728E8">
        <w:rPr>
          <w:rFonts w:ascii="Garamond" w:hAnsi="Garamond" w:cs="Arial"/>
          <w:color w:val="000000" w:themeColor="text1"/>
        </w:rPr>
        <w:t>or</w:t>
      </w:r>
      <w:r>
        <w:rPr>
          <w:rFonts w:ascii="Garamond" w:hAnsi="Garamond" w:cs="Arial"/>
          <w:i/>
          <w:iCs/>
          <w:color w:val="385623" w:themeColor="accent6" w:themeShade="80"/>
        </w:rPr>
        <w:t xml:space="preserve"> Our event begins at 2 o’clock in the afternoon.</w:t>
      </w:r>
    </w:p>
    <w:p w14:paraId="2A2E5F95" w14:textId="77777777" w:rsidR="00B728E8" w:rsidRDefault="00B728E8" w:rsidP="000F0656">
      <w:pPr>
        <w:rPr>
          <w:rFonts w:ascii="Arial" w:hAnsi="Arial" w:cs="Arial"/>
          <w:b/>
          <w:bCs/>
          <w:color w:val="385623" w:themeColor="accent6" w:themeShade="80"/>
          <w:u w:val="single"/>
        </w:rPr>
      </w:pPr>
    </w:p>
    <w:p w14:paraId="1A2D0E62" w14:textId="75D7C299" w:rsidR="00C25E52" w:rsidRPr="002F6224" w:rsidRDefault="00F27F9A" w:rsidP="000F0656">
      <w:pPr>
        <w:rPr>
          <w:rFonts w:ascii="Arial" w:hAnsi="Arial" w:cs="Arial"/>
          <w:color w:val="385623" w:themeColor="accent6" w:themeShade="80"/>
        </w:rPr>
      </w:pPr>
      <w:r>
        <w:rPr>
          <w:rFonts w:ascii="Arial" w:hAnsi="Arial" w:cs="Arial"/>
          <w:b/>
          <w:bCs/>
          <w:color w:val="385623" w:themeColor="accent6" w:themeShade="80"/>
          <w:u w:val="single"/>
        </w:rPr>
        <w:t>t</w:t>
      </w:r>
      <w:r w:rsidR="00C25E52" w:rsidRPr="002F6224">
        <w:rPr>
          <w:rFonts w:ascii="Arial" w:hAnsi="Arial" w:cs="Arial"/>
          <w:b/>
          <w:bCs/>
          <w:color w:val="385623" w:themeColor="accent6" w:themeShade="80"/>
          <w:u w:val="single"/>
        </w:rPr>
        <w:t>itles</w:t>
      </w:r>
      <w:r>
        <w:rPr>
          <w:rFonts w:ascii="Arial" w:hAnsi="Arial" w:cs="Arial"/>
          <w:b/>
          <w:bCs/>
          <w:color w:val="385623" w:themeColor="accent6" w:themeShade="80"/>
          <w:u w:val="single"/>
        </w:rPr>
        <w:t xml:space="preserve"> and roles</w:t>
      </w:r>
      <w:r w:rsidR="00C25E52" w:rsidRPr="002F6224">
        <w:rPr>
          <w:rFonts w:ascii="Arial" w:hAnsi="Arial" w:cs="Arial"/>
          <w:b/>
          <w:bCs/>
          <w:color w:val="385623" w:themeColor="accent6" w:themeShade="80"/>
          <w:u w:val="single"/>
        </w:rPr>
        <w:tab/>
      </w:r>
      <w:r w:rsidR="00C25E52" w:rsidRPr="002F6224">
        <w:rPr>
          <w:rFonts w:ascii="Arial" w:hAnsi="Arial" w:cs="Arial"/>
          <w:b/>
          <w:bCs/>
          <w:color w:val="385623" w:themeColor="accent6" w:themeShade="80"/>
          <w:u w:val="single"/>
        </w:rPr>
        <w:tab/>
      </w:r>
      <w:r w:rsidR="00C25E52" w:rsidRPr="002F6224">
        <w:rPr>
          <w:rFonts w:ascii="Arial" w:hAnsi="Arial" w:cs="Arial"/>
          <w:b/>
          <w:bCs/>
          <w:color w:val="385623" w:themeColor="accent6" w:themeShade="80"/>
          <w:u w:val="single"/>
        </w:rPr>
        <w:tab/>
      </w:r>
      <w:r w:rsidR="00C25E52" w:rsidRPr="002F6224">
        <w:rPr>
          <w:rFonts w:ascii="Arial" w:hAnsi="Arial" w:cs="Arial"/>
          <w:b/>
          <w:bCs/>
          <w:color w:val="385623" w:themeColor="accent6" w:themeShade="80"/>
          <w:u w:val="single"/>
        </w:rPr>
        <w:tab/>
      </w:r>
      <w:r w:rsidR="00C25E52" w:rsidRPr="002F6224">
        <w:rPr>
          <w:rFonts w:ascii="Arial" w:hAnsi="Arial" w:cs="Arial"/>
          <w:b/>
          <w:bCs/>
          <w:color w:val="385623" w:themeColor="accent6" w:themeShade="80"/>
          <w:u w:val="single"/>
        </w:rPr>
        <w:tab/>
      </w:r>
      <w:r w:rsidR="00C25E52" w:rsidRPr="002F6224">
        <w:rPr>
          <w:rFonts w:ascii="Arial" w:hAnsi="Arial" w:cs="Arial"/>
          <w:b/>
          <w:bCs/>
          <w:color w:val="385623" w:themeColor="accent6" w:themeShade="80"/>
          <w:u w:val="single"/>
        </w:rPr>
        <w:tab/>
        <w:t xml:space="preserve">          _</w:t>
      </w:r>
    </w:p>
    <w:p w14:paraId="4D8D7541" w14:textId="77777777" w:rsidR="00C25E52" w:rsidRPr="002F6224" w:rsidRDefault="00C25E52" w:rsidP="000F0656">
      <w:pPr>
        <w:rPr>
          <w:rFonts w:ascii="Garamond" w:hAnsi="Garamond"/>
        </w:rPr>
      </w:pPr>
      <w:r w:rsidRPr="002F6224">
        <w:rPr>
          <w:rFonts w:ascii="Garamond" w:hAnsi="Garamond"/>
        </w:rPr>
        <w:t>Capitalize formal titles only when they are used immediately before one or more names.</w:t>
      </w:r>
    </w:p>
    <w:p w14:paraId="46D82C88" w14:textId="4C16C2A2" w:rsidR="00C25E52" w:rsidRPr="002F6224" w:rsidRDefault="00C25E52" w:rsidP="000F0656">
      <w:pPr>
        <w:ind w:firstLine="720"/>
        <w:rPr>
          <w:rFonts w:ascii="Garamond" w:hAnsi="Garamond"/>
        </w:rPr>
      </w:pPr>
      <w:r w:rsidRPr="002F6224">
        <w:rPr>
          <w:rFonts w:ascii="Garamond" w:hAnsi="Garamond"/>
          <w:i/>
          <w:iCs/>
          <w:color w:val="385623" w:themeColor="accent6" w:themeShade="80"/>
        </w:rPr>
        <w:t>President Astrid S. Tuminez</w:t>
      </w:r>
      <w:r w:rsidR="00C6396D" w:rsidRPr="002F6224">
        <w:rPr>
          <w:rFonts w:ascii="Garamond" w:hAnsi="Garamond"/>
          <w:color w:val="385623" w:themeColor="accent6" w:themeShade="80"/>
        </w:rPr>
        <w:t xml:space="preserve"> </w:t>
      </w:r>
      <w:r w:rsidR="00C6396D" w:rsidRPr="002F6224">
        <w:rPr>
          <w:rFonts w:ascii="Garamond" w:hAnsi="Garamond"/>
        </w:rPr>
        <w:t xml:space="preserve">or </w:t>
      </w:r>
      <w:r w:rsidRPr="002F6224">
        <w:rPr>
          <w:rFonts w:ascii="Garamond" w:hAnsi="Garamond"/>
          <w:i/>
          <w:iCs/>
          <w:color w:val="385623" w:themeColor="accent6" w:themeShade="80"/>
        </w:rPr>
        <w:t>Vice President</w:t>
      </w:r>
      <w:r w:rsidR="001E50AB">
        <w:rPr>
          <w:rFonts w:ascii="Garamond" w:hAnsi="Garamond"/>
          <w:i/>
          <w:iCs/>
          <w:color w:val="385623" w:themeColor="accent6" w:themeShade="80"/>
        </w:rPr>
        <w:t>s</w:t>
      </w:r>
      <w:r w:rsidRPr="002F6224">
        <w:rPr>
          <w:rFonts w:ascii="Garamond" w:hAnsi="Garamond"/>
          <w:i/>
          <w:iCs/>
          <w:color w:val="385623" w:themeColor="accent6" w:themeShade="80"/>
        </w:rPr>
        <w:t xml:space="preserve"> </w:t>
      </w:r>
      <w:r w:rsidR="001E50AB">
        <w:rPr>
          <w:rFonts w:ascii="Garamond" w:hAnsi="Garamond"/>
          <w:i/>
          <w:iCs/>
          <w:color w:val="385623" w:themeColor="accent6" w:themeShade="80"/>
        </w:rPr>
        <w:t xml:space="preserve">[Full Name] </w:t>
      </w:r>
      <w:r w:rsidRPr="002F6224">
        <w:rPr>
          <w:rFonts w:ascii="Garamond" w:hAnsi="Garamond"/>
          <w:i/>
          <w:iCs/>
          <w:color w:val="385623" w:themeColor="accent6" w:themeShade="80"/>
        </w:rPr>
        <w:t xml:space="preserve">and </w:t>
      </w:r>
      <w:r w:rsidR="001E50AB">
        <w:rPr>
          <w:rFonts w:ascii="Garamond" w:hAnsi="Garamond"/>
          <w:i/>
          <w:iCs/>
          <w:color w:val="385623" w:themeColor="accent6" w:themeShade="80"/>
        </w:rPr>
        <w:t>[Full Name].</w:t>
      </w:r>
    </w:p>
    <w:p w14:paraId="6CEDC80D" w14:textId="77777777" w:rsidR="000F0656" w:rsidRDefault="000F0656" w:rsidP="000F0656">
      <w:pPr>
        <w:rPr>
          <w:rFonts w:ascii="Garamond" w:hAnsi="Garamond"/>
        </w:rPr>
      </w:pPr>
    </w:p>
    <w:p w14:paraId="6E314927" w14:textId="1F53D507" w:rsidR="00C25E52" w:rsidRPr="002F6224" w:rsidRDefault="00C25E52" w:rsidP="000F0656">
      <w:pPr>
        <w:rPr>
          <w:rFonts w:ascii="Garamond" w:hAnsi="Garamond"/>
        </w:rPr>
      </w:pPr>
      <w:r w:rsidRPr="002F6224">
        <w:rPr>
          <w:rFonts w:ascii="Garamond" w:hAnsi="Garamond"/>
        </w:rPr>
        <w:t>Lowercase and spell out titles when they do not precede an individual’s name.</w:t>
      </w:r>
      <w:r w:rsidR="00851371" w:rsidRPr="002F6224">
        <w:rPr>
          <w:rFonts w:ascii="Garamond" w:hAnsi="Garamond"/>
        </w:rPr>
        <w:t xml:space="preserve"> It is acceptable to capitalize UVU divisions in titles when relevant.</w:t>
      </w:r>
      <w:r w:rsidR="001E50AB">
        <w:rPr>
          <w:rFonts w:ascii="Garamond" w:hAnsi="Garamond"/>
        </w:rPr>
        <w:t xml:space="preserve"> </w:t>
      </w:r>
      <w:r w:rsidR="001E50AB" w:rsidRPr="001E50AB">
        <w:rPr>
          <w:rFonts w:ascii="Garamond" w:hAnsi="Garamond"/>
          <w:color w:val="000000" w:themeColor="text1"/>
        </w:rPr>
        <w:t>Use</w:t>
      </w:r>
      <w:r w:rsidR="001E50AB">
        <w:rPr>
          <w:rFonts w:ascii="Garamond" w:hAnsi="Garamond"/>
          <w:color w:val="000000" w:themeColor="text1"/>
        </w:rPr>
        <w:t xml:space="preserve"> </w:t>
      </w:r>
      <w:r w:rsidR="001E50AB" w:rsidRPr="001E50AB">
        <w:rPr>
          <w:rFonts w:ascii="Garamond" w:hAnsi="Garamond"/>
          <w:i/>
          <w:iCs/>
          <w:color w:val="385623" w:themeColor="accent6" w:themeShade="80"/>
        </w:rPr>
        <w:t xml:space="preserve">president of </w:t>
      </w:r>
      <w:r w:rsidR="001E50AB">
        <w:rPr>
          <w:rFonts w:ascii="Garamond" w:hAnsi="Garamond"/>
          <w:color w:val="000000" w:themeColor="text1"/>
        </w:rPr>
        <w:t xml:space="preserve">and </w:t>
      </w:r>
      <w:r w:rsidR="001E50AB" w:rsidRPr="001E50AB">
        <w:rPr>
          <w:rFonts w:ascii="Garamond" w:hAnsi="Garamond"/>
          <w:i/>
          <w:iCs/>
          <w:color w:val="385623" w:themeColor="accent6" w:themeShade="80"/>
        </w:rPr>
        <w:t>vice president of</w:t>
      </w:r>
      <w:r w:rsidR="001E50AB">
        <w:rPr>
          <w:rFonts w:ascii="Garamond" w:hAnsi="Garamond"/>
          <w:color w:val="000000" w:themeColor="text1"/>
        </w:rPr>
        <w:t xml:space="preserve">, not </w:t>
      </w:r>
      <w:r w:rsidR="001E50AB" w:rsidRPr="001E50AB">
        <w:rPr>
          <w:rFonts w:ascii="Garamond" w:hAnsi="Garamond"/>
          <w:i/>
          <w:iCs/>
          <w:color w:val="385623" w:themeColor="accent6" w:themeShade="80"/>
        </w:rPr>
        <w:t>for</w:t>
      </w:r>
      <w:r w:rsidR="001E50AB">
        <w:rPr>
          <w:rFonts w:ascii="Garamond" w:hAnsi="Garamond"/>
          <w:i/>
          <w:iCs/>
          <w:color w:val="000000" w:themeColor="text1"/>
        </w:rPr>
        <w:t>.</w:t>
      </w:r>
    </w:p>
    <w:p w14:paraId="3AE4E093" w14:textId="693F8EA8" w:rsidR="001E50AB" w:rsidRPr="001E50AB" w:rsidRDefault="00C25E52" w:rsidP="001E50AB">
      <w:pPr>
        <w:ind w:firstLine="720"/>
        <w:rPr>
          <w:rFonts w:ascii="Garamond" w:hAnsi="Garamond"/>
          <w:i/>
          <w:iCs/>
          <w:color w:val="385623" w:themeColor="accent6" w:themeShade="80"/>
        </w:rPr>
      </w:pPr>
      <w:r w:rsidRPr="002F6224">
        <w:rPr>
          <w:rFonts w:ascii="Garamond" w:hAnsi="Garamond"/>
          <w:i/>
          <w:iCs/>
          <w:color w:val="385623" w:themeColor="accent6" w:themeShade="80"/>
        </w:rPr>
        <w:t xml:space="preserve">He is the vice president of </w:t>
      </w:r>
      <w:r w:rsidR="00851371" w:rsidRPr="002F6224">
        <w:rPr>
          <w:rFonts w:ascii="Garamond" w:hAnsi="Garamond"/>
          <w:i/>
          <w:iCs/>
          <w:color w:val="385623" w:themeColor="accent6" w:themeShade="80"/>
        </w:rPr>
        <w:t>A</w:t>
      </w:r>
      <w:r w:rsidRPr="002F6224">
        <w:rPr>
          <w:rFonts w:ascii="Garamond" w:hAnsi="Garamond"/>
          <w:i/>
          <w:iCs/>
          <w:color w:val="385623" w:themeColor="accent6" w:themeShade="80"/>
        </w:rPr>
        <w:t xml:space="preserve">cademic </w:t>
      </w:r>
      <w:r w:rsidR="00851371" w:rsidRPr="002F6224">
        <w:rPr>
          <w:rFonts w:ascii="Garamond" w:hAnsi="Garamond"/>
          <w:i/>
          <w:iCs/>
          <w:color w:val="385623" w:themeColor="accent6" w:themeShade="80"/>
        </w:rPr>
        <w:t>A</w:t>
      </w:r>
      <w:r w:rsidRPr="002F6224">
        <w:rPr>
          <w:rFonts w:ascii="Garamond" w:hAnsi="Garamond"/>
          <w:i/>
          <w:iCs/>
          <w:color w:val="385623" w:themeColor="accent6" w:themeShade="80"/>
        </w:rPr>
        <w:t>ffairs.</w:t>
      </w:r>
    </w:p>
    <w:p w14:paraId="59F80036" w14:textId="3E58046F" w:rsidR="00C25E52" w:rsidRDefault="00C25E52" w:rsidP="000F0656"/>
    <w:p w14:paraId="51AEDA82" w14:textId="50C955C3" w:rsidR="00F27F9A" w:rsidRDefault="00F27F9A" w:rsidP="000F0656">
      <w:pPr>
        <w:rPr>
          <w:rFonts w:ascii="Arial" w:hAnsi="Arial" w:cs="Arial"/>
          <w:b/>
          <w:bCs/>
          <w:color w:val="385623" w:themeColor="accent6" w:themeShade="80"/>
          <w:u w:val="single"/>
        </w:rPr>
      </w:pPr>
      <w:r w:rsidRPr="00F27F9A">
        <w:rPr>
          <w:rFonts w:ascii="Arial" w:hAnsi="Arial" w:cs="Arial"/>
          <w:b/>
          <w:bCs/>
          <w:color w:val="385623" w:themeColor="accent6" w:themeShade="80"/>
          <w:u w:val="single"/>
        </w:rPr>
        <w:t>titles and subheads</w:t>
      </w:r>
      <w:r>
        <w:rPr>
          <w:rFonts w:ascii="Arial" w:hAnsi="Arial" w:cs="Arial"/>
          <w:b/>
          <w:bCs/>
          <w:color w:val="385623" w:themeColor="accent6" w:themeShade="80"/>
          <w:u w:val="single"/>
        </w:rPr>
        <w:t>_________________________________</w:t>
      </w:r>
    </w:p>
    <w:p w14:paraId="7A380010" w14:textId="0EDAD485" w:rsidR="00F27F9A" w:rsidRDefault="00F27F9A" w:rsidP="00F27F9A">
      <w:pPr>
        <w:rPr>
          <w:rFonts w:ascii="Garamond" w:hAnsi="Garamond"/>
        </w:rPr>
      </w:pPr>
      <w:r>
        <w:rPr>
          <w:rFonts w:ascii="Garamond" w:hAnsi="Garamond"/>
        </w:rPr>
        <w:t xml:space="preserve">Use title-case capitalization for titles and headlines. Don’t capitalize prepositions, except those that are four letters or longer. </w:t>
      </w:r>
    </w:p>
    <w:p w14:paraId="3CE0D37D" w14:textId="0A3ADDA4" w:rsidR="00F27F9A" w:rsidRPr="00F27F9A" w:rsidRDefault="00F27F9A" w:rsidP="00F27F9A">
      <w:pPr>
        <w:ind w:left="720"/>
        <w:rPr>
          <w:rFonts w:ascii="Garamond" w:hAnsi="Garamond"/>
          <w:i/>
          <w:iCs/>
          <w:color w:val="385623" w:themeColor="accent6" w:themeShade="80"/>
        </w:rPr>
      </w:pPr>
      <w:r w:rsidRPr="00F27F9A">
        <w:rPr>
          <w:rFonts w:ascii="Garamond" w:hAnsi="Garamond"/>
          <w:i/>
          <w:iCs/>
          <w:color w:val="385623" w:themeColor="accent6" w:themeShade="80"/>
        </w:rPr>
        <w:t xml:space="preserve">UVU Center for Social Impact to Host New ‘Breakdown’ Student Competition During Spring Break </w:t>
      </w:r>
    </w:p>
    <w:p w14:paraId="6CE1173A" w14:textId="77777777" w:rsidR="00F27F9A" w:rsidRDefault="00F27F9A" w:rsidP="00F27F9A">
      <w:pPr>
        <w:rPr>
          <w:rFonts w:ascii="Garamond" w:hAnsi="Garamond"/>
        </w:rPr>
      </w:pPr>
    </w:p>
    <w:p w14:paraId="583714BC" w14:textId="20FC12E9" w:rsidR="00F27F9A" w:rsidRDefault="00F27F9A" w:rsidP="00F27F9A">
      <w:pPr>
        <w:rPr>
          <w:rFonts w:ascii="Garamond" w:hAnsi="Garamond"/>
        </w:rPr>
      </w:pPr>
      <w:r>
        <w:rPr>
          <w:rFonts w:ascii="Garamond" w:hAnsi="Garamond"/>
        </w:rPr>
        <w:lastRenderedPageBreak/>
        <w:t>Use sentence-case capitalization for subheads. Always capitalize proper nouns.</w:t>
      </w:r>
    </w:p>
    <w:p w14:paraId="016E2DD2" w14:textId="0800F2CB" w:rsidR="00F27F9A" w:rsidRPr="00F27F9A" w:rsidRDefault="00F27F9A" w:rsidP="00F27F9A">
      <w:pPr>
        <w:rPr>
          <w:rFonts w:ascii="Garamond" w:hAnsi="Garamond"/>
          <w:i/>
          <w:iCs/>
          <w:color w:val="385623" w:themeColor="accent6" w:themeShade="80"/>
        </w:rPr>
      </w:pPr>
      <w:r w:rsidRPr="00F27F9A">
        <w:rPr>
          <w:rFonts w:ascii="Garamond" w:hAnsi="Garamond"/>
          <w:i/>
          <w:iCs/>
          <w:color w:val="385623" w:themeColor="accent6" w:themeShade="80"/>
        </w:rPr>
        <w:tab/>
        <w:t>Guiding growth: The UVU Master Plan</w:t>
      </w:r>
    </w:p>
    <w:p w14:paraId="23569573" w14:textId="77777777" w:rsidR="00F27F9A" w:rsidRPr="002F6224" w:rsidRDefault="00F27F9A" w:rsidP="000F0656"/>
    <w:p w14:paraId="154E872A" w14:textId="72379CFD" w:rsidR="00851371" w:rsidRPr="002F6224" w:rsidRDefault="0085137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toward___________________________________________</w:t>
      </w:r>
      <w:r w:rsidR="00064F64">
        <w:rPr>
          <w:rFonts w:ascii="Arial" w:hAnsi="Arial" w:cs="Arial"/>
          <w:b/>
          <w:bCs/>
          <w:color w:val="385623" w:themeColor="accent6" w:themeShade="80"/>
          <w:u w:val="single"/>
        </w:rPr>
        <w:t>_</w:t>
      </w:r>
    </w:p>
    <w:p w14:paraId="339CDA5D" w14:textId="19B9D4D3" w:rsidR="00851371" w:rsidRPr="002F6224" w:rsidRDefault="00851371" w:rsidP="000F0656">
      <w:pPr>
        <w:rPr>
          <w:rFonts w:ascii="Garamond" w:hAnsi="Garamond"/>
        </w:rPr>
      </w:pPr>
      <w:r w:rsidRPr="002F6224">
        <w:rPr>
          <w:rFonts w:ascii="Garamond" w:hAnsi="Garamond"/>
        </w:rPr>
        <w:t xml:space="preserve">Use </w:t>
      </w:r>
      <w:r w:rsidRPr="002F6224">
        <w:rPr>
          <w:rFonts w:ascii="Garamond" w:hAnsi="Garamond"/>
          <w:i/>
          <w:iCs/>
          <w:color w:val="385623" w:themeColor="accent6" w:themeShade="80"/>
        </w:rPr>
        <w:t>toward</w:t>
      </w:r>
      <w:r w:rsidRPr="002F6224">
        <w:rPr>
          <w:rFonts w:ascii="Garamond" w:hAnsi="Garamond"/>
        </w:rPr>
        <w:t xml:space="preserve">, not </w:t>
      </w:r>
      <w:r w:rsidRPr="002F6224">
        <w:rPr>
          <w:rFonts w:ascii="Garamond" w:hAnsi="Garamond"/>
          <w:i/>
          <w:iCs/>
          <w:color w:val="385623" w:themeColor="accent6" w:themeShade="80"/>
        </w:rPr>
        <w:t>towards</w:t>
      </w:r>
      <w:r w:rsidRPr="002F6224">
        <w:rPr>
          <w:rFonts w:ascii="Garamond" w:hAnsi="Garamond"/>
        </w:rPr>
        <w:t>.</w:t>
      </w:r>
    </w:p>
    <w:p w14:paraId="3B5A5308" w14:textId="3CA9374F" w:rsidR="00851371" w:rsidRDefault="00851371" w:rsidP="000F0656"/>
    <w:p w14:paraId="787D2BBA" w14:textId="77777777" w:rsidR="00064F64" w:rsidRPr="002F6224" w:rsidRDefault="00064F64" w:rsidP="000F0656">
      <w:pPr>
        <w:rPr>
          <w:rFonts w:ascii="Arial" w:hAnsi="Arial" w:cs="Arial"/>
          <w:color w:val="385623" w:themeColor="accent6" w:themeShade="80"/>
        </w:rPr>
      </w:pPr>
      <w:r w:rsidRPr="002F6224">
        <w:rPr>
          <w:rFonts w:ascii="Arial" w:hAnsi="Arial" w:cs="Arial"/>
          <w:b/>
          <w:bCs/>
          <w:color w:val="385623" w:themeColor="accent6" w:themeShade="80"/>
          <w:u w:val="single"/>
        </w:rPr>
        <w:t>track and field</w:t>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ab/>
        <w:t xml:space="preserve">    __________ </w:t>
      </w:r>
    </w:p>
    <w:p w14:paraId="42BB9C2E" w14:textId="1EFB8818" w:rsidR="00064F64" w:rsidRPr="00064F64" w:rsidRDefault="00064F64" w:rsidP="000F0656">
      <w:pPr>
        <w:rPr>
          <w:rFonts w:ascii="Garamond" w:hAnsi="Garamond"/>
        </w:rPr>
      </w:pPr>
      <w:r w:rsidRPr="002F6224">
        <w:rPr>
          <w:rFonts w:ascii="Garamond" w:hAnsi="Garamond"/>
        </w:rPr>
        <w:t xml:space="preserve">Not </w:t>
      </w:r>
      <w:r w:rsidRPr="002F6224">
        <w:rPr>
          <w:rFonts w:ascii="Garamond" w:hAnsi="Garamond"/>
          <w:i/>
          <w:iCs/>
          <w:color w:val="385623" w:themeColor="accent6" w:themeShade="80"/>
        </w:rPr>
        <w:t>track &amp; field</w:t>
      </w:r>
      <w:r w:rsidRPr="002F6224">
        <w:rPr>
          <w:rFonts w:ascii="Garamond" w:hAnsi="Garamond"/>
          <w:color w:val="385623" w:themeColor="accent6" w:themeShade="80"/>
        </w:rPr>
        <w:t>.</w:t>
      </w:r>
    </w:p>
    <w:p w14:paraId="286652A4" w14:textId="77777777" w:rsidR="00064F64" w:rsidRDefault="00064F64" w:rsidP="000F0656"/>
    <w:p w14:paraId="175AF16A" w14:textId="32A0C8E0"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 xml:space="preserve">TRIO </w:t>
      </w:r>
      <w:r>
        <w:rPr>
          <w:rFonts w:ascii="Arial" w:hAnsi="Arial" w:cs="Arial"/>
          <w:b/>
          <w:bCs/>
          <w:color w:val="385623" w:themeColor="accent6" w:themeShade="80"/>
          <w:u w:val="single"/>
        </w:rPr>
        <w:t xml:space="preserve">Student </w:t>
      </w:r>
      <w:r w:rsidRPr="00064F64">
        <w:rPr>
          <w:rFonts w:ascii="Arial" w:hAnsi="Arial" w:cs="Arial"/>
          <w:b/>
          <w:bCs/>
          <w:color w:val="385623" w:themeColor="accent6" w:themeShade="80"/>
          <w:u w:val="single"/>
        </w:rPr>
        <w:t>Support Services</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w:t>
      </w:r>
    </w:p>
    <w:p w14:paraId="46B7E1B7" w14:textId="043B70E2" w:rsidR="00064F64" w:rsidRPr="00064F64" w:rsidRDefault="00064F64" w:rsidP="000F0656">
      <w:pPr>
        <w:rPr>
          <w:rFonts w:ascii="Garamond" w:hAnsi="Garamond"/>
        </w:rPr>
      </w:pPr>
      <w:r w:rsidRPr="009943D2">
        <w:rPr>
          <w:rFonts w:ascii="Garamond" w:hAnsi="Garamond"/>
        </w:rPr>
        <w:t xml:space="preserve">Acceptable to refer to as </w:t>
      </w:r>
      <w:r w:rsidRPr="00064F64">
        <w:rPr>
          <w:rFonts w:ascii="Garamond" w:hAnsi="Garamond"/>
          <w:i/>
          <w:iCs/>
          <w:color w:val="385623" w:themeColor="accent6" w:themeShade="80"/>
        </w:rPr>
        <w:t>TRIO</w:t>
      </w:r>
      <w:r w:rsidRPr="009943D2">
        <w:rPr>
          <w:rFonts w:ascii="Garamond" w:hAnsi="Garamond"/>
        </w:rPr>
        <w:t xml:space="preserve"> in all instances.</w:t>
      </w:r>
      <w:r>
        <w:rPr>
          <w:rFonts w:ascii="Garamond" w:hAnsi="Garamond"/>
        </w:rPr>
        <w:t xml:space="preserve"> Acceptable to abbreviate as </w:t>
      </w:r>
      <w:r w:rsidRPr="00064F64">
        <w:rPr>
          <w:rFonts w:ascii="Garamond" w:hAnsi="Garamond"/>
          <w:i/>
          <w:iCs/>
          <w:color w:val="385623" w:themeColor="accent6" w:themeShade="80"/>
        </w:rPr>
        <w:t>TRIO SSS</w:t>
      </w:r>
      <w:r w:rsidRPr="00064F64">
        <w:rPr>
          <w:rFonts w:ascii="Garamond" w:hAnsi="Garamond"/>
          <w:color w:val="385623" w:themeColor="accent6" w:themeShade="80"/>
        </w:rPr>
        <w:t xml:space="preserve"> </w:t>
      </w:r>
      <w:r>
        <w:rPr>
          <w:rFonts w:ascii="Garamond" w:hAnsi="Garamond"/>
        </w:rPr>
        <w:t xml:space="preserve">after designating in parentheses and spelling out </w:t>
      </w:r>
      <w:r w:rsidRPr="00064F64">
        <w:rPr>
          <w:rFonts w:ascii="Garamond" w:hAnsi="Garamond"/>
          <w:i/>
          <w:iCs/>
          <w:color w:val="385623" w:themeColor="accent6" w:themeShade="80"/>
        </w:rPr>
        <w:t>Student Support Services</w:t>
      </w:r>
      <w:r w:rsidRPr="00064F64">
        <w:rPr>
          <w:rFonts w:ascii="Garamond" w:hAnsi="Garamond"/>
          <w:color w:val="385623" w:themeColor="accent6" w:themeShade="80"/>
        </w:rPr>
        <w:t xml:space="preserve"> </w:t>
      </w:r>
      <w:r>
        <w:rPr>
          <w:rFonts w:ascii="Garamond" w:hAnsi="Garamond"/>
        </w:rPr>
        <w:t>on first reference.</w:t>
      </w:r>
    </w:p>
    <w:p w14:paraId="2BD4E2D3" w14:textId="01B0E9BC" w:rsidR="00064F64" w:rsidRPr="00064F64" w:rsidRDefault="00064F64" w:rsidP="000F0656">
      <w:pPr>
        <w:rPr>
          <w:color w:val="385623" w:themeColor="accent6" w:themeShade="80"/>
        </w:rPr>
      </w:pPr>
    </w:p>
    <w:p w14:paraId="33113BBF" w14:textId="5D471024"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Trustee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_________</w:t>
      </w:r>
    </w:p>
    <w:p w14:paraId="76A8D0F2" w14:textId="6592BB42" w:rsidR="00064F64" w:rsidRPr="009943D2" w:rsidRDefault="00064F64" w:rsidP="000F0656">
      <w:pPr>
        <w:rPr>
          <w:rFonts w:ascii="Garamond" w:hAnsi="Garamond"/>
        </w:rPr>
      </w:pPr>
      <w:r w:rsidRPr="009943D2">
        <w:rPr>
          <w:rFonts w:ascii="Garamond" w:hAnsi="Garamond"/>
        </w:rPr>
        <w:t xml:space="preserve">Capitalize when using the full name, </w:t>
      </w:r>
      <w:r w:rsidRPr="00064F64">
        <w:rPr>
          <w:rFonts w:ascii="Garamond" w:hAnsi="Garamond"/>
          <w:i/>
          <w:iCs/>
          <w:color w:val="385623" w:themeColor="accent6" w:themeShade="80"/>
        </w:rPr>
        <w:t>UVU Board of Trustees</w:t>
      </w:r>
      <w:r w:rsidRPr="009943D2">
        <w:rPr>
          <w:rFonts w:ascii="Garamond" w:hAnsi="Garamond"/>
        </w:rPr>
        <w:t xml:space="preserve">. Lowercase when speaking about a member of the Board unless trustee is being used as a title before a name. </w:t>
      </w:r>
    </w:p>
    <w:p w14:paraId="4564D9A9" w14:textId="77777777" w:rsidR="00064F64" w:rsidRPr="00064F64" w:rsidRDefault="00064F64" w:rsidP="000F0656">
      <w:pPr>
        <w:ind w:firstLine="720"/>
        <w:rPr>
          <w:rFonts w:ascii="Garamond" w:hAnsi="Garamond"/>
          <w:i/>
          <w:color w:val="385623" w:themeColor="accent6" w:themeShade="80"/>
        </w:rPr>
      </w:pPr>
      <w:r w:rsidRPr="00064F64">
        <w:rPr>
          <w:rFonts w:ascii="Garamond" w:hAnsi="Garamond"/>
          <w:i/>
          <w:color w:val="385623" w:themeColor="accent6" w:themeShade="80"/>
        </w:rPr>
        <w:t>I had a conversation with a trustee.</w:t>
      </w:r>
    </w:p>
    <w:p w14:paraId="48FF0B13" w14:textId="476A6881" w:rsidR="00064F64" w:rsidRPr="00064F64" w:rsidRDefault="00064F64" w:rsidP="000F0656">
      <w:pPr>
        <w:ind w:firstLine="720"/>
        <w:rPr>
          <w:rFonts w:ascii="Garamond" w:hAnsi="Garamond"/>
          <w:i/>
          <w:color w:val="385623" w:themeColor="accent6" w:themeShade="80"/>
        </w:rPr>
      </w:pPr>
      <w:r w:rsidRPr="00064F64">
        <w:rPr>
          <w:rFonts w:ascii="Garamond" w:hAnsi="Garamond"/>
          <w:i/>
          <w:color w:val="385623" w:themeColor="accent6" w:themeShade="80"/>
        </w:rPr>
        <w:t xml:space="preserve">It was nice to chat with Trustee </w:t>
      </w:r>
      <w:r w:rsidR="001E50AB">
        <w:rPr>
          <w:rFonts w:ascii="Garamond" w:hAnsi="Garamond"/>
          <w:i/>
          <w:color w:val="385623" w:themeColor="accent6" w:themeShade="80"/>
        </w:rPr>
        <w:t>[Last Name]</w:t>
      </w:r>
      <w:r w:rsidRPr="00064F64">
        <w:rPr>
          <w:rFonts w:ascii="Garamond" w:hAnsi="Garamond"/>
          <w:i/>
          <w:color w:val="385623" w:themeColor="accent6" w:themeShade="80"/>
        </w:rPr>
        <w:t>.</w:t>
      </w:r>
    </w:p>
    <w:p w14:paraId="6C1C9B75" w14:textId="77777777" w:rsidR="00064F64" w:rsidRDefault="00064F64" w:rsidP="000F0656">
      <w:pPr>
        <w:rPr>
          <w:rFonts w:ascii="Garamond" w:hAnsi="Garamond"/>
        </w:rPr>
      </w:pPr>
    </w:p>
    <w:p w14:paraId="7B037EDA" w14:textId="4926AF37" w:rsidR="00064F64" w:rsidRPr="00064F64" w:rsidRDefault="00064F64" w:rsidP="000F0656">
      <w:pPr>
        <w:rPr>
          <w:rFonts w:ascii="Garamond" w:hAnsi="Garamond"/>
        </w:rPr>
      </w:pPr>
      <w:r w:rsidRPr="009943D2">
        <w:rPr>
          <w:rFonts w:ascii="Garamond" w:hAnsi="Garamond"/>
        </w:rPr>
        <w:t xml:space="preserve">See also </w:t>
      </w:r>
      <w:r w:rsidRPr="00064F64">
        <w:rPr>
          <w:rFonts w:ascii="Garamond" w:hAnsi="Garamond"/>
          <w:i/>
          <w:iCs/>
          <w:color w:val="385623" w:themeColor="accent6" w:themeShade="80"/>
        </w:rPr>
        <w:t>Board of Trustees</w:t>
      </w:r>
      <w:r w:rsidRPr="009943D2">
        <w:rPr>
          <w:rFonts w:ascii="Garamond" w:hAnsi="Garamond"/>
        </w:rPr>
        <w:t>. </w:t>
      </w:r>
    </w:p>
    <w:p w14:paraId="6A9D63F9" w14:textId="7F303563" w:rsidR="00064F64" w:rsidRDefault="00064F64" w:rsidP="000F0656"/>
    <w:p w14:paraId="4275D1BF" w14:textId="0A431BF5" w:rsidR="00064F64" w:rsidRPr="009943D2" w:rsidRDefault="00064F64" w:rsidP="000F0656">
      <w:pPr>
        <w:rPr>
          <w:rFonts w:ascii="Arial" w:hAnsi="Arial" w:cs="Arial"/>
          <w:color w:val="4A6449"/>
        </w:rPr>
      </w:pPr>
      <w:r w:rsidRPr="00064F64">
        <w:rPr>
          <w:rFonts w:ascii="Arial" w:hAnsi="Arial" w:cs="Arial"/>
          <w:b/>
          <w:bCs/>
          <w:color w:val="385623" w:themeColor="accent6" w:themeShade="80"/>
          <w:u w:val="single"/>
        </w:rPr>
        <w:t>UCCU Center</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w:t>
      </w:r>
    </w:p>
    <w:p w14:paraId="3CFC66FA" w14:textId="77777777" w:rsidR="00064F64" w:rsidRPr="009943D2" w:rsidRDefault="00064F64" w:rsidP="000F0656">
      <w:pPr>
        <w:rPr>
          <w:rFonts w:ascii="Garamond" w:hAnsi="Garamond"/>
        </w:rPr>
      </w:pPr>
      <w:r w:rsidRPr="009943D2">
        <w:rPr>
          <w:rFonts w:ascii="Garamond" w:hAnsi="Garamond"/>
        </w:rPr>
        <w:t xml:space="preserve">Should be referred to as the </w:t>
      </w:r>
      <w:r w:rsidRPr="00064F64">
        <w:rPr>
          <w:rFonts w:ascii="Garamond" w:hAnsi="Garamond"/>
          <w:i/>
          <w:iCs/>
          <w:color w:val="385623" w:themeColor="accent6" w:themeShade="80"/>
        </w:rPr>
        <w:t>UCCU Center</w:t>
      </w:r>
      <w:r w:rsidRPr="00064F64">
        <w:rPr>
          <w:rFonts w:ascii="Garamond" w:hAnsi="Garamond"/>
          <w:color w:val="385623" w:themeColor="accent6" w:themeShade="80"/>
        </w:rPr>
        <w:t xml:space="preserve"> </w:t>
      </w:r>
      <w:r w:rsidRPr="009943D2">
        <w:rPr>
          <w:rFonts w:ascii="Garamond" w:hAnsi="Garamond"/>
        </w:rPr>
        <w:t xml:space="preserve">on all references. Do not refer to it as the </w:t>
      </w:r>
      <w:r w:rsidRPr="00064F64">
        <w:rPr>
          <w:rFonts w:ascii="Garamond" w:hAnsi="Garamond"/>
          <w:i/>
          <w:iCs/>
          <w:color w:val="385623" w:themeColor="accent6" w:themeShade="80"/>
        </w:rPr>
        <w:t>UCCU Events Cente</w:t>
      </w:r>
      <w:r w:rsidRPr="00064F64">
        <w:rPr>
          <w:rFonts w:ascii="Garamond" w:hAnsi="Garamond"/>
          <w:color w:val="385623" w:themeColor="accent6" w:themeShade="80"/>
        </w:rPr>
        <w:t>r</w:t>
      </w:r>
      <w:r w:rsidRPr="009943D2">
        <w:rPr>
          <w:rFonts w:ascii="Garamond" w:hAnsi="Garamond"/>
        </w:rPr>
        <w:t xml:space="preserve"> or </w:t>
      </w:r>
      <w:r w:rsidRPr="00064F64">
        <w:rPr>
          <w:rFonts w:ascii="Garamond" w:hAnsi="Garamond"/>
          <w:i/>
          <w:iCs/>
          <w:color w:val="385623" w:themeColor="accent6" w:themeShade="80"/>
        </w:rPr>
        <w:t>Utah Community Credit Union Center</w:t>
      </w:r>
      <w:r w:rsidRPr="009943D2">
        <w:rPr>
          <w:rFonts w:ascii="Garamond" w:hAnsi="Garamond"/>
        </w:rPr>
        <w:t>. </w:t>
      </w:r>
    </w:p>
    <w:p w14:paraId="75AF6B1D" w14:textId="77777777" w:rsidR="00B27CB1" w:rsidRDefault="00B27CB1" w:rsidP="000F0656">
      <w:pPr>
        <w:rPr>
          <w:rFonts w:ascii="Garamond" w:hAnsi="Garamond"/>
        </w:rPr>
      </w:pPr>
    </w:p>
    <w:p w14:paraId="777D0DCC" w14:textId="5B91712B" w:rsidR="00064F64" w:rsidRPr="00064F64" w:rsidRDefault="00064F64" w:rsidP="000F0656">
      <w:pPr>
        <w:rPr>
          <w:rFonts w:ascii="Garamond" w:hAnsi="Garamond"/>
        </w:rPr>
      </w:pPr>
      <w:r w:rsidRPr="009943D2">
        <w:rPr>
          <w:rFonts w:ascii="Garamond" w:hAnsi="Garamond"/>
        </w:rPr>
        <w:t xml:space="preserve">See also </w:t>
      </w:r>
      <w:r w:rsidRPr="00064F64">
        <w:rPr>
          <w:rFonts w:ascii="Garamond" w:hAnsi="Garamond"/>
          <w:i/>
          <w:iCs/>
          <w:color w:val="385623" w:themeColor="accent6" w:themeShade="80"/>
        </w:rPr>
        <w:t>buildings</w:t>
      </w:r>
      <w:r w:rsidRPr="009943D2">
        <w:rPr>
          <w:rFonts w:ascii="Garamond" w:hAnsi="Garamond"/>
        </w:rPr>
        <w:t>.</w:t>
      </w:r>
    </w:p>
    <w:p w14:paraId="48DF881E" w14:textId="77777777" w:rsidR="00064F64" w:rsidRPr="002F6224" w:rsidRDefault="00064F64" w:rsidP="000F0656"/>
    <w:p w14:paraId="58E38CC1" w14:textId="4B94488A" w:rsidR="008C4DE4" w:rsidRPr="002F6224" w:rsidRDefault="008C4DE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university, the_____________________________________</w:t>
      </w:r>
      <w:r w:rsidR="00064F64">
        <w:rPr>
          <w:rFonts w:ascii="Arial" w:hAnsi="Arial" w:cs="Arial"/>
          <w:b/>
          <w:bCs/>
          <w:color w:val="385623" w:themeColor="accent6" w:themeShade="80"/>
          <w:u w:val="single"/>
        </w:rPr>
        <w:t>_</w:t>
      </w:r>
    </w:p>
    <w:p w14:paraId="69C35DC2" w14:textId="4A7726D3" w:rsidR="008C4DE4" w:rsidRPr="002F6224" w:rsidRDefault="00FE00B3" w:rsidP="000F0656">
      <w:pPr>
        <w:rPr>
          <w:rFonts w:ascii="Garamond" w:hAnsi="Garamond"/>
        </w:rPr>
      </w:pPr>
      <w:r w:rsidRPr="002F6224">
        <w:rPr>
          <w:rFonts w:ascii="Garamond" w:hAnsi="Garamond"/>
        </w:rPr>
        <w:t>Lowercase when referring to Utah Valley University in general terms.</w:t>
      </w:r>
    </w:p>
    <w:p w14:paraId="1F6FACF6" w14:textId="56DAA927" w:rsidR="00CE5B7A" w:rsidRPr="00891A9E" w:rsidRDefault="00891A9E" w:rsidP="000F0656">
      <w:pPr>
        <w:rPr>
          <w:rFonts w:ascii="Garamond" w:hAnsi="Garamond"/>
          <w:i/>
          <w:iCs/>
          <w:color w:val="385623" w:themeColor="accent6" w:themeShade="80"/>
        </w:rPr>
      </w:pPr>
      <w:r>
        <w:tab/>
      </w:r>
      <w:r w:rsidRPr="00891A9E">
        <w:rPr>
          <w:rFonts w:ascii="Garamond" w:hAnsi="Garamond"/>
          <w:i/>
          <w:iCs/>
          <w:color w:val="385623" w:themeColor="accent6" w:themeShade="80"/>
        </w:rPr>
        <w:t>The university will issue a statement at 4 p.m.</w:t>
      </w:r>
    </w:p>
    <w:p w14:paraId="09444DD9" w14:textId="77777777" w:rsidR="00891A9E" w:rsidRPr="002F6224" w:rsidRDefault="00891A9E" w:rsidP="000F0656"/>
    <w:p w14:paraId="5FEAD5D2" w14:textId="1EE60E64" w:rsidR="00C36D33" w:rsidRPr="000F0656" w:rsidRDefault="00C36D33" w:rsidP="000F0656">
      <w:pPr>
        <w:rPr>
          <w:rFonts w:ascii="Garamond" w:hAnsi="Garamond"/>
        </w:rPr>
      </w:pPr>
      <w:r w:rsidRPr="000F0656">
        <w:rPr>
          <w:rFonts w:ascii="Garamond" w:hAnsi="Garamond"/>
        </w:rPr>
        <w:t xml:space="preserve">See also </w:t>
      </w:r>
      <w:r w:rsidRPr="000F0656">
        <w:rPr>
          <w:rFonts w:ascii="Garamond" w:hAnsi="Garamond"/>
          <w:i/>
          <w:iCs/>
          <w:color w:val="385623" w:themeColor="accent6" w:themeShade="80"/>
        </w:rPr>
        <w:t>institution</w:t>
      </w:r>
      <w:r w:rsidRPr="000F0656">
        <w:rPr>
          <w:rFonts w:ascii="Garamond" w:hAnsi="Garamond"/>
        </w:rPr>
        <w:t>.</w:t>
      </w:r>
    </w:p>
    <w:p w14:paraId="1C5620A8" w14:textId="1EACF416" w:rsidR="00C25E52" w:rsidRPr="002F6224" w:rsidRDefault="00C25E52" w:rsidP="000F0656"/>
    <w:p w14:paraId="29DC27A1" w14:textId="0D8EF556" w:rsidR="00405701"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University College______________________________</w:t>
      </w:r>
      <w:r w:rsidR="00FE00B3" w:rsidRPr="002F6224">
        <w:rPr>
          <w:rFonts w:ascii="Arial" w:hAnsi="Arial" w:cs="Arial"/>
          <w:b/>
          <w:bCs/>
          <w:color w:val="385623" w:themeColor="accent6" w:themeShade="80"/>
          <w:u w:val="single"/>
        </w:rPr>
        <w:t>____</w:t>
      </w:r>
    </w:p>
    <w:p w14:paraId="730DA769" w14:textId="09BF6667" w:rsidR="00405701" w:rsidRPr="002F6224" w:rsidRDefault="00FE00B3" w:rsidP="000F0656">
      <w:pPr>
        <w:rPr>
          <w:rFonts w:ascii="Arial" w:hAnsi="Arial" w:cs="Arial"/>
          <w:b/>
          <w:bCs/>
          <w:color w:val="385623" w:themeColor="accent6" w:themeShade="80"/>
          <w:u w:val="single"/>
        </w:rPr>
      </w:pPr>
      <w:r w:rsidRPr="002F6224">
        <w:rPr>
          <w:rFonts w:ascii="Garamond" w:hAnsi="Garamond"/>
        </w:rPr>
        <w:t xml:space="preserve">Capitalize the formal name of the college. Acceptable to use </w:t>
      </w:r>
      <w:r w:rsidRPr="002F6224">
        <w:rPr>
          <w:rFonts w:ascii="Garamond" w:hAnsi="Garamond"/>
          <w:i/>
          <w:iCs/>
          <w:color w:val="385623" w:themeColor="accent6" w:themeShade="80"/>
        </w:rPr>
        <w:t>UC</w:t>
      </w:r>
      <w:r w:rsidRPr="002F6224">
        <w:rPr>
          <w:rFonts w:ascii="Garamond" w:hAnsi="Garamond"/>
        </w:rPr>
        <w:t xml:space="preserve"> on second reference after designating in parentheses on first reference.</w:t>
      </w:r>
    </w:p>
    <w:p w14:paraId="56E74AE7" w14:textId="5992F21C" w:rsidR="00FE00B3" w:rsidRDefault="00FE00B3" w:rsidP="000F0656">
      <w:pPr>
        <w:rPr>
          <w:rFonts w:ascii="Arial" w:hAnsi="Arial" w:cs="Arial"/>
          <w:b/>
          <w:bCs/>
          <w:color w:val="385623" w:themeColor="accent6" w:themeShade="80"/>
          <w:u w:val="single"/>
        </w:rPr>
      </w:pPr>
    </w:p>
    <w:p w14:paraId="170198CB" w14:textId="0BEB39BB" w:rsidR="00064F64" w:rsidRPr="002F6224" w:rsidRDefault="00064F6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U</w:t>
      </w:r>
      <w:r>
        <w:rPr>
          <w:rFonts w:ascii="Arial" w:hAnsi="Arial" w:cs="Arial"/>
          <w:b/>
          <w:bCs/>
          <w:color w:val="385623" w:themeColor="accent6" w:themeShade="80"/>
          <w:u w:val="single"/>
        </w:rPr>
        <w:t>tah</w:t>
      </w:r>
      <w:r w:rsidRPr="002F6224">
        <w:rPr>
          <w:rFonts w:ascii="Arial" w:hAnsi="Arial" w:cs="Arial"/>
          <w:b/>
          <w:bCs/>
          <w:color w:val="385623" w:themeColor="accent6" w:themeShade="80"/>
          <w:u w:val="single"/>
        </w:rPr>
        <w:t xml:space="preserve"> </w:t>
      </w:r>
      <w:r>
        <w:rPr>
          <w:rFonts w:ascii="Arial" w:hAnsi="Arial" w:cs="Arial"/>
          <w:b/>
          <w:bCs/>
          <w:color w:val="385623" w:themeColor="accent6" w:themeShade="80"/>
          <w:u w:val="single"/>
        </w:rPr>
        <w:t>cities</w:t>
      </w:r>
      <w:r w:rsidRPr="002F6224">
        <w:rPr>
          <w:rFonts w:ascii="Arial" w:hAnsi="Arial" w:cs="Arial"/>
          <w:b/>
          <w:bCs/>
          <w:color w:val="385623" w:themeColor="accent6" w:themeShade="80"/>
          <w:u w:val="single"/>
        </w:rPr>
        <w:t>__________________________________</w:t>
      </w:r>
      <w:r>
        <w:rPr>
          <w:rFonts w:ascii="Arial" w:hAnsi="Arial" w:cs="Arial"/>
          <w:b/>
          <w:bCs/>
          <w:color w:val="385623" w:themeColor="accent6" w:themeShade="80"/>
          <w:u w:val="single"/>
        </w:rPr>
        <w:t>_______</w:t>
      </w:r>
    </w:p>
    <w:p w14:paraId="5025D73A" w14:textId="16FA68CF" w:rsidR="00064F64" w:rsidRPr="009943D2" w:rsidRDefault="00064F64" w:rsidP="000F0656">
      <w:pPr>
        <w:rPr>
          <w:rFonts w:ascii="Garamond" w:hAnsi="Garamond"/>
        </w:rPr>
      </w:pPr>
      <w:r w:rsidRPr="009943D2">
        <w:rPr>
          <w:rFonts w:ascii="Garamond" w:hAnsi="Garamond"/>
        </w:rPr>
        <w:t xml:space="preserve">All Utah cities should include a state reference for clarity. Other exceptions may apply due to audience and purpose. </w:t>
      </w:r>
      <w:r w:rsidR="000F0656">
        <w:rPr>
          <w:rFonts w:ascii="Garamond" w:hAnsi="Garamond"/>
        </w:rPr>
        <w:t>(</w:t>
      </w:r>
      <w:r w:rsidRPr="00064F64">
        <w:rPr>
          <w:rFonts w:ascii="Garamond" w:hAnsi="Garamond"/>
          <w:i/>
          <w:iCs/>
          <w:color w:val="385623" w:themeColor="accent6" w:themeShade="80"/>
        </w:rPr>
        <w:t>Note:</w:t>
      </w:r>
      <w:r w:rsidRPr="00064F64">
        <w:rPr>
          <w:rFonts w:ascii="Garamond" w:hAnsi="Garamond"/>
          <w:color w:val="385623" w:themeColor="accent6" w:themeShade="80"/>
        </w:rPr>
        <w:t xml:space="preserve"> </w:t>
      </w:r>
      <w:r w:rsidRPr="00064F64">
        <w:rPr>
          <w:rFonts w:ascii="Garamond" w:hAnsi="Garamond"/>
          <w:i/>
          <w:iCs/>
          <w:color w:val="385623" w:themeColor="accent6" w:themeShade="80"/>
        </w:rPr>
        <w:t>Heber City</w:t>
      </w:r>
      <w:r w:rsidR="000F0656">
        <w:rPr>
          <w:rFonts w:ascii="Garamond" w:hAnsi="Garamond"/>
          <w:i/>
          <w:iCs/>
          <w:color w:val="385623" w:themeColor="accent6" w:themeShade="80"/>
        </w:rPr>
        <w:t xml:space="preserve">, </w:t>
      </w:r>
      <w:r w:rsidRPr="009943D2">
        <w:rPr>
          <w:rFonts w:ascii="Garamond" w:hAnsi="Garamond"/>
        </w:rPr>
        <w:t xml:space="preserve">not </w:t>
      </w:r>
      <w:r w:rsidRPr="00064F64">
        <w:rPr>
          <w:rFonts w:ascii="Garamond" w:hAnsi="Garamond"/>
          <w:i/>
          <w:iCs/>
          <w:color w:val="385623" w:themeColor="accent6" w:themeShade="80"/>
        </w:rPr>
        <w:t>Heber</w:t>
      </w:r>
      <w:r w:rsidR="000F0656">
        <w:rPr>
          <w:rFonts w:ascii="Garamond" w:hAnsi="Garamond"/>
        </w:rPr>
        <w:t>.)</w:t>
      </w:r>
    </w:p>
    <w:p w14:paraId="755F07EA" w14:textId="56BEB09F" w:rsidR="00064F64" w:rsidRPr="00064F64" w:rsidRDefault="00064F64" w:rsidP="000F0656">
      <w:pPr>
        <w:ind w:firstLine="720"/>
        <w:rPr>
          <w:rFonts w:ascii="Arial" w:hAnsi="Arial" w:cs="Arial"/>
          <w:b/>
          <w:bCs/>
          <w:color w:val="385623" w:themeColor="accent6" w:themeShade="80"/>
          <w:u w:val="single"/>
        </w:rPr>
      </w:pPr>
      <w:r w:rsidRPr="00064F64">
        <w:rPr>
          <w:rFonts w:ascii="Garamond" w:hAnsi="Garamond"/>
          <w:i/>
          <w:iCs/>
          <w:color w:val="385623" w:themeColor="accent6" w:themeShade="80"/>
        </w:rPr>
        <w:t>Although she is from Spanish Fork, Utah, she now has an apartment in Orem.</w:t>
      </w:r>
    </w:p>
    <w:p w14:paraId="27FDC82D" w14:textId="1309A55C" w:rsidR="00064F64" w:rsidRDefault="00064F64" w:rsidP="000F0656">
      <w:pPr>
        <w:rPr>
          <w:rFonts w:ascii="Arial" w:hAnsi="Arial" w:cs="Arial"/>
          <w:b/>
          <w:bCs/>
          <w:color w:val="385623" w:themeColor="accent6" w:themeShade="80"/>
          <w:u w:val="single"/>
        </w:rPr>
      </w:pPr>
    </w:p>
    <w:p w14:paraId="19BC6D72" w14:textId="0504CADD" w:rsidR="00064F64" w:rsidRPr="00064F64" w:rsidRDefault="00064F64" w:rsidP="000F0656">
      <w:pPr>
        <w:rPr>
          <w:rFonts w:ascii="Garamond" w:hAnsi="Garamond"/>
          <w:color w:val="222222"/>
        </w:rPr>
      </w:pPr>
      <w:r w:rsidRPr="00064F64">
        <w:rPr>
          <w:rFonts w:ascii="Arial" w:hAnsi="Arial" w:cs="Arial"/>
          <w:b/>
          <w:bCs/>
          <w:color w:val="385623" w:themeColor="accent6" w:themeShade="80"/>
          <w:u w:val="single"/>
        </w:rPr>
        <w:t>Utah County</w:t>
      </w:r>
      <w:r w:rsidRPr="00064F64">
        <w:rPr>
          <w:rFonts w:ascii="Arial" w:hAnsi="Arial" w:cs="Arial"/>
          <w:b/>
          <w:bCs/>
          <w:color w:val="385623" w:themeColor="accent6" w:themeShade="80"/>
          <w:u w:val="single"/>
        </w:rPr>
        <w:tab/>
      </w:r>
      <w:r w:rsidRPr="002F6224">
        <w:rPr>
          <w:rFonts w:ascii="Arial" w:hAnsi="Arial" w:cs="Arial"/>
          <w:b/>
          <w:bCs/>
          <w:color w:val="385623" w:themeColor="accent6" w:themeShade="80"/>
          <w:u w:val="single"/>
        </w:rPr>
        <w:t>__________________________________</w:t>
      </w:r>
      <w:r>
        <w:rPr>
          <w:rFonts w:ascii="Arial" w:hAnsi="Arial" w:cs="Arial"/>
          <w:b/>
          <w:bCs/>
          <w:color w:val="385623" w:themeColor="accent6" w:themeShade="80"/>
          <w:u w:val="single"/>
        </w:rPr>
        <w:t>_____</w:t>
      </w:r>
    </w:p>
    <w:p w14:paraId="74196C8C" w14:textId="7DEE50BD" w:rsidR="00064F64" w:rsidRPr="00064F64" w:rsidRDefault="00064F64" w:rsidP="000F0656">
      <w:pPr>
        <w:pStyle w:val="NormalWeb"/>
        <w:shd w:val="clear" w:color="auto" w:fill="FFFFFF"/>
        <w:spacing w:before="0" w:beforeAutospacing="0" w:after="0" w:afterAutospacing="0"/>
        <w:rPr>
          <w:rFonts w:ascii="Garamond" w:hAnsi="Garamond"/>
          <w:color w:val="222222"/>
        </w:rPr>
      </w:pPr>
      <w:r w:rsidRPr="009943D2">
        <w:rPr>
          <w:rFonts w:ascii="Garamond" w:hAnsi="Garamond"/>
          <w:color w:val="222222"/>
        </w:rPr>
        <w:t>Always capitalize</w:t>
      </w:r>
      <w:r w:rsidRPr="00064F64">
        <w:rPr>
          <w:rFonts w:ascii="Garamond" w:hAnsi="Garamond"/>
          <w:i/>
          <w:iCs/>
          <w:color w:val="385623" w:themeColor="accent6" w:themeShade="80"/>
        </w:rPr>
        <w:t xml:space="preserve"> County</w:t>
      </w:r>
      <w:r w:rsidRPr="00064F64">
        <w:rPr>
          <w:rFonts w:ascii="Garamond" w:hAnsi="Garamond"/>
          <w:color w:val="385623" w:themeColor="accent6" w:themeShade="80"/>
        </w:rPr>
        <w:t xml:space="preserve"> </w:t>
      </w:r>
      <w:r w:rsidRPr="009943D2">
        <w:rPr>
          <w:rFonts w:ascii="Garamond" w:hAnsi="Garamond"/>
          <w:color w:val="222222"/>
        </w:rPr>
        <w:t>if you’re talking about Utah County.</w:t>
      </w:r>
    </w:p>
    <w:p w14:paraId="7F95326D" w14:textId="490651ED" w:rsidR="00064F64" w:rsidRDefault="00064F64" w:rsidP="000F0656">
      <w:pPr>
        <w:rPr>
          <w:rFonts w:ascii="Arial" w:hAnsi="Arial" w:cs="Arial"/>
          <w:b/>
          <w:bCs/>
          <w:color w:val="385623" w:themeColor="accent6" w:themeShade="80"/>
          <w:u w:val="single"/>
        </w:rPr>
      </w:pPr>
    </w:p>
    <w:p w14:paraId="180E2DF7" w14:textId="77777777"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University Executive Council</w:t>
      </w:r>
      <w:r>
        <w:rPr>
          <w:rFonts w:ascii="Arial" w:hAnsi="Arial" w:cs="Arial"/>
          <w:b/>
          <w:bCs/>
          <w:color w:val="385623" w:themeColor="accent6" w:themeShade="80"/>
          <w:u w:val="single"/>
        </w:rPr>
        <w:t>_________________________</w:t>
      </w:r>
    </w:p>
    <w:p w14:paraId="730625EF" w14:textId="77777777" w:rsidR="00064F64" w:rsidRDefault="00064F64" w:rsidP="000F0656">
      <w:r w:rsidRPr="009943D2">
        <w:rPr>
          <w:rFonts w:ascii="Garamond" w:hAnsi="Garamond"/>
        </w:rPr>
        <w:t xml:space="preserve">Acceptable to use </w:t>
      </w:r>
      <w:r w:rsidRPr="00064F64">
        <w:rPr>
          <w:rFonts w:ascii="Garamond" w:hAnsi="Garamond"/>
          <w:i/>
          <w:iCs/>
          <w:color w:val="385623" w:themeColor="accent6" w:themeShade="80"/>
        </w:rPr>
        <w:t>UEC</w:t>
      </w:r>
      <w:r w:rsidRPr="009943D2">
        <w:rPr>
          <w:rFonts w:ascii="Garamond" w:hAnsi="Garamond"/>
          <w:i/>
          <w:iCs/>
        </w:rPr>
        <w:t xml:space="preserve"> </w:t>
      </w:r>
      <w:r w:rsidRPr="009943D2">
        <w:rPr>
          <w:rFonts w:ascii="Garamond" w:hAnsi="Garamond"/>
        </w:rPr>
        <w:t>on second reference</w:t>
      </w:r>
      <w:r>
        <w:rPr>
          <w:rFonts w:ascii="Garamond" w:hAnsi="Garamond"/>
        </w:rPr>
        <w:t xml:space="preserve"> after designating in parentheses on first reference</w:t>
      </w:r>
      <w:r w:rsidRPr="009943D2">
        <w:rPr>
          <w:rFonts w:ascii="Garamond" w:hAnsi="Garamond"/>
        </w:rPr>
        <w:t>.</w:t>
      </w:r>
    </w:p>
    <w:p w14:paraId="4DEA2D6C" w14:textId="77777777" w:rsidR="00064F64" w:rsidRPr="002F6224" w:rsidRDefault="00064F64" w:rsidP="000F0656"/>
    <w:p w14:paraId="2BDD5BC8" w14:textId="77777777" w:rsidR="00064F64" w:rsidRPr="002F6224" w:rsidRDefault="00064F64"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University Marketing and Communications_____________</w:t>
      </w:r>
      <w:r>
        <w:rPr>
          <w:rFonts w:ascii="Arial" w:hAnsi="Arial" w:cs="Arial"/>
          <w:b/>
          <w:bCs/>
          <w:color w:val="385623" w:themeColor="accent6" w:themeShade="80"/>
          <w:u w:val="single"/>
        </w:rPr>
        <w:t>_</w:t>
      </w:r>
    </w:p>
    <w:p w14:paraId="6616CF70" w14:textId="60B4EE79" w:rsidR="00064F64" w:rsidRPr="002F6224" w:rsidRDefault="00064F64" w:rsidP="000F0656">
      <w:pPr>
        <w:rPr>
          <w:rFonts w:ascii="Arial" w:hAnsi="Arial" w:cs="Arial"/>
          <w:b/>
          <w:bCs/>
          <w:color w:val="385623" w:themeColor="accent6" w:themeShade="80"/>
          <w:u w:val="single"/>
        </w:rPr>
      </w:pPr>
      <w:r w:rsidRPr="002F6224">
        <w:rPr>
          <w:rFonts w:ascii="Garamond" w:hAnsi="Garamond"/>
        </w:rPr>
        <w:t xml:space="preserve">Capitalize the formal name of the department and spell out </w:t>
      </w:r>
      <w:r w:rsidRPr="002F6224">
        <w:rPr>
          <w:rFonts w:ascii="Garamond" w:hAnsi="Garamond"/>
          <w:i/>
          <w:iCs/>
          <w:color w:val="385623" w:themeColor="accent6" w:themeShade="80"/>
        </w:rPr>
        <w:t>and</w:t>
      </w:r>
      <w:r w:rsidRPr="002F6224">
        <w:rPr>
          <w:rFonts w:ascii="Garamond" w:hAnsi="Garamond"/>
        </w:rPr>
        <w:t xml:space="preserve">. Include the </w:t>
      </w:r>
      <w:proofErr w:type="spellStart"/>
      <w:r w:rsidRPr="002F6224">
        <w:rPr>
          <w:rFonts w:ascii="Garamond" w:hAnsi="Garamond"/>
        </w:rPr>
        <w:t xml:space="preserve">final </w:t>
      </w:r>
      <w:r w:rsidRPr="002F6224">
        <w:rPr>
          <w:rFonts w:ascii="Garamond" w:hAnsi="Garamond"/>
          <w:i/>
          <w:iCs/>
          <w:color w:val="385623" w:themeColor="accent6" w:themeShade="80"/>
        </w:rPr>
        <w:t>s</w:t>
      </w:r>
      <w:proofErr w:type="spellEnd"/>
      <w:r w:rsidRPr="002F6224">
        <w:rPr>
          <w:rFonts w:ascii="Garamond" w:hAnsi="Garamond"/>
        </w:rPr>
        <w:t xml:space="preserve"> on </w:t>
      </w:r>
      <w:r w:rsidRPr="002F6224">
        <w:rPr>
          <w:rFonts w:ascii="Garamond" w:hAnsi="Garamond"/>
          <w:i/>
          <w:iCs/>
          <w:color w:val="385623" w:themeColor="accent6" w:themeShade="80"/>
        </w:rPr>
        <w:t>Communications.</w:t>
      </w:r>
      <w:r w:rsidRPr="002F6224">
        <w:rPr>
          <w:rFonts w:ascii="Garamond" w:hAnsi="Garamond"/>
        </w:rPr>
        <w:t xml:space="preserve"> For visual graphics and logos, it is acceptable to use an </w:t>
      </w:r>
      <w:r w:rsidRPr="002F6224">
        <w:rPr>
          <w:rFonts w:ascii="Garamond" w:hAnsi="Garamond"/>
          <w:i/>
          <w:iCs/>
          <w:color w:val="385623" w:themeColor="accent6" w:themeShade="80"/>
        </w:rPr>
        <w:t>&amp;</w:t>
      </w:r>
      <w:r w:rsidRPr="002F6224">
        <w:rPr>
          <w:rFonts w:ascii="Garamond" w:hAnsi="Garamond"/>
          <w:i/>
          <w:iCs/>
        </w:rPr>
        <w:t xml:space="preserve"> </w:t>
      </w:r>
      <w:r w:rsidRPr="002F6224">
        <w:rPr>
          <w:rFonts w:ascii="Garamond" w:hAnsi="Garamond"/>
        </w:rPr>
        <w:t xml:space="preserve">instead of </w:t>
      </w:r>
      <w:r w:rsidRPr="002F6224">
        <w:rPr>
          <w:rFonts w:ascii="Garamond" w:hAnsi="Garamond"/>
          <w:i/>
          <w:iCs/>
          <w:color w:val="385623" w:themeColor="accent6" w:themeShade="80"/>
        </w:rPr>
        <w:t>and</w:t>
      </w:r>
      <w:r w:rsidRPr="002F6224">
        <w:rPr>
          <w:rFonts w:ascii="Garamond" w:hAnsi="Garamond"/>
        </w:rPr>
        <w:t xml:space="preserve">. Acceptable to use </w:t>
      </w:r>
      <w:r w:rsidR="00891A9E">
        <w:rPr>
          <w:rFonts w:ascii="Garamond" w:hAnsi="Garamond"/>
          <w:i/>
          <w:iCs/>
          <w:color w:val="385623" w:themeColor="accent6" w:themeShade="80"/>
        </w:rPr>
        <w:t>m</w:t>
      </w:r>
      <w:r w:rsidRPr="002F6224">
        <w:rPr>
          <w:rFonts w:ascii="Garamond" w:hAnsi="Garamond"/>
          <w:i/>
          <w:iCs/>
          <w:color w:val="385623" w:themeColor="accent6" w:themeShade="80"/>
        </w:rPr>
        <w:t>ar</w:t>
      </w:r>
      <w:r w:rsidR="00891A9E">
        <w:rPr>
          <w:rFonts w:ascii="Garamond" w:hAnsi="Garamond"/>
          <w:i/>
          <w:iCs/>
          <w:color w:val="385623" w:themeColor="accent6" w:themeShade="80"/>
        </w:rPr>
        <w:t>c</w:t>
      </w:r>
      <w:r w:rsidRPr="002F6224">
        <w:rPr>
          <w:rFonts w:ascii="Garamond" w:hAnsi="Garamond"/>
          <w:i/>
          <w:iCs/>
          <w:color w:val="385623" w:themeColor="accent6" w:themeShade="80"/>
        </w:rPr>
        <w:t>om</w:t>
      </w:r>
      <w:r w:rsidRPr="002F6224">
        <w:rPr>
          <w:rFonts w:ascii="Garamond" w:hAnsi="Garamond"/>
        </w:rPr>
        <w:t xml:space="preserve"> on second reference after designating in parentheses on first reference.</w:t>
      </w:r>
    </w:p>
    <w:p w14:paraId="1281C924" w14:textId="08F5B8F1" w:rsidR="00064F64" w:rsidRPr="00064F64" w:rsidRDefault="00064F64" w:rsidP="000F0656">
      <w:pPr>
        <w:rPr>
          <w:rFonts w:ascii="Arial" w:hAnsi="Arial" w:cs="Arial"/>
          <w:b/>
          <w:bCs/>
          <w:color w:val="385623" w:themeColor="accent6" w:themeShade="80"/>
          <w:u w:val="single"/>
        </w:rPr>
      </w:pPr>
    </w:p>
    <w:p w14:paraId="75EB53D2" w14:textId="625784D0"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Utah System of Higher Education</w:t>
      </w:r>
      <w:r>
        <w:rPr>
          <w:rFonts w:ascii="Arial" w:hAnsi="Arial" w:cs="Arial"/>
          <w:b/>
          <w:bCs/>
          <w:color w:val="385623" w:themeColor="accent6" w:themeShade="80"/>
          <w:u w:val="single"/>
        </w:rPr>
        <w:t>, the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5FFBA75B" w14:textId="5252A7D0" w:rsidR="00064F64" w:rsidRDefault="00064F64" w:rsidP="000F0656">
      <w:pPr>
        <w:rPr>
          <w:rFonts w:ascii="Garamond" w:hAnsi="Garamond"/>
        </w:rPr>
      </w:pPr>
      <w:r w:rsidRPr="009943D2">
        <w:rPr>
          <w:rFonts w:ascii="Garamond" w:hAnsi="Garamond"/>
        </w:rPr>
        <w:t xml:space="preserve">Capitalize. Use </w:t>
      </w:r>
      <w:r w:rsidRPr="00064F64">
        <w:rPr>
          <w:rFonts w:ascii="Garamond" w:hAnsi="Garamond"/>
          <w:i/>
          <w:iCs/>
          <w:color w:val="385623" w:themeColor="accent6" w:themeShade="80"/>
        </w:rPr>
        <w:t>USHE</w:t>
      </w:r>
      <w:r w:rsidRPr="009943D2">
        <w:rPr>
          <w:rFonts w:ascii="Garamond" w:hAnsi="Garamond"/>
        </w:rPr>
        <w:t xml:space="preserve"> on second reference</w:t>
      </w:r>
      <w:r>
        <w:rPr>
          <w:rFonts w:ascii="Garamond" w:hAnsi="Garamond"/>
        </w:rPr>
        <w:t xml:space="preserve"> after designating in parentheses on first reference</w:t>
      </w:r>
      <w:r w:rsidRPr="009943D2">
        <w:rPr>
          <w:rFonts w:ascii="Garamond" w:hAnsi="Garamond"/>
        </w:rPr>
        <w:t>. </w:t>
      </w:r>
      <w:r w:rsidR="00295339">
        <w:rPr>
          <w:rFonts w:ascii="Garamond" w:hAnsi="Garamond"/>
        </w:rPr>
        <w:t xml:space="preserve">USHE is governed by the </w:t>
      </w:r>
      <w:r w:rsidR="00295339" w:rsidRPr="00295339">
        <w:rPr>
          <w:rFonts w:ascii="Garamond" w:hAnsi="Garamond"/>
          <w:i/>
          <w:iCs/>
          <w:color w:val="385623" w:themeColor="accent6" w:themeShade="80"/>
        </w:rPr>
        <w:t>Utah Board of Higher Education</w:t>
      </w:r>
      <w:r w:rsidR="00295339" w:rsidRPr="00295339">
        <w:rPr>
          <w:rFonts w:ascii="Garamond" w:hAnsi="Garamond"/>
          <w:color w:val="385623" w:themeColor="accent6" w:themeShade="80"/>
        </w:rPr>
        <w:t xml:space="preserve"> </w:t>
      </w:r>
      <w:r w:rsidR="00295339">
        <w:rPr>
          <w:rFonts w:ascii="Garamond" w:hAnsi="Garamond"/>
        </w:rPr>
        <w:t>(</w:t>
      </w:r>
      <w:r w:rsidR="00295339" w:rsidRPr="00295339">
        <w:rPr>
          <w:rFonts w:ascii="Garamond" w:hAnsi="Garamond"/>
          <w:i/>
          <w:iCs/>
          <w:color w:val="385623" w:themeColor="accent6" w:themeShade="80"/>
        </w:rPr>
        <w:t>UBHE</w:t>
      </w:r>
      <w:r w:rsidR="00295339">
        <w:rPr>
          <w:rFonts w:ascii="Garamond" w:hAnsi="Garamond"/>
        </w:rPr>
        <w:t>), which replaced the State Board of Regents as the governing body.</w:t>
      </w:r>
    </w:p>
    <w:p w14:paraId="39FED2C7" w14:textId="77777777" w:rsidR="00064F64" w:rsidRPr="009943D2" w:rsidRDefault="00064F64" w:rsidP="000F0656">
      <w:pPr>
        <w:rPr>
          <w:rFonts w:ascii="Garamond" w:hAnsi="Garamond"/>
        </w:rPr>
      </w:pPr>
    </w:p>
    <w:p w14:paraId="545048DD" w14:textId="452F53B9" w:rsidR="00064F64" w:rsidRPr="009943D2" w:rsidRDefault="00064F64" w:rsidP="000F0656">
      <w:pPr>
        <w:rPr>
          <w:rFonts w:ascii="Garamond" w:hAnsi="Garamond"/>
        </w:rPr>
      </w:pPr>
      <w:r w:rsidRPr="009943D2">
        <w:rPr>
          <w:rFonts w:ascii="Garamond" w:hAnsi="Garamond"/>
        </w:rPr>
        <w:t xml:space="preserve">See also </w:t>
      </w:r>
      <w:r w:rsidRPr="00064F64">
        <w:rPr>
          <w:rFonts w:ascii="Garamond" w:hAnsi="Garamond"/>
          <w:i/>
          <w:iCs/>
          <w:color w:val="385623" w:themeColor="accent6" w:themeShade="80"/>
        </w:rPr>
        <w:t>higher education, Higher Education, higher ed</w:t>
      </w:r>
      <w:r w:rsidRPr="009943D2">
        <w:rPr>
          <w:rFonts w:ascii="Garamond" w:hAnsi="Garamond"/>
        </w:rPr>
        <w:t>.</w:t>
      </w:r>
    </w:p>
    <w:p w14:paraId="69DD2718" w14:textId="77777777" w:rsidR="00064F64" w:rsidRDefault="00064F64" w:rsidP="000F0656">
      <w:pPr>
        <w:rPr>
          <w:rFonts w:ascii="Garamond" w:hAnsi="Garamond"/>
          <w:color w:val="000000"/>
        </w:rPr>
      </w:pPr>
    </w:p>
    <w:p w14:paraId="2F3EE8D7" w14:textId="0C90477D"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Utah Valley Express (UVX)</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p>
    <w:p w14:paraId="62CEB692" w14:textId="6B95B03B" w:rsidR="00064F64" w:rsidRPr="00064F64" w:rsidRDefault="00064F64" w:rsidP="000F0656">
      <w:pPr>
        <w:rPr>
          <w:rFonts w:ascii="Garamond" w:hAnsi="Garamond"/>
        </w:rPr>
      </w:pPr>
      <w:r w:rsidRPr="009943D2">
        <w:rPr>
          <w:rFonts w:ascii="Garamond" w:hAnsi="Garamond"/>
          <w:color w:val="222222"/>
          <w:shd w:val="clear" w:color="auto" w:fill="FFFFFF"/>
        </w:rPr>
        <w:t xml:space="preserve">Spell out on first reference. Use </w:t>
      </w:r>
      <w:r w:rsidRPr="00064F64">
        <w:rPr>
          <w:rFonts w:ascii="Garamond" w:hAnsi="Garamond"/>
          <w:i/>
          <w:iCs/>
          <w:color w:val="385623" w:themeColor="accent6" w:themeShade="80"/>
          <w:shd w:val="clear" w:color="auto" w:fill="FFFFFF"/>
        </w:rPr>
        <w:t>UVX</w:t>
      </w:r>
      <w:r>
        <w:rPr>
          <w:rFonts w:ascii="Garamond" w:hAnsi="Garamond"/>
          <w:color w:val="222222"/>
          <w:shd w:val="clear" w:color="auto" w:fill="FFFFFF"/>
        </w:rPr>
        <w:t xml:space="preserve"> </w:t>
      </w:r>
      <w:r w:rsidRPr="009943D2">
        <w:rPr>
          <w:rFonts w:ascii="Garamond" w:hAnsi="Garamond"/>
          <w:color w:val="222222"/>
          <w:shd w:val="clear" w:color="auto" w:fill="FFFFFF"/>
        </w:rPr>
        <w:t xml:space="preserve">or </w:t>
      </w:r>
      <w:r w:rsidRPr="00064F64">
        <w:rPr>
          <w:rFonts w:ascii="Garamond" w:hAnsi="Garamond"/>
          <w:i/>
          <w:iCs/>
          <w:color w:val="385623" w:themeColor="accent6" w:themeShade="80"/>
          <w:shd w:val="clear" w:color="auto" w:fill="FFFFFF"/>
        </w:rPr>
        <w:t>rapid transit system</w:t>
      </w:r>
      <w:r w:rsidRPr="00064F64">
        <w:rPr>
          <w:rFonts w:ascii="Garamond" w:hAnsi="Garamond"/>
          <w:color w:val="385623" w:themeColor="accent6" w:themeShade="80"/>
          <w:shd w:val="clear" w:color="auto" w:fill="FFFFFF"/>
        </w:rPr>
        <w:t xml:space="preserve"> </w:t>
      </w:r>
      <w:r w:rsidRPr="009943D2">
        <w:rPr>
          <w:rFonts w:ascii="Garamond" w:hAnsi="Garamond"/>
          <w:color w:val="222222"/>
          <w:shd w:val="clear" w:color="auto" w:fill="FFFFFF"/>
        </w:rPr>
        <w:t>on second reference.</w:t>
      </w:r>
    </w:p>
    <w:p w14:paraId="27083B53" w14:textId="6431BA8E"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Utah Valley University</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01D8AE5B" w14:textId="4D7F1D8F" w:rsidR="00064F64" w:rsidRPr="009943D2" w:rsidRDefault="00064F64" w:rsidP="000F0656">
      <w:pPr>
        <w:rPr>
          <w:rFonts w:ascii="Garamond" w:hAnsi="Garamond"/>
        </w:rPr>
      </w:pPr>
      <w:r w:rsidRPr="009943D2">
        <w:rPr>
          <w:rFonts w:ascii="Garamond" w:hAnsi="Garamond"/>
        </w:rPr>
        <w:t xml:space="preserve">Spell out </w:t>
      </w:r>
      <w:r w:rsidRPr="00064F64">
        <w:rPr>
          <w:rFonts w:ascii="Garamond" w:hAnsi="Garamond"/>
          <w:i/>
          <w:iCs/>
          <w:color w:val="385623" w:themeColor="accent6" w:themeShade="80"/>
        </w:rPr>
        <w:t>Utah Valley University</w:t>
      </w:r>
      <w:r w:rsidRPr="00064F64">
        <w:rPr>
          <w:rFonts w:ascii="Garamond" w:hAnsi="Garamond"/>
          <w:color w:val="385623" w:themeColor="accent6" w:themeShade="80"/>
        </w:rPr>
        <w:t xml:space="preserve"> </w:t>
      </w:r>
      <w:r w:rsidRPr="009943D2">
        <w:rPr>
          <w:rFonts w:ascii="Garamond" w:hAnsi="Garamond"/>
        </w:rPr>
        <w:t xml:space="preserve">on first reference and use </w:t>
      </w:r>
      <w:r w:rsidRPr="00064F64">
        <w:rPr>
          <w:rFonts w:ascii="Garamond" w:hAnsi="Garamond"/>
          <w:i/>
          <w:iCs/>
          <w:color w:val="385623" w:themeColor="accent6" w:themeShade="80"/>
        </w:rPr>
        <w:t>UVU</w:t>
      </w:r>
      <w:r w:rsidRPr="009943D2">
        <w:rPr>
          <w:rFonts w:ascii="Garamond" w:hAnsi="Garamond"/>
        </w:rPr>
        <w:t xml:space="preserve">, </w:t>
      </w:r>
      <w:r w:rsidRPr="00064F64">
        <w:rPr>
          <w:rFonts w:ascii="Garamond" w:hAnsi="Garamond"/>
          <w:i/>
          <w:color w:val="385623" w:themeColor="accent6" w:themeShade="80"/>
        </w:rPr>
        <w:t>Utah Valley</w:t>
      </w:r>
      <w:r w:rsidRPr="009943D2">
        <w:rPr>
          <w:rFonts w:ascii="Garamond" w:hAnsi="Garamond"/>
          <w:i/>
        </w:rPr>
        <w:t>,</w:t>
      </w:r>
      <w:r w:rsidRPr="009943D2">
        <w:rPr>
          <w:rFonts w:ascii="Garamond" w:hAnsi="Garamond"/>
        </w:rPr>
        <w:t xml:space="preserve"> </w:t>
      </w:r>
      <w:r w:rsidRPr="00064F64">
        <w:rPr>
          <w:rFonts w:ascii="Garamond" w:hAnsi="Garamond"/>
          <w:i/>
          <w:iCs/>
          <w:color w:val="385623" w:themeColor="accent6" w:themeShade="80"/>
        </w:rPr>
        <w:t>the university</w:t>
      </w:r>
      <w:r w:rsidRPr="009943D2">
        <w:rPr>
          <w:rFonts w:ascii="Garamond" w:hAnsi="Garamond"/>
        </w:rPr>
        <w:t xml:space="preserve">, or </w:t>
      </w:r>
      <w:r w:rsidRPr="00064F64">
        <w:rPr>
          <w:rFonts w:ascii="Garamond" w:hAnsi="Garamond"/>
          <w:i/>
          <w:iCs/>
          <w:color w:val="385623" w:themeColor="accent6" w:themeShade="80"/>
        </w:rPr>
        <w:t>the institution</w:t>
      </w:r>
      <w:r w:rsidRPr="009943D2">
        <w:rPr>
          <w:rFonts w:ascii="Garamond" w:hAnsi="Garamond"/>
        </w:rPr>
        <w:t xml:space="preserve"> on subsequent references. </w:t>
      </w:r>
    </w:p>
    <w:p w14:paraId="70A58C4F" w14:textId="2A96E463"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Utah Valley, the Valley</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w:t>
      </w:r>
    </w:p>
    <w:p w14:paraId="1A0495D6" w14:textId="182D891A" w:rsidR="00064F64" w:rsidRPr="009943D2" w:rsidRDefault="00064F64" w:rsidP="000F0656">
      <w:pPr>
        <w:rPr>
          <w:rFonts w:ascii="Garamond" w:hAnsi="Garamond"/>
        </w:rPr>
      </w:pPr>
      <w:r w:rsidRPr="00064F64">
        <w:rPr>
          <w:rFonts w:ascii="Garamond" w:hAnsi="Garamond"/>
          <w:i/>
          <w:iCs/>
          <w:color w:val="385623" w:themeColor="accent6" w:themeShade="80"/>
        </w:rPr>
        <w:t>Utah Valley</w:t>
      </w:r>
      <w:r w:rsidRPr="00064F64">
        <w:rPr>
          <w:rFonts w:ascii="Garamond" w:hAnsi="Garamond"/>
          <w:color w:val="385623" w:themeColor="accent6" w:themeShade="80"/>
        </w:rPr>
        <w:t xml:space="preserve"> </w:t>
      </w:r>
      <w:r w:rsidRPr="009943D2">
        <w:rPr>
          <w:rFonts w:ascii="Garamond" w:hAnsi="Garamond"/>
        </w:rPr>
        <w:t xml:space="preserve">should be capitalized when referring to the geographical location. </w:t>
      </w:r>
    </w:p>
    <w:p w14:paraId="3CF4E2C6" w14:textId="77777777" w:rsidR="00064F64" w:rsidRPr="009943D2" w:rsidRDefault="00064F64" w:rsidP="000F0656">
      <w:pPr>
        <w:rPr>
          <w:rFonts w:ascii="Garamond" w:hAnsi="Garamond"/>
          <w:b/>
          <w:bCs/>
          <w:color w:val="4A6449"/>
          <w:u w:val="single"/>
        </w:rPr>
      </w:pPr>
    </w:p>
    <w:p w14:paraId="19AC89F8" w14:textId="0ED552D8"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Utahn(s)</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0B359FE0" w14:textId="77777777" w:rsidR="00064F64" w:rsidRPr="009943D2" w:rsidRDefault="00064F64" w:rsidP="000F0656">
      <w:pPr>
        <w:rPr>
          <w:rFonts w:ascii="Garamond" w:hAnsi="Garamond"/>
        </w:rPr>
      </w:pPr>
      <w:r w:rsidRPr="009943D2">
        <w:rPr>
          <w:rFonts w:ascii="Garamond" w:hAnsi="Garamond"/>
        </w:rPr>
        <w:t xml:space="preserve">Not </w:t>
      </w:r>
      <w:r w:rsidRPr="00064F64">
        <w:rPr>
          <w:rFonts w:ascii="Garamond" w:hAnsi="Garamond"/>
          <w:i/>
          <w:iCs/>
          <w:color w:val="385623" w:themeColor="accent6" w:themeShade="80"/>
        </w:rPr>
        <w:t>Utahan(s)</w:t>
      </w:r>
      <w:r w:rsidRPr="009943D2">
        <w:rPr>
          <w:rFonts w:ascii="Garamond" w:hAnsi="Garamond"/>
        </w:rPr>
        <w:t>.</w:t>
      </w:r>
    </w:p>
    <w:p w14:paraId="2343115E" w14:textId="4C03253B"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UVID</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w:t>
      </w:r>
    </w:p>
    <w:p w14:paraId="5EFE1771" w14:textId="0311A562" w:rsidR="00064F64" w:rsidRDefault="00064F64" w:rsidP="000F0656">
      <w:pPr>
        <w:rPr>
          <w:rFonts w:ascii="Garamond" w:hAnsi="Garamond"/>
        </w:rPr>
      </w:pPr>
      <w:r w:rsidRPr="009943D2">
        <w:rPr>
          <w:rFonts w:ascii="Garamond" w:hAnsi="Garamond"/>
        </w:rPr>
        <w:t xml:space="preserve">Write as </w:t>
      </w:r>
      <w:r w:rsidR="00E0252C">
        <w:rPr>
          <w:rFonts w:ascii="Garamond" w:hAnsi="Garamond"/>
        </w:rPr>
        <w:t>one</w:t>
      </w:r>
      <w:r w:rsidRPr="009943D2">
        <w:rPr>
          <w:rFonts w:ascii="Garamond" w:hAnsi="Garamond"/>
        </w:rPr>
        <w:t xml:space="preserve"> word.</w:t>
      </w:r>
    </w:p>
    <w:p w14:paraId="43850C09" w14:textId="77777777" w:rsidR="00DA2F00" w:rsidRPr="009943D2" w:rsidRDefault="00DA2F00" w:rsidP="000F0656">
      <w:pPr>
        <w:rPr>
          <w:rFonts w:ascii="Garamond" w:hAnsi="Garamond"/>
        </w:rPr>
      </w:pPr>
    </w:p>
    <w:p w14:paraId="791C3421" w14:textId="77777777" w:rsidR="00DA2F00" w:rsidRPr="00064F64" w:rsidRDefault="00DA2F00" w:rsidP="00DA2F00">
      <w:pPr>
        <w:rPr>
          <w:rFonts w:ascii="Arial" w:hAnsi="Arial" w:cs="Arial"/>
          <w:color w:val="385623" w:themeColor="accent6" w:themeShade="80"/>
        </w:rPr>
      </w:pPr>
      <w:r w:rsidRPr="00064F64">
        <w:rPr>
          <w:rFonts w:ascii="Arial" w:hAnsi="Arial" w:cs="Arial"/>
          <w:b/>
          <w:bCs/>
          <w:color w:val="385623" w:themeColor="accent6" w:themeShade="80"/>
          <w:u w:val="single"/>
        </w:rPr>
        <w:t xml:space="preserve">UVU </w:t>
      </w:r>
      <w:r>
        <w:rPr>
          <w:rFonts w:ascii="Arial" w:hAnsi="Arial" w:cs="Arial"/>
          <w:b/>
          <w:bCs/>
          <w:color w:val="385623" w:themeColor="accent6" w:themeShade="80"/>
          <w:u w:val="single"/>
        </w:rPr>
        <w:t>Lehi</w:t>
      </w:r>
      <w:r w:rsidRPr="00064F64">
        <w:rPr>
          <w:rFonts w:ascii="Arial" w:hAnsi="Arial" w:cs="Arial"/>
          <w:b/>
          <w:bCs/>
          <w:color w:val="385623" w:themeColor="accent6" w:themeShade="80"/>
          <w:u w:val="single"/>
        </w:rPr>
        <w:t xml:space="preserve"> Campus </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w:t>
      </w:r>
    </w:p>
    <w:p w14:paraId="4A08DE35" w14:textId="7B8E11BE" w:rsidR="00DA2F00" w:rsidRDefault="00DA2F00" w:rsidP="00DA2F00">
      <w:pPr>
        <w:rPr>
          <w:rFonts w:ascii="Garamond" w:hAnsi="Garamond"/>
        </w:rPr>
      </w:pPr>
      <w:r w:rsidRPr="009943D2">
        <w:rPr>
          <w:rFonts w:ascii="Garamond" w:hAnsi="Garamond"/>
        </w:rPr>
        <w:t xml:space="preserve">Capitalize </w:t>
      </w:r>
      <w:r>
        <w:rPr>
          <w:rFonts w:ascii="Garamond" w:hAnsi="Garamond"/>
          <w:i/>
          <w:iCs/>
          <w:color w:val="385623" w:themeColor="accent6" w:themeShade="80"/>
        </w:rPr>
        <w:t>Lehi Campus</w:t>
      </w:r>
      <w:r w:rsidRPr="00064F64">
        <w:rPr>
          <w:rFonts w:ascii="Garamond" w:hAnsi="Garamond"/>
          <w:color w:val="385623" w:themeColor="accent6" w:themeShade="80"/>
        </w:rPr>
        <w:t xml:space="preserve"> </w:t>
      </w:r>
      <w:r w:rsidRPr="009943D2">
        <w:rPr>
          <w:rFonts w:ascii="Garamond" w:hAnsi="Garamond"/>
        </w:rPr>
        <w:t xml:space="preserve">when referring to the </w:t>
      </w:r>
      <w:r>
        <w:rPr>
          <w:rFonts w:ascii="Garamond" w:hAnsi="Garamond"/>
        </w:rPr>
        <w:t>u</w:t>
      </w:r>
      <w:r w:rsidRPr="009943D2">
        <w:rPr>
          <w:rFonts w:ascii="Garamond" w:hAnsi="Garamond"/>
        </w:rPr>
        <w:t>niversity’s campus extension at Thanksgiving Point in Lehi, Utah.</w:t>
      </w:r>
      <w:r>
        <w:rPr>
          <w:rFonts w:ascii="Garamond" w:hAnsi="Garamond"/>
        </w:rPr>
        <w:t xml:space="preserve"> </w:t>
      </w:r>
    </w:p>
    <w:p w14:paraId="144BAFE5" w14:textId="77777777" w:rsidR="00DA2F00" w:rsidRPr="009943D2" w:rsidRDefault="00DA2F00" w:rsidP="00DA2F00">
      <w:pPr>
        <w:rPr>
          <w:rFonts w:ascii="Garamond" w:hAnsi="Garamond"/>
        </w:rPr>
      </w:pPr>
    </w:p>
    <w:p w14:paraId="1DF2726B" w14:textId="622B8897" w:rsidR="00DA2F00" w:rsidRPr="00DA2F00" w:rsidRDefault="00DA2F00" w:rsidP="000F0656">
      <w:pPr>
        <w:rPr>
          <w:rFonts w:ascii="Garamond" w:hAnsi="Garamond"/>
        </w:rPr>
      </w:pPr>
      <w:r w:rsidRPr="009943D2">
        <w:rPr>
          <w:rFonts w:ascii="Garamond" w:hAnsi="Garamond"/>
        </w:rPr>
        <w:t xml:space="preserve">See also </w:t>
      </w:r>
      <w:r w:rsidRPr="00064F64">
        <w:rPr>
          <w:rFonts w:ascii="Garamond" w:hAnsi="Garamond"/>
          <w:i/>
          <w:iCs/>
          <w:color w:val="385623" w:themeColor="accent6" w:themeShade="80"/>
        </w:rPr>
        <w:t>Orem Campus</w:t>
      </w:r>
      <w:r w:rsidRPr="009943D2">
        <w:rPr>
          <w:rFonts w:ascii="Garamond" w:hAnsi="Garamond"/>
        </w:rPr>
        <w:t>.</w:t>
      </w:r>
    </w:p>
    <w:p w14:paraId="6CFACF9F" w14:textId="77777777" w:rsidR="00DA2F00" w:rsidRDefault="00DA2F00" w:rsidP="000F0656">
      <w:pPr>
        <w:rPr>
          <w:rFonts w:ascii="Garamond" w:hAnsi="Garamond"/>
          <w:color w:val="000000"/>
        </w:rPr>
      </w:pPr>
    </w:p>
    <w:p w14:paraId="7C7D95E6" w14:textId="77777777" w:rsidR="00DA2F00" w:rsidRPr="00064F64" w:rsidRDefault="00DA2F00" w:rsidP="00DA2F00">
      <w:pPr>
        <w:rPr>
          <w:rFonts w:ascii="Arial" w:hAnsi="Arial" w:cs="Arial"/>
          <w:color w:val="385623" w:themeColor="accent6" w:themeShade="80"/>
        </w:rPr>
      </w:pPr>
      <w:r w:rsidRPr="00064F64">
        <w:rPr>
          <w:rFonts w:ascii="Arial" w:hAnsi="Arial" w:cs="Arial"/>
          <w:b/>
          <w:bCs/>
          <w:color w:val="385623" w:themeColor="accent6" w:themeShade="80"/>
          <w:u w:val="single"/>
        </w:rPr>
        <w:t xml:space="preserve">UVU </w:t>
      </w:r>
      <w:r>
        <w:rPr>
          <w:rFonts w:ascii="Arial" w:hAnsi="Arial" w:cs="Arial"/>
          <w:b/>
          <w:bCs/>
          <w:color w:val="385623" w:themeColor="accent6" w:themeShade="80"/>
          <w:u w:val="single"/>
        </w:rPr>
        <w:t>Payson</w:t>
      </w:r>
      <w:r w:rsidRPr="00064F64">
        <w:rPr>
          <w:rFonts w:ascii="Arial" w:hAnsi="Arial" w:cs="Arial"/>
          <w:b/>
          <w:bCs/>
          <w:color w:val="385623" w:themeColor="accent6" w:themeShade="80"/>
          <w:u w:val="single"/>
        </w:rPr>
        <w:t xml:space="preserve"> Campus </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w:t>
      </w:r>
    </w:p>
    <w:p w14:paraId="78EC9E86" w14:textId="77777777" w:rsidR="00DA2F00" w:rsidRPr="009943D2" w:rsidRDefault="00DA2F00" w:rsidP="00DA2F00">
      <w:pPr>
        <w:rPr>
          <w:rFonts w:ascii="Garamond" w:hAnsi="Garamond"/>
        </w:rPr>
      </w:pPr>
      <w:r w:rsidRPr="009943D2">
        <w:rPr>
          <w:rFonts w:ascii="Garamond" w:hAnsi="Garamond"/>
        </w:rPr>
        <w:t xml:space="preserve">Capitalize </w:t>
      </w:r>
      <w:r>
        <w:rPr>
          <w:rFonts w:ascii="Garamond" w:hAnsi="Garamond"/>
          <w:i/>
          <w:iCs/>
          <w:color w:val="385623" w:themeColor="accent6" w:themeShade="80"/>
        </w:rPr>
        <w:t>Payson Campus</w:t>
      </w:r>
      <w:r w:rsidRPr="00064F64">
        <w:rPr>
          <w:rFonts w:ascii="Garamond" w:hAnsi="Garamond"/>
          <w:color w:val="385623" w:themeColor="accent6" w:themeShade="80"/>
        </w:rPr>
        <w:t xml:space="preserve"> </w:t>
      </w:r>
      <w:r w:rsidRPr="009943D2">
        <w:rPr>
          <w:rFonts w:ascii="Garamond" w:hAnsi="Garamond"/>
        </w:rPr>
        <w:t xml:space="preserve">when referring to the </w:t>
      </w:r>
      <w:r>
        <w:rPr>
          <w:rFonts w:ascii="Garamond" w:hAnsi="Garamond"/>
        </w:rPr>
        <w:t>u</w:t>
      </w:r>
      <w:r w:rsidRPr="009943D2">
        <w:rPr>
          <w:rFonts w:ascii="Garamond" w:hAnsi="Garamond"/>
        </w:rPr>
        <w:t xml:space="preserve">niversity’s campus extension in Spanish Fork, Utah. </w:t>
      </w:r>
    </w:p>
    <w:p w14:paraId="2F8977DC" w14:textId="6CFBFA86"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UVUSA (Student Government)</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63D72E4F" w14:textId="288A7231" w:rsidR="00064F64" w:rsidRPr="009943D2" w:rsidRDefault="00064F64" w:rsidP="00DA2F00">
      <w:pPr>
        <w:rPr>
          <w:rFonts w:ascii="Garamond" w:hAnsi="Garamond"/>
        </w:rPr>
      </w:pPr>
      <w:r w:rsidRPr="009943D2">
        <w:rPr>
          <w:rFonts w:ascii="Garamond" w:hAnsi="Garamond"/>
        </w:rPr>
        <w:t xml:space="preserve">On first reference, if Utah Valley University has already been referred to in the article, refer to </w:t>
      </w:r>
      <w:r w:rsidRPr="00064F64">
        <w:rPr>
          <w:rFonts w:ascii="Garamond" w:hAnsi="Garamond"/>
          <w:i/>
          <w:iCs/>
          <w:color w:val="385623" w:themeColor="accent6" w:themeShade="80"/>
        </w:rPr>
        <w:t>UVUSA</w:t>
      </w:r>
      <w:r w:rsidRPr="009943D2">
        <w:rPr>
          <w:rFonts w:ascii="Garamond" w:hAnsi="Garamond"/>
        </w:rPr>
        <w:t xml:space="preserve"> as </w:t>
      </w:r>
      <w:r w:rsidRPr="00064F64">
        <w:rPr>
          <w:rFonts w:ascii="Garamond" w:hAnsi="Garamond"/>
          <w:i/>
          <w:iCs/>
          <w:color w:val="385623" w:themeColor="accent6" w:themeShade="80"/>
        </w:rPr>
        <w:t>UVU Student Association</w:t>
      </w:r>
      <w:r w:rsidRPr="00064F64">
        <w:rPr>
          <w:rFonts w:ascii="Garamond" w:hAnsi="Garamond"/>
          <w:color w:val="385623" w:themeColor="accent6" w:themeShade="80"/>
        </w:rPr>
        <w:t xml:space="preserve"> </w:t>
      </w:r>
      <w:r w:rsidRPr="009943D2">
        <w:rPr>
          <w:rFonts w:ascii="Garamond" w:hAnsi="Garamond"/>
        </w:rPr>
        <w:t xml:space="preserve">and </w:t>
      </w:r>
      <w:r w:rsidRPr="00064F64">
        <w:rPr>
          <w:rFonts w:ascii="Garamond" w:hAnsi="Garamond"/>
          <w:i/>
          <w:iCs/>
          <w:color w:val="385623" w:themeColor="accent6" w:themeShade="80"/>
        </w:rPr>
        <w:t>UVUSA</w:t>
      </w:r>
      <w:r w:rsidRPr="009943D2">
        <w:rPr>
          <w:rFonts w:ascii="Garamond" w:hAnsi="Garamond"/>
        </w:rPr>
        <w:t xml:space="preserve"> thereafter. </w:t>
      </w:r>
    </w:p>
    <w:p w14:paraId="511866C3" w14:textId="7F106E05"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UVU Wasatch Campus (WC)</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w:t>
      </w:r>
    </w:p>
    <w:p w14:paraId="302B2D6B" w14:textId="62C180C3" w:rsidR="00064F64" w:rsidRPr="009943D2" w:rsidRDefault="00064F64" w:rsidP="000F0656">
      <w:pPr>
        <w:rPr>
          <w:rFonts w:ascii="Garamond" w:hAnsi="Garamond"/>
        </w:rPr>
      </w:pPr>
      <w:r w:rsidRPr="009943D2">
        <w:rPr>
          <w:rFonts w:ascii="Garamond" w:hAnsi="Garamond"/>
        </w:rPr>
        <w:t>Capitalize when referring directly to the UVU campus in Heber City, Utah. </w:t>
      </w:r>
    </w:p>
    <w:p w14:paraId="037A2EE7" w14:textId="78B189FB"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UVU West Campus (W)</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w:t>
      </w:r>
    </w:p>
    <w:p w14:paraId="0165FCE8" w14:textId="7335A570" w:rsidR="00064F64" w:rsidRPr="00DA2F00" w:rsidRDefault="00DA2F00" w:rsidP="000F0656">
      <w:pPr>
        <w:rPr>
          <w:rFonts w:ascii="Garamond" w:hAnsi="Garamond"/>
        </w:rPr>
      </w:pPr>
      <w:r>
        <w:rPr>
          <w:rFonts w:ascii="Garamond" w:hAnsi="Garamond"/>
        </w:rPr>
        <w:lastRenderedPageBreak/>
        <w:t xml:space="preserve">First preference is </w:t>
      </w:r>
      <w:r w:rsidRPr="00064F64">
        <w:rPr>
          <w:rFonts w:ascii="Garamond" w:hAnsi="Garamond"/>
          <w:i/>
          <w:iCs/>
          <w:color w:val="385623" w:themeColor="accent6" w:themeShade="80"/>
        </w:rPr>
        <w:t>West Campus</w:t>
      </w:r>
      <w:r>
        <w:rPr>
          <w:rFonts w:ascii="Garamond" w:hAnsi="Garamond"/>
          <w:i/>
          <w:iCs/>
          <w:color w:val="385623" w:themeColor="accent6" w:themeShade="80"/>
        </w:rPr>
        <w:t xml:space="preserve"> </w:t>
      </w:r>
      <w:r w:rsidRPr="009943D2">
        <w:rPr>
          <w:rFonts w:ascii="Garamond" w:hAnsi="Garamond"/>
        </w:rPr>
        <w:t xml:space="preserve">when referring to the </w:t>
      </w:r>
      <w:r>
        <w:rPr>
          <w:rFonts w:ascii="Garamond" w:hAnsi="Garamond"/>
        </w:rPr>
        <w:t>u</w:t>
      </w:r>
      <w:r w:rsidRPr="009943D2">
        <w:rPr>
          <w:rFonts w:ascii="Garamond" w:hAnsi="Garamond"/>
        </w:rPr>
        <w:t>niversity’s campus extension on Geneva Road in Orem</w:t>
      </w:r>
      <w:r>
        <w:rPr>
          <w:rFonts w:ascii="Garamond" w:hAnsi="Garamond"/>
        </w:rPr>
        <w:t xml:space="preserve">. </w:t>
      </w:r>
      <w:proofErr w:type="gramStart"/>
      <w:r>
        <w:rPr>
          <w:rFonts w:ascii="Garamond" w:hAnsi="Garamond"/>
        </w:rPr>
        <w:t>Also</w:t>
      </w:r>
      <w:proofErr w:type="gramEnd"/>
      <w:r>
        <w:rPr>
          <w:rFonts w:ascii="Garamond" w:hAnsi="Garamond"/>
        </w:rPr>
        <w:t xml:space="preserve"> acceptable to use</w:t>
      </w:r>
      <w:r w:rsidR="00064F64" w:rsidRPr="009943D2">
        <w:rPr>
          <w:rFonts w:ascii="Garamond" w:hAnsi="Garamond"/>
        </w:rPr>
        <w:t xml:space="preserve"> </w:t>
      </w:r>
      <w:r w:rsidR="00064F64" w:rsidRPr="00064F64">
        <w:rPr>
          <w:rFonts w:ascii="Garamond" w:hAnsi="Garamond"/>
          <w:i/>
          <w:iCs/>
          <w:color w:val="385623" w:themeColor="accent6" w:themeShade="80"/>
        </w:rPr>
        <w:t>UVU West</w:t>
      </w:r>
      <w:r>
        <w:rPr>
          <w:rFonts w:ascii="Garamond" w:hAnsi="Garamond"/>
          <w:i/>
          <w:iCs/>
          <w:color w:val="385623" w:themeColor="accent6" w:themeShade="80"/>
        </w:rPr>
        <w:t xml:space="preserve">. </w:t>
      </w:r>
      <w:r w:rsidRPr="00DA2F00">
        <w:rPr>
          <w:rFonts w:ascii="Garamond" w:hAnsi="Garamond"/>
          <w:color w:val="000000" w:themeColor="text1"/>
        </w:rPr>
        <w:t>For both terms, capitalize in all instances.</w:t>
      </w:r>
    </w:p>
    <w:p w14:paraId="4AC6C1C6" w14:textId="18969D0F" w:rsidR="00064F64" w:rsidRDefault="00064F64" w:rsidP="000F0656">
      <w:pPr>
        <w:rPr>
          <w:rFonts w:ascii="Arial" w:hAnsi="Arial" w:cs="Arial"/>
          <w:b/>
          <w:bCs/>
          <w:color w:val="385623" w:themeColor="accent6" w:themeShade="80"/>
          <w:u w:val="single"/>
        </w:rPr>
      </w:pPr>
    </w:p>
    <w:p w14:paraId="77F44BFB" w14:textId="5EE6AF45" w:rsidR="00064F64" w:rsidRPr="009943D2" w:rsidRDefault="00064F64" w:rsidP="000F0656">
      <w:pPr>
        <w:rPr>
          <w:rFonts w:ascii="Arial" w:hAnsi="Arial" w:cs="Arial"/>
          <w:color w:val="4A6449"/>
        </w:rPr>
      </w:pPr>
      <w:r w:rsidRPr="00064F64">
        <w:rPr>
          <w:rFonts w:ascii="Arial" w:hAnsi="Arial" w:cs="Arial"/>
          <w:b/>
          <w:bCs/>
          <w:color w:val="385623" w:themeColor="accent6" w:themeShade="80"/>
          <w:u w:val="single"/>
        </w:rPr>
        <w:t>Veteran Success Center</w:t>
      </w:r>
      <w:r>
        <w:rPr>
          <w:rFonts w:ascii="Arial" w:hAnsi="Arial" w:cs="Arial"/>
          <w:b/>
          <w:bCs/>
          <w:color w:val="385623" w:themeColor="accent6" w:themeShade="80"/>
          <w:u w:val="single"/>
        </w:rPr>
        <w:t>, the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p>
    <w:p w14:paraId="6513FAB9" w14:textId="424FC9BD" w:rsidR="00064F64" w:rsidRPr="00064F64" w:rsidRDefault="00064F64" w:rsidP="000F0656">
      <w:pPr>
        <w:rPr>
          <w:rFonts w:ascii="Garamond" w:hAnsi="Garamond"/>
        </w:rPr>
      </w:pPr>
      <w:r w:rsidRPr="009943D2">
        <w:rPr>
          <w:rFonts w:ascii="Garamond" w:hAnsi="Garamond"/>
        </w:rPr>
        <w:t>The first word is neither plural nor does it contain an apostrophe.</w:t>
      </w:r>
      <w:r>
        <w:rPr>
          <w:rFonts w:ascii="Garamond" w:hAnsi="Garamond"/>
        </w:rPr>
        <w:t xml:space="preserve"> </w:t>
      </w:r>
      <w:r w:rsidRPr="002F6224">
        <w:rPr>
          <w:rFonts w:ascii="Garamond" w:hAnsi="Garamond"/>
        </w:rPr>
        <w:t xml:space="preserve">Capitalize the formal name of the center.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w:t>
      </w:r>
      <w:r>
        <w:rPr>
          <w:rFonts w:ascii="Garamond" w:hAnsi="Garamond"/>
        </w:rPr>
        <w:t>Veteran</w:t>
      </w:r>
      <w:r w:rsidRPr="002F6224">
        <w:rPr>
          <w:rFonts w:ascii="Garamond" w:hAnsi="Garamond"/>
        </w:rPr>
        <w:t xml:space="preserve"> Success Center. Acceptable to use </w:t>
      </w:r>
      <w:r>
        <w:rPr>
          <w:rFonts w:ascii="Garamond" w:hAnsi="Garamond"/>
          <w:i/>
          <w:iCs/>
          <w:color w:val="385623" w:themeColor="accent6" w:themeShade="80"/>
        </w:rPr>
        <w:t>V</w:t>
      </w:r>
      <w:r w:rsidRPr="002F6224">
        <w:rPr>
          <w:rFonts w:ascii="Garamond" w:hAnsi="Garamond"/>
          <w:i/>
          <w:iCs/>
          <w:color w:val="385623" w:themeColor="accent6" w:themeShade="80"/>
        </w:rPr>
        <w:t>SC</w:t>
      </w:r>
      <w:r w:rsidRPr="002F6224">
        <w:rPr>
          <w:rFonts w:ascii="Garamond" w:hAnsi="Garamond"/>
        </w:rPr>
        <w:t xml:space="preserve"> on second reference after designating in parentheses on first reference.</w:t>
      </w:r>
    </w:p>
    <w:p w14:paraId="25EFB4B5" w14:textId="541FF62A" w:rsidR="00064F64" w:rsidRDefault="00064F64" w:rsidP="000F0656">
      <w:pPr>
        <w:rPr>
          <w:rFonts w:ascii="Arial" w:hAnsi="Arial" w:cs="Arial"/>
          <w:b/>
          <w:bCs/>
          <w:color w:val="385623" w:themeColor="accent6" w:themeShade="80"/>
          <w:u w:val="single"/>
        </w:rPr>
      </w:pPr>
    </w:p>
    <w:p w14:paraId="69337EE6" w14:textId="6B02ED8E" w:rsidR="001C43B1" w:rsidRDefault="001C43B1" w:rsidP="000F0656">
      <w:pPr>
        <w:rPr>
          <w:rFonts w:ascii="Arial" w:hAnsi="Arial" w:cs="Arial"/>
          <w:b/>
          <w:bCs/>
          <w:color w:val="385623" w:themeColor="accent6" w:themeShade="80"/>
          <w:u w:val="single"/>
        </w:rPr>
      </w:pPr>
      <w:r>
        <w:rPr>
          <w:rFonts w:ascii="Arial" w:hAnsi="Arial" w:cs="Arial"/>
          <w:b/>
          <w:bCs/>
          <w:color w:val="385623" w:themeColor="accent6" w:themeShade="80"/>
          <w:u w:val="single"/>
        </w:rPr>
        <w:t>vice presidents_____________________________________</w:t>
      </w:r>
    </w:p>
    <w:p w14:paraId="6A605A7E" w14:textId="0F8439BA" w:rsidR="001C43B1" w:rsidRPr="001C43B1" w:rsidRDefault="001C43B1" w:rsidP="000F0656">
      <w:pPr>
        <w:rPr>
          <w:rFonts w:ascii="Garamond" w:hAnsi="Garamond" w:cs="Arial"/>
          <w:color w:val="385623" w:themeColor="accent6" w:themeShade="80"/>
        </w:rPr>
      </w:pPr>
      <w:r w:rsidRPr="001C43B1">
        <w:rPr>
          <w:rFonts w:ascii="Garamond" w:hAnsi="Garamond" w:cs="Arial"/>
          <w:color w:val="000000" w:themeColor="text1"/>
        </w:rPr>
        <w:t>Use</w:t>
      </w:r>
      <w:r>
        <w:rPr>
          <w:rFonts w:ascii="Garamond" w:hAnsi="Garamond" w:cs="Arial"/>
          <w:color w:val="385623" w:themeColor="accent6" w:themeShade="80"/>
        </w:rPr>
        <w:t xml:space="preserve"> </w:t>
      </w:r>
      <w:r w:rsidRPr="001C43B1">
        <w:rPr>
          <w:rFonts w:ascii="Garamond" w:hAnsi="Garamond" w:cs="Arial"/>
          <w:i/>
          <w:iCs/>
          <w:color w:val="385623" w:themeColor="accent6" w:themeShade="80"/>
        </w:rPr>
        <w:t>vice president of</w:t>
      </w:r>
      <w:r>
        <w:rPr>
          <w:rFonts w:ascii="Garamond" w:hAnsi="Garamond" w:cs="Arial"/>
          <w:color w:val="385623" w:themeColor="accent6" w:themeShade="80"/>
        </w:rPr>
        <w:t xml:space="preserve"> </w:t>
      </w:r>
      <w:r w:rsidRPr="001C43B1">
        <w:rPr>
          <w:rFonts w:ascii="Garamond" w:hAnsi="Garamond" w:cs="Arial"/>
          <w:color w:val="000000" w:themeColor="text1"/>
        </w:rPr>
        <w:t xml:space="preserve">not </w:t>
      </w:r>
      <w:r w:rsidRPr="001C43B1">
        <w:rPr>
          <w:rFonts w:ascii="Garamond" w:hAnsi="Garamond" w:cs="Arial"/>
          <w:i/>
          <w:iCs/>
          <w:color w:val="385623" w:themeColor="accent6" w:themeShade="80"/>
        </w:rPr>
        <w:t>for</w:t>
      </w:r>
      <w:r>
        <w:rPr>
          <w:rFonts w:ascii="Garamond" w:hAnsi="Garamond" w:cs="Arial"/>
          <w:color w:val="385623" w:themeColor="accent6" w:themeShade="80"/>
        </w:rPr>
        <w:t xml:space="preserve"> </w:t>
      </w:r>
      <w:r w:rsidRPr="001C43B1">
        <w:rPr>
          <w:rFonts w:ascii="Garamond" w:hAnsi="Garamond" w:cs="Arial"/>
          <w:color w:val="000000" w:themeColor="text1"/>
        </w:rPr>
        <w:t>in titles.</w:t>
      </w:r>
    </w:p>
    <w:p w14:paraId="6E0BC20A" w14:textId="77777777" w:rsidR="001C43B1" w:rsidRDefault="001C43B1" w:rsidP="000F0656">
      <w:pPr>
        <w:rPr>
          <w:rFonts w:ascii="Arial" w:hAnsi="Arial" w:cs="Arial"/>
          <w:b/>
          <w:bCs/>
          <w:color w:val="385623" w:themeColor="accent6" w:themeShade="80"/>
          <w:u w:val="single"/>
        </w:rPr>
      </w:pPr>
    </w:p>
    <w:p w14:paraId="1CDB24BD" w14:textId="30675CA7"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Vineyard Campus</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___________________</w:t>
      </w:r>
    </w:p>
    <w:p w14:paraId="1E1D1A5D" w14:textId="77777777" w:rsidR="00064F64" w:rsidRPr="009943D2" w:rsidRDefault="00064F64" w:rsidP="000F0656">
      <w:pPr>
        <w:rPr>
          <w:rFonts w:ascii="Garamond" w:hAnsi="Garamond"/>
        </w:rPr>
      </w:pPr>
      <w:r w:rsidRPr="009943D2">
        <w:rPr>
          <w:rFonts w:ascii="Garamond" w:hAnsi="Garamond"/>
        </w:rPr>
        <w:t xml:space="preserve">For master planning purposes, refer to UVU’s 226 acres on the former Geneva Steel site as the </w:t>
      </w:r>
      <w:r w:rsidRPr="00064F64">
        <w:rPr>
          <w:rFonts w:ascii="Garamond" w:hAnsi="Garamond"/>
          <w:i/>
          <w:iCs/>
          <w:color w:val="385623" w:themeColor="accent6" w:themeShade="80"/>
        </w:rPr>
        <w:t>Vineyard Campus</w:t>
      </w:r>
      <w:r w:rsidRPr="009943D2">
        <w:rPr>
          <w:rFonts w:ascii="Garamond" w:hAnsi="Garamond"/>
          <w:i/>
          <w:iCs/>
        </w:rPr>
        <w:t xml:space="preserve">. </w:t>
      </w:r>
      <w:r w:rsidRPr="009943D2">
        <w:rPr>
          <w:rFonts w:ascii="Garamond" w:hAnsi="Garamond"/>
        </w:rPr>
        <w:t>Geneva Fields is part of the Vineyard Campus.</w:t>
      </w:r>
    </w:p>
    <w:p w14:paraId="5D8921FF" w14:textId="77777777" w:rsidR="00064F64" w:rsidRPr="009943D2" w:rsidRDefault="00064F64" w:rsidP="000F0656">
      <w:pPr>
        <w:rPr>
          <w:rFonts w:ascii="Garamond" w:hAnsi="Garamond"/>
          <w:b/>
          <w:bCs/>
          <w:color w:val="4A6449"/>
          <w:u w:val="single"/>
        </w:rPr>
      </w:pPr>
    </w:p>
    <w:p w14:paraId="70EA2706" w14:textId="4A4767D6" w:rsidR="00064F64" w:rsidRPr="00064F64" w:rsidRDefault="00064F64" w:rsidP="00DA1C74">
      <w:pPr>
        <w:rPr>
          <w:rFonts w:ascii="Arial" w:hAnsi="Arial" w:cs="Arial"/>
          <w:color w:val="385623" w:themeColor="accent6" w:themeShade="80"/>
        </w:rPr>
      </w:pPr>
      <w:r w:rsidRPr="00064F64">
        <w:rPr>
          <w:rFonts w:ascii="Arial" w:hAnsi="Arial" w:cs="Arial"/>
          <w:b/>
          <w:bCs/>
          <w:color w:val="385623" w:themeColor="accent6" w:themeShade="80"/>
          <w:u w:val="single"/>
        </w:rPr>
        <w:t xml:space="preserve">Vivint </w:t>
      </w:r>
      <w:proofErr w:type="spellStart"/>
      <w:r w:rsidRPr="00064F64">
        <w:rPr>
          <w:rFonts w:ascii="Arial" w:hAnsi="Arial" w:cs="Arial"/>
          <w:b/>
          <w:bCs/>
          <w:color w:val="385623" w:themeColor="accent6" w:themeShade="80"/>
          <w:u w:val="single"/>
        </w:rPr>
        <w:t>SMARTLab</w:t>
      </w:r>
      <w:proofErr w:type="spellEnd"/>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______________</w:t>
      </w:r>
    </w:p>
    <w:p w14:paraId="1E0E4125" w14:textId="08C5FE03" w:rsidR="00064F64" w:rsidRPr="00064F64" w:rsidRDefault="00064F64" w:rsidP="00DA1C74">
      <w:pPr>
        <w:rPr>
          <w:rFonts w:ascii="Garamond" w:hAnsi="Garamond"/>
        </w:rPr>
      </w:pPr>
      <w:r w:rsidRPr="009943D2">
        <w:rPr>
          <w:rFonts w:ascii="Garamond" w:hAnsi="Garamond"/>
        </w:rPr>
        <w:t xml:space="preserve">On first reference, use </w:t>
      </w:r>
      <w:r w:rsidRPr="00064F64">
        <w:rPr>
          <w:rFonts w:ascii="Garamond" w:hAnsi="Garamond"/>
          <w:i/>
          <w:iCs/>
          <w:color w:val="385623" w:themeColor="accent6" w:themeShade="80"/>
        </w:rPr>
        <w:t>Vivint Sales and Marketing Applied Research Test Lab</w:t>
      </w:r>
      <w:r w:rsidRPr="009943D2">
        <w:rPr>
          <w:rFonts w:ascii="Garamond" w:hAnsi="Garamond"/>
        </w:rPr>
        <w:t xml:space="preserve">. Use </w:t>
      </w:r>
      <w:proofErr w:type="spellStart"/>
      <w:r w:rsidRPr="00064F64">
        <w:rPr>
          <w:rFonts w:ascii="Garamond" w:hAnsi="Garamond"/>
          <w:i/>
          <w:iCs/>
          <w:color w:val="385623" w:themeColor="accent6" w:themeShade="80"/>
        </w:rPr>
        <w:t>SMARTLab</w:t>
      </w:r>
      <w:proofErr w:type="spellEnd"/>
      <w:r w:rsidRPr="009943D2">
        <w:rPr>
          <w:rFonts w:ascii="Garamond" w:hAnsi="Garamond"/>
        </w:rPr>
        <w:t xml:space="preserve"> on subsequent references</w:t>
      </w:r>
      <w:r>
        <w:rPr>
          <w:rFonts w:ascii="Garamond" w:hAnsi="Garamond"/>
        </w:rPr>
        <w:t xml:space="preserve"> after designating in parentheses on first reference</w:t>
      </w:r>
      <w:r w:rsidRPr="009943D2">
        <w:rPr>
          <w:rFonts w:ascii="Garamond" w:hAnsi="Garamond"/>
        </w:rPr>
        <w:t>. </w:t>
      </w:r>
    </w:p>
    <w:p w14:paraId="45B3C6B7" w14:textId="1289D5F1" w:rsidR="00064F64" w:rsidRDefault="00064F64" w:rsidP="00DA1C74">
      <w:pPr>
        <w:rPr>
          <w:rFonts w:ascii="Arial" w:hAnsi="Arial" w:cs="Arial"/>
          <w:b/>
          <w:bCs/>
          <w:color w:val="385623" w:themeColor="accent6" w:themeShade="80"/>
          <w:u w:val="single"/>
        </w:rPr>
      </w:pPr>
    </w:p>
    <w:p w14:paraId="75CA8DE7" w14:textId="6F3ACCD1" w:rsidR="00DA1C74" w:rsidRPr="00DA1C74" w:rsidRDefault="00DA1C74" w:rsidP="00DA1C74">
      <w:pPr>
        <w:rPr>
          <w:rFonts w:ascii="Arial" w:hAnsi="Arial" w:cs="Arial"/>
          <w:color w:val="385623" w:themeColor="accent6" w:themeShade="80"/>
        </w:rPr>
      </w:pPr>
      <w:r>
        <w:rPr>
          <w:rFonts w:ascii="Arial" w:hAnsi="Arial" w:cs="Arial"/>
          <w:b/>
          <w:bCs/>
          <w:color w:val="385623" w:themeColor="accent6" w:themeShade="80"/>
          <w:u w:val="single"/>
        </w:rPr>
        <w:t>w</w:t>
      </w:r>
      <w:r w:rsidRPr="00DA1C74">
        <w:rPr>
          <w:rFonts w:ascii="Arial" w:hAnsi="Arial" w:cs="Arial"/>
          <w:b/>
          <w:bCs/>
          <w:color w:val="385623" w:themeColor="accent6" w:themeShade="80"/>
          <w:u w:val="single"/>
        </w:rPr>
        <w:t>eb address</w:t>
      </w:r>
      <w:r w:rsidRPr="00DA1C74">
        <w:rPr>
          <w:rFonts w:ascii="Arial" w:hAnsi="Arial" w:cs="Arial"/>
          <w:b/>
          <w:bCs/>
          <w:color w:val="385623" w:themeColor="accent6" w:themeShade="80"/>
          <w:u w:val="single"/>
        </w:rPr>
        <w:tab/>
      </w:r>
      <w:r w:rsidRPr="00DA1C74">
        <w:rPr>
          <w:rFonts w:ascii="Arial" w:hAnsi="Arial" w:cs="Arial"/>
          <w:b/>
          <w:bCs/>
          <w:color w:val="385623" w:themeColor="accent6" w:themeShade="80"/>
          <w:u w:val="single"/>
        </w:rPr>
        <w:tab/>
      </w:r>
      <w:r w:rsidRPr="00DA1C74">
        <w:rPr>
          <w:rFonts w:ascii="Arial" w:hAnsi="Arial" w:cs="Arial"/>
          <w:b/>
          <w:bCs/>
          <w:color w:val="385623" w:themeColor="accent6" w:themeShade="80"/>
          <w:u w:val="single"/>
        </w:rPr>
        <w:tab/>
      </w:r>
      <w:r w:rsidRPr="00DA1C74">
        <w:rPr>
          <w:rFonts w:ascii="Arial" w:hAnsi="Arial" w:cs="Arial"/>
          <w:b/>
          <w:bCs/>
          <w:color w:val="385623" w:themeColor="accent6" w:themeShade="80"/>
          <w:u w:val="single"/>
        </w:rPr>
        <w:tab/>
      </w:r>
      <w:r w:rsidRPr="00DA1C74">
        <w:rPr>
          <w:rFonts w:ascii="Arial" w:hAnsi="Arial" w:cs="Arial"/>
          <w:b/>
          <w:bCs/>
          <w:color w:val="385623" w:themeColor="accent6" w:themeShade="80"/>
          <w:u w:val="single"/>
        </w:rPr>
        <w:tab/>
        <w:t>         </w:t>
      </w:r>
      <w:r>
        <w:rPr>
          <w:rFonts w:ascii="Arial" w:hAnsi="Arial" w:cs="Arial"/>
          <w:b/>
          <w:bCs/>
          <w:color w:val="385623" w:themeColor="accent6" w:themeShade="80"/>
          <w:u w:val="single"/>
        </w:rPr>
        <w:t>_________</w:t>
      </w:r>
    </w:p>
    <w:p w14:paraId="76B2CC2E" w14:textId="5087C1F5" w:rsidR="00DA1C74" w:rsidRPr="009943D2" w:rsidRDefault="00DA1C74" w:rsidP="00DA1C74">
      <w:pPr>
        <w:rPr>
          <w:rFonts w:ascii="Garamond" w:hAnsi="Garamond"/>
        </w:rPr>
      </w:pPr>
      <w:r w:rsidRPr="009943D2">
        <w:rPr>
          <w:rFonts w:ascii="Garamond" w:hAnsi="Garamond"/>
        </w:rPr>
        <w:t>First preference is to</w:t>
      </w:r>
      <w:r w:rsidR="00891A9E">
        <w:rPr>
          <w:rFonts w:ascii="Garamond" w:hAnsi="Garamond"/>
        </w:rPr>
        <w:t xml:space="preserve"> hyperlink the URL in the body copy to avoid a lengthy link (so it’s clear you’re driving traffic to the site). If the full URL must be worked into the copy, </w:t>
      </w:r>
      <w:r w:rsidRPr="009943D2">
        <w:rPr>
          <w:rFonts w:ascii="Garamond" w:hAnsi="Garamond"/>
        </w:rPr>
        <w:t>try to word the sentence so the address does not fall at the end of a sentence, which would require a period to follow it. If such placement does occur, end the sentence with a period as is grammatically correct. The same rules apply to email addresses. </w:t>
      </w:r>
    </w:p>
    <w:p w14:paraId="4E5B65E9" w14:textId="77777777" w:rsidR="00DA1C74" w:rsidRDefault="00DA1C74" w:rsidP="00DA1C74">
      <w:pPr>
        <w:rPr>
          <w:rFonts w:ascii="Garamond" w:hAnsi="Garamond"/>
        </w:rPr>
      </w:pPr>
    </w:p>
    <w:p w14:paraId="4CE12EBB" w14:textId="65D8EF26" w:rsidR="00DA1C74" w:rsidRPr="00DA1C74" w:rsidRDefault="00DA1C74" w:rsidP="00DA1C74">
      <w:pPr>
        <w:rPr>
          <w:rFonts w:ascii="Garamond" w:hAnsi="Garamond"/>
        </w:rPr>
      </w:pPr>
      <w:r w:rsidRPr="009943D2">
        <w:rPr>
          <w:rFonts w:ascii="Garamond" w:hAnsi="Garamond"/>
        </w:rPr>
        <w:t xml:space="preserve">See also </w:t>
      </w:r>
      <w:r w:rsidRPr="00DA1C74">
        <w:rPr>
          <w:rFonts w:ascii="Garamond" w:hAnsi="Garamond"/>
          <w:i/>
          <w:iCs/>
          <w:color w:val="385623" w:themeColor="accent6" w:themeShade="80"/>
        </w:rPr>
        <w:t>email address</w:t>
      </w:r>
      <w:r w:rsidRPr="009943D2">
        <w:rPr>
          <w:rFonts w:ascii="Garamond" w:hAnsi="Garamond"/>
        </w:rPr>
        <w:t>.</w:t>
      </w:r>
    </w:p>
    <w:p w14:paraId="5ADE059A" w14:textId="77777777" w:rsidR="00DA1C74" w:rsidRDefault="00DA1C74" w:rsidP="00DA1C74">
      <w:pPr>
        <w:rPr>
          <w:rFonts w:ascii="Arial" w:hAnsi="Arial" w:cs="Arial"/>
          <w:b/>
          <w:bCs/>
          <w:color w:val="385623" w:themeColor="accent6" w:themeShade="80"/>
          <w:u w:val="single"/>
        </w:rPr>
      </w:pPr>
    </w:p>
    <w:p w14:paraId="200FB651" w14:textId="2D16A420" w:rsidR="00064F64" w:rsidRPr="00064F64" w:rsidRDefault="00064F64" w:rsidP="00DA1C74">
      <w:pPr>
        <w:rPr>
          <w:rFonts w:ascii="Arial" w:hAnsi="Arial" w:cs="Arial"/>
          <w:color w:val="385623" w:themeColor="accent6" w:themeShade="80"/>
        </w:rPr>
      </w:pPr>
      <w:r w:rsidRPr="00064F64">
        <w:rPr>
          <w:rFonts w:ascii="Arial" w:hAnsi="Arial" w:cs="Arial"/>
          <w:b/>
          <w:bCs/>
          <w:color w:val="385623" w:themeColor="accent6" w:themeShade="80"/>
          <w:u w:val="single"/>
        </w:rPr>
        <w:t>website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w:t>
      </w:r>
      <w:r>
        <w:rPr>
          <w:rFonts w:ascii="Arial" w:hAnsi="Arial" w:cs="Arial"/>
          <w:b/>
          <w:bCs/>
          <w:color w:val="385623" w:themeColor="accent6" w:themeShade="80"/>
          <w:u w:val="single"/>
        </w:rPr>
        <w:t>_____________</w:t>
      </w:r>
    </w:p>
    <w:p w14:paraId="15D1FA4D" w14:textId="77777777" w:rsidR="00064F64" w:rsidRPr="009943D2" w:rsidRDefault="00064F64" w:rsidP="00DA1C74">
      <w:pPr>
        <w:rPr>
          <w:rFonts w:ascii="Garamond" w:hAnsi="Garamond"/>
        </w:rPr>
      </w:pPr>
      <w:r w:rsidRPr="00064F64">
        <w:rPr>
          <w:rFonts w:ascii="Garamond" w:hAnsi="Garamond"/>
          <w:i/>
          <w:iCs/>
          <w:color w:val="385623" w:themeColor="accent6" w:themeShade="80"/>
        </w:rPr>
        <w:t>Website</w:t>
      </w:r>
      <w:r w:rsidRPr="009943D2">
        <w:rPr>
          <w:rFonts w:ascii="Garamond" w:hAnsi="Garamond"/>
        </w:rPr>
        <w:t xml:space="preserve"> should always be written as one word. Do not capitalize unless it begins a sentence.</w:t>
      </w:r>
    </w:p>
    <w:p w14:paraId="337C0A48" w14:textId="77777777" w:rsidR="00064F64" w:rsidRPr="00064F64" w:rsidRDefault="00064F64" w:rsidP="00DA1C74">
      <w:pPr>
        <w:ind w:firstLine="720"/>
        <w:rPr>
          <w:rFonts w:ascii="Garamond" w:hAnsi="Garamond"/>
          <w:color w:val="385623" w:themeColor="accent6" w:themeShade="80"/>
        </w:rPr>
      </w:pPr>
      <w:r w:rsidRPr="00064F64">
        <w:rPr>
          <w:rFonts w:ascii="Garamond" w:hAnsi="Garamond"/>
          <w:i/>
          <w:iCs/>
          <w:color w:val="385623" w:themeColor="accent6" w:themeShade="80"/>
        </w:rPr>
        <w:t>For more information, visit the English department website (uvu.edu/English).</w:t>
      </w:r>
    </w:p>
    <w:p w14:paraId="38A32960" w14:textId="0C778F06" w:rsidR="00064F64" w:rsidRPr="00064F64" w:rsidRDefault="00064F64" w:rsidP="000F0656">
      <w:pPr>
        <w:rPr>
          <w:rFonts w:ascii="Arial" w:hAnsi="Arial" w:cs="Arial"/>
          <w:color w:val="385623" w:themeColor="accent6" w:themeShade="80"/>
        </w:rPr>
      </w:pPr>
      <w:r w:rsidRPr="009943D2">
        <w:rPr>
          <w:rFonts w:ascii="Garamond" w:hAnsi="Garamond"/>
          <w:color w:val="000000"/>
        </w:rPr>
        <w:br/>
      </w:r>
      <w:proofErr w:type="spellStart"/>
      <w:r w:rsidRPr="00064F64">
        <w:rPr>
          <w:rFonts w:ascii="Arial" w:hAnsi="Arial" w:cs="Arial"/>
          <w:b/>
          <w:bCs/>
          <w:color w:val="385623" w:themeColor="accent6" w:themeShade="80"/>
          <w:u w:val="single"/>
        </w:rPr>
        <w:t>Wee</w:t>
      </w:r>
      <w:proofErr w:type="spellEnd"/>
      <w:r w:rsidRPr="00064F64">
        <w:rPr>
          <w:rFonts w:ascii="Arial" w:hAnsi="Arial" w:cs="Arial"/>
          <w:b/>
          <w:bCs/>
          <w:color w:val="385623" w:themeColor="accent6" w:themeShade="80"/>
          <w:u w:val="single"/>
        </w:rPr>
        <w:t xml:space="preserve"> Care Center</w:t>
      </w:r>
      <w:r w:rsidR="00DA1C74">
        <w:rPr>
          <w:rFonts w:ascii="Arial" w:hAnsi="Arial" w:cs="Arial"/>
          <w:b/>
          <w:bCs/>
          <w:color w:val="385623" w:themeColor="accent6" w:themeShade="80"/>
          <w:u w:val="single"/>
        </w:rPr>
        <w:t>, the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66770AB6" w14:textId="0786CA66" w:rsidR="00064F64" w:rsidRPr="009943D2" w:rsidRDefault="001E50AB" w:rsidP="000F0656">
      <w:pPr>
        <w:rPr>
          <w:rFonts w:ascii="Garamond" w:hAnsi="Garamond"/>
        </w:rPr>
      </w:pPr>
      <w:r>
        <w:rPr>
          <w:rFonts w:ascii="Garamond" w:hAnsi="Garamond"/>
        </w:rPr>
        <w:t xml:space="preserve">Use </w:t>
      </w:r>
      <w:r w:rsidRPr="001E50AB">
        <w:rPr>
          <w:rFonts w:ascii="Garamond" w:hAnsi="Garamond"/>
          <w:i/>
          <w:iCs/>
          <w:color w:val="385623" w:themeColor="accent6" w:themeShade="80"/>
        </w:rPr>
        <w:t xml:space="preserve">Wee Care Center </w:t>
      </w:r>
      <w:r w:rsidRPr="001E50AB">
        <w:rPr>
          <w:rFonts w:ascii="Garamond" w:hAnsi="Garamond"/>
        </w:rPr>
        <w:t>and capitalize</w:t>
      </w:r>
      <w:r>
        <w:rPr>
          <w:rFonts w:ascii="Garamond" w:hAnsi="Garamond"/>
          <w:i/>
          <w:iCs/>
        </w:rPr>
        <w:t xml:space="preserve"> </w:t>
      </w:r>
      <w:r w:rsidR="001C2F63">
        <w:rPr>
          <w:rFonts w:ascii="Garamond" w:hAnsi="Garamond"/>
        </w:rPr>
        <w:t>i</w:t>
      </w:r>
      <w:r>
        <w:rPr>
          <w:rFonts w:ascii="Garamond" w:hAnsi="Garamond"/>
        </w:rPr>
        <w:t>n all references</w:t>
      </w:r>
      <w:r w:rsidR="00064F64" w:rsidRPr="009943D2">
        <w:rPr>
          <w:rFonts w:ascii="Garamond" w:hAnsi="Garamond"/>
        </w:rPr>
        <w:t xml:space="preserve">. </w:t>
      </w:r>
      <w:r w:rsidR="001C2F63">
        <w:rPr>
          <w:rFonts w:ascii="Garamond" w:hAnsi="Garamond"/>
        </w:rPr>
        <w:t xml:space="preserve">If using </w:t>
      </w:r>
      <w:proofErr w:type="gramStart"/>
      <w:r w:rsidR="001C2F63">
        <w:rPr>
          <w:rFonts w:ascii="Garamond" w:hAnsi="Garamond"/>
        </w:rPr>
        <w:t>child care</w:t>
      </w:r>
      <w:proofErr w:type="gramEnd"/>
      <w:r w:rsidR="001C2F63">
        <w:rPr>
          <w:rFonts w:ascii="Garamond" w:hAnsi="Garamond"/>
        </w:rPr>
        <w:t xml:space="preserve"> as supplemental information, </w:t>
      </w:r>
      <w:r w:rsidR="001C2F63" w:rsidRPr="001C2F63">
        <w:rPr>
          <w:rFonts w:ascii="Garamond" w:hAnsi="Garamond"/>
          <w:i/>
          <w:iCs/>
          <w:color w:val="385623" w:themeColor="accent6" w:themeShade="80"/>
        </w:rPr>
        <w:t>child care</w:t>
      </w:r>
      <w:r w:rsidR="001C2F63" w:rsidRPr="001C2F63">
        <w:rPr>
          <w:rFonts w:ascii="Garamond" w:hAnsi="Garamond"/>
          <w:color w:val="385623" w:themeColor="accent6" w:themeShade="80"/>
        </w:rPr>
        <w:t xml:space="preserve"> </w:t>
      </w:r>
      <w:r w:rsidR="001C2F63">
        <w:rPr>
          <w:rFonts w:ascii="Garamond" w:hAnsi="Garamond"/>
        </w:rPr>
        <w:t>would be two words.</w:t>
      </w:r>
    </w:p>
    <w:p w14:paraId="39B2F741" w14:textId="77777777" w:rsidR="000F0656" w:rsidRDefault="000F0656" w:rsidP="000F0656">
      <w:pPr>
        <w:rPr>
          <w:rFonts w:ascii="Garamond" w:hAnsi="Garamond"/>
        </w:rPr>
      </w:pPr>
    </w:p>
    <w:p w14:paraId="0870E0CC" w14:textId="02BA21E5" w:rsidR="00064F64" w:rsidRPr="00064F64" w:rsidRDefault="00064F64" w:rsidP="000F0656">
      <w:pPr>
        <w:rPr>
          <w:rFonts w:ascii="Garamond" w:hAnsi="Garamond"/>
        </w:rPr>
      </w:pPr>
      <w:r w:rsidRPr="009943D2">
        <w:rPr>
          <w:rFonts w:ascii="Garamond" w:hAnsi="Garamond"/>
        </w:rPr>
        <w:t xml:space="preserve">See also </w:t>
      </w:r>
      <w:r w:rsidRPr="00064F64">
        <w:rPr>
          <w:rFonts w:ascii="Garamond" w:hAnsi="Garamond"/>
          <w:i/>
          <w:iCs/>
          <w:color w:val="385623" w:themeColor="accent6" w:themeShade="80"/>
        </w:rPr>
        <w:t>buildings</w:t>
      </w:r>
      <w:r w:rsidRPr="009943D2">
        <w:rPr>
          <w:rFonts w:ascii="Garamond" w:hAnsi="Garamond"/>
        </w:rPr>
        <w:t>.</w:t>
      </w:r>
    </w:p>
    <w:p w14:paraId="7EE7DCD4" w14:textId="49B03F7C" w:rsidR="00064F64" w:rsidRDefault="00064F64" w:rsidP="000F0656">
      <w:pPr>
        <w:rPr>
          <w:rFonts w:ascii="Arial" w:hAnsi="Arial" w:cs="Arial"/>
          <w:b/>
          <w:bCs/>
          <w:color w:val="385623" w:themeColor="accent6" w:themeShade="80"/>
          <w:u w:val="single"/>
        </w:rPr>
      </w:pPr>
    </w:p>
    <w:p w14:paraId="39699188" w14:textId="5B7EDE0F"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Western Athletic Conference</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________</w:t>
      </w:r>
    </w:p>
    <w:p w14:paraId="09805F60" w14:textId="172053B2" w:rsidR="00064F64" w:rsidRPr="00064F64" w:rsidRDefault="00064F64" w:rsidP="000F0656">
      <w:pPr>
        <w:rPr>
          <w:rFonts w:ascii="Garamond" w:hAnsi="Garamond"/>
        </w:rPr>
      </w:pPr>
      <w:r w:rsidRPr="009943D2">
        <w:rPr>
          <w:rFonts w:ascii="Garamond" w:hAnsi="Garamond"/>
        </w:rPr>
        <w:t xml:space="preserve">Spell out on first reference; use the abbreviation </w:t>
      </w:r>
      <w:r w:rsidRPr="00064F64">
        <w:rPr>
          <w:rFonts w:ascii="Garamond" w:hAnsi="Garamond"/>
          <w:i/>
          <w:iCs/>
          <w:color w:val="385623" w:themeColor="accent6" w:themeShade="80"/>
        </w:rPr>
        <w:t>WAC</w:t>
      </w:r>
      <w:r w:rsidRPr="00064F64">
        <w:rPr>
          <w:rFonts w:ascii="Garamond" w:hAnsi="Garamond"/>
          <w:color w:val="385623" w:themeColor="accent6" w:themeShade="80"/>
        </w:rPr>
        <w:t xml:space="preserve"> </w:t>
      </w:r>
      <w:r w:rsidRPr="009943D2">
        <w:rPr>
          <w:rFonts w:ascii="Garamond" w:hAnsi="Garamond"/>
        </w:rPr>
        <w:t>on subsequent references</w:t>
      </w:r>
      <w:r w:rsidR="00891A9E">
        <w:rPr>
          <w:rFonts w:ascii="Garamond" w:hAnsi="Garamond"/>
        </w:rPr>
        <w:t xml:space="preserve"> after designating in parentheses on first reference</w:t>
      </w:r>
      <w:r w:rsidRPr="009943D2">
        <w:rPr>
          <w:rFonts w:ascii="Garamond" w:hAnsi="Garamond"/>
        </w:rPr>
        <w:t>.</w:t>
      </w:r>
    </w:p>
    <w:p w14:paraId="18E8E36D" w14:textId="2B985AAA" w:rsidR="00064F64" w:rsidRDefault="00064F64" w:rsidP="000F0656">
      <w:pPr>
        <w:rPr>
          <w:rFonts w:ascii="Arial" w:hAnsi="Arial" w:cs="Arial"/>
          <w:b/>
          <w:bCs/>
          <w:color w:val="385623" w:themeColor="accent6" w:themeShade="80"/>
          <w:u w:val="single"/>
        </w:rPr>
      </w:pPr>
    </w:p>
    <w:p w14:paraId="3B0A543C" w14:textId="4891C9CB"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Wolverine(s)</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164E5A37" w14:textId="3282FFD9" w:rsidR="00064F64" w:rsidRPr="00891A9E" w:rsidRDefault="00064F64" w:rsidP="000F0656">
      <w:pPr>
        <w:rPr>
          <w:rFonts w:ascii="Garamond" w:hAnsi="Garamond"/>
          <w:i/>
          <w:iCs/>
        </w:rPr>
      </w:pPr>
      <w:r w:rsidRPr="009943D2">
        <w:rPr>
          <w:rFonts w:ascii="Garamond" w:hAnsi="Garamond"/>
        </w:rPr>
        <w:t xml:space="preserve">Always capitalize </w:t>
      </w:r>
      <w:r w:rsidRPr="000F0656">
        <w:rPr>
          <w:rFonts w:ascii="Garamond" w:hAnsi="Garamond"/>
          <w:i/>
          <w:iCs/>
          <w:color w:val="385623" w:themeColor="accent6" w:themeShade="80"/>
        </w:rPr>
        <w:t>Wolverine</w:t>
      </w:r>
      <w:r w:rsidRPr="009943D2">
        <w:rPr>
          <w:rFonts w:ascii="Garamond" w:hAnsi="Garamond"/>
        </w:rPr>
        <w:t xml:space="preserve"> when referring to the school’s mascot. UVU athletic teams may be referred to as </w:t>
      </w:r>
      <w:r w:rsidRPr="000F0656">
        <w:rPr>
          <w:rFonts w:ascii="Garamond" w:hAnsi="Garamond"/>
          <w:i/>
          <w:iCs/>
          <w:color w:val="385623" w:themeColor="accent6" w:themeShade="80"/>
        </w:rPr>
        <w:t>Wolverine teams</w:t>
      </w:r>
      <w:r w:rsidRPr="009943D2">
        <w:rPr>
          <w:rFonts w:ascii="Garamond" w:hAnsi="Garamond"/>
        </w:rPr>
        <w:t xml:space="preserve"> or </w:t>
      </w:r>
      <w:r w:rsidRPr="000F0656">
        <w:rPr>
          <w:rFonts w:ascii="Garamond" w:hAnsi="Garamond"/>
          <w:i/>
          <w:iCs/>
          <w:color w:val="385623" w:themeColor="accent6" w:themeShade="80"/>
        </w:rPr>
        <w:t>the Wolverines</w:t>
      </w:r>
      <w:r w:rsidRPr="009943D2">
        <w:rPr>
          <w:rFonts w:ascii="Garamond" w:hAnsi="Garamond"/>
        </w:rPr>
        <w:t>. UVU students</w:t>
      </w:r>
      <w:r w:rsidR="00891A9E">
        <w:rPr>
          <w:rFonts w:ascii="Garamond" w:hAnsi="Garamond"/>
        </w:rPr>
        <w:t xml:space="preserve"> </w:t>
      </w:r>
      <w:r w:rsidRPr="009943D2">
        <w:rPr>
          <w:rFonts w:ascii="Garamond" w:hAnsi="Garamond"/>
        </w:rPr>
        <w:t xml:space="preserve">and alumni may also be referred to as </w:t>
      </w:r>
      <w:r w:rsidRPr="000F0656">
        <w:rPr>
          <w:rFonts w:ascii="Garamond" w:hAnsi="Garamond"/>
          <w:i/>
          <w:iCs/>
          <w:color w:val="385623" w:themeColor="accent6" w:themeShade="80"/>
        </w:rPr>
        <w:t>Wolverines</w:t>
      </w:r>
      <w:r w:rsidRPr="009943D2">
        <w:rPr>
          <w:rFonts w:ascii="Garamond" w:hAnsi="Garamond"/>
        </w:rPr>
        <w:t>.</w:t>
      </w:r>
      <w:r w:rsidR="00891A9E">
        <w:rPr>
          <w:rFonts w:ascii="Garamond" w:hAnsi="Garamond"/>
        </w:rPr>
        <w:t xml:space="preserve"> UVU faculty and staff must be referred to as </w:t>
      </w:r>
      <w:r w:rsidR="00891A9E" w:rsidRPr="00891A9E">
        <w:rPr>
          <w:rFonts w:ascii="Garamond" w:hAnsi="Garamond"/>
          <w:i/>
          <w:iCs/>
          <w:color w:val="385623" w:themeColor="accent6" w:themeShade="80"/>
        </w:rPr>
        <w:t>Colleagues</w:t>
      </w:r>
      <w:r w:rsidR="00891A9E">
        <w:rPr>
          <w:rFonts w:ascii="Garamond" w:hAnsi="Garamond"/>
          <w:i/>
          <w:iCs/>
          <w:color w:val="385623" w:themeColor="accent6" w:themeShade="80"/>
        </w:rPr>
        <w:t xml:space="preserve"> </w:t>
      </w:r>
      <w:r w:rsidR="00891A9E" w:rsidRPr="00891A9E">
        <w:rPr>
          <w:rFonts w:ascii="Garamond" w:hAnsi="Garamond"/>
          <w:color w:val="000000" w:themeColor="text1"/>
        </w:rPr>
        <w:t>(to begin email messages)</w:t>
      </w:r>
      <w:r w:rsidR="00891A9E" w:rsidRPr="00891A9E">
        <w:rPr>
          <w:rFonts w:ascii="Garamond" w:hAnsi="Garamond"/>
          <w:i/>
          <w:iCs/>
          <w:color w:val="000000" w:themeColor="text1"/>
        </w:rPr>
        <w:t>.</w:t>
      </w:r>
    </w:p>
    <w:p w14:paraId="56E7B058" w14:textId="399EE539" w:rsidR="00064F64" w:rsidRPr="009943D2" w:rsidRDefault="00064F64" w:rsidP="000F0656">
      <w:pPr>
        <w:rPr>
          <w:rFonts w:ascii="Arial" w:hAnsi="Arial" w:cs="Arial"/>
          <w:color w:val="4A6449"/>
        </w:rPr>
      </w:pPr>
      <w:r w:rsidRPr="009943D2">
        <w:rPr>
          <w:rFonts w:ascii="Garamond" w:hAnsi="Garamond"/>
          <w:color w:val="000000"/>
        </w:rPr>
        <w:lastRenderedPageBreak/>
        <w:br/>
      </w:r>
      <w:r w:rsidRPr="00064F64">
        <w:rPr>
          <w:rFonts w:ascii="Arial" w:hAnsi="Arial" w:cs="Arial"/>
          <w:b/>
          <w:bCs/>
          <w:color w:val="385623" w:themeColor="accent6" w:themeShade="80"/>
          <w:u w:val="single"/>
        </w:rPr>
        <w:t>Wolverine Club</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1164FAEF" w14:textId="77777777" w:rsidR="00064F64" w:rsidRPr="009943D2" w:rsidRDefault="00064F64" w:rsidP="000F0656">
      <w:pPr>
        <w:rPr>
          <w:rFonts w:ascii="Garamond" w:hAnsi="Garamond"/>
        </w:rPr>
      </w:pPr>
      <w:r w:rsidRPr="009943D2">
        <w:rPr>
          <w:rFonts w:ascii="Garamond" w:hAnsi="Garamond"/>
        </w:rPr>
        <w:t>Always capitalize.</w:t>
      </w:r>
    </w:p>
    <w:p w14:paraId="69FB69EE" w14:textId="77777777" w:rsidR="00064F64" w:rsidRPr="009943D2" w:rsidRDefault="00064F64" w:rsidP="000F0656">
      <w:pPr>
        <w:rPr>
          <w:rFonts w:ascii="Garamond" w:hAnsi="Garamond"/>
          <w:color w:val="000000"/>
        </w:rPr>
      </w:pPr>
    </w:p>
    <w:p w14:paraId="6D1BB7C2" w14:textId="5E8564A7" w:rsidR="00064F64" w:rsidRPr="00064F64" w:rsidRDefault="00064F64" w:rsidP="000F0656">
      <w:pPr>
        <w:rPr>
          <w:rFonts w:ascii="Arial" w:hAnsi="Arial" w:cs="Arial"/>
          <w:color w:val="385623" w:themeColor="accent6" w:themeShade="80"/>
        </w:rPr>
      </w:pPr>
      <w:r w:rsidRPr="00064F64">
        <w:rPr>
          <w:rFonts w:ascii="Arial" w:hAnsi="Arial" w:cs="Arial"/>
          <w:b/>
          <w:bCs/>
          <w:color w:val="385623" w:themeColor="accent6" w:themeShade="80"/>
          <w:u w:val="single"/>
        </w:rPr>
        <w:t>Wolverine Fund</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Pr>
          <w:rFonts w:ascii="Arial" w:hAnsi="Arial" w:cs="Arial"/>
          <w:b/>
          <w:bCs/>
          <w:color w:val="385623" w:themeColor="accent6" w:themeShade="80"/>
          <w:u w:val="single"/>
        </w:rPr>
        <w:t>________</w:t>
      </w:r>
    </w:p>
    <w:p w14:paraId="5B6587AF" w14:textId="5D8AE420" w:rsidR="00064F64" w:rsidRPr="009943D2" w:rsidRDefault="00064F64" w:rsidP="000F0656">
      <w:pPr>
        <w:rPr>
          <w:rFonts w:ascii="Garamond" w:hAnsi="Garamond"/>
        </w:rPr>
      </w:pPr>
      <w:r w:rsidRPr="009943D2">
        <w:rPr>
          <w:rFonts w:ascii="Garamond" w:hAnsi="Garamond"/>
        </w:rPr>
        <w:t xml:space="preserve">Always capitalize on first reference. </w:t>
      </w:r>
      <w:r w:rsidRPr="000F0656">
        <w:rPr>
          <w:rFonts w:ascii="Garamond" w:hAnsi="Garamond"/>
          <w:i/>
          <w:iCs/>
          <w:color w:val="385623" w:themeColor="accent6" w:themeShade="80"/>
        </w:rPr>
        <w:t>The fund</w:t>
      </w:r>
      <w:r w:rsidRPr="000F0656">
        <w:rPr>
          <w:rFonts w:ascii="Garamond" w:hAnsi="Garamond"/>
          <w:color w:val="385623" w:themeColor="accent6" w:themeShade="80"/>
        </w:rPr>
        <w:t xml:space="preserve"> </w:t>
      </w:r>
      <w:r w:rsidRPr="009943D2">
        <w:rPr>
          <w:rFonts w:ascii="Garamond" w:hAnsi="Garamond"/>
        </w:rPr>
        <w:t>is acceptable on second reference.</w:t>
      </w:r>
    </w:p>
    <w:p w14:paraId="6113284D" w14:textId="147FF2AF" w:rsidR="00064F64" w:rsidRPr="009943D2" w:rsidRDefault="00064F64" w:rsidP="000F0656">
      <w:pPr>
        <w:rPr>
          <w:rFonts w:ascii="Arial" w:hAnsi="Arial" w:cs="Arial"/>
          <w:color w:val="4A6449"/>
        </w:rPr>
      </w:pPr>
      <w:r w:rsidRPr="009943D2">
        <w:rPr>
          <w:rFonts w:ascii="Garamond" w:hAnsi="Garamond"/>
          <w:color w:val="000000"/>
        </w:rPr>
        <w:br/>
      </w:r>
      <w:r w:rsidRPr="00064F64">
        <w:rPr>
          <w:rFonts w:ascii="Arial" w:hAnsi="Arial" w:cs="Arial"/>
          <w:b/>
          <w:bCs/>
          <w:color w:val="385623" w:themeColor="accent6" w:themeShade="80"/>
          <w:u w:val="single"/>
        </w:rPr>
        <w:t>Wolverine Racing Team</w:t>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r>
      <w:r w:rsidRPr="00064F64">
        <w:rPr>
          <w:rFonts w:ascii="Arial" w:hAnsi="Arial" w:cs="Arial"/>
          <w:b/>
          <w:bCs/>
          <w:color w:val="385623" w:themeColor="accent6" w:themeShade="80"/>
          <w:u w:val="single"/>
        </w:rPr>
        <w:tab/>
        <w:t xml:space="preserve">        </w:t>
      </w:r>
      <w:r w:rsidR="00891A9E">
        <w:rPr>
          <w:rFonts w:ascii="Arial" w:hAnsi="Arial" w:cs="Arial"/>
          <w:b/>
          <w:bCs/>
          <w:color w:val="385623" w:themeColor="accent6" w:themeShade="80"/>
          <w:u w:val="single"/>
        </w:rPr>
        <w:t>_____________</w:t>
      </w:r>
    </w:p>
    <w:p w14:paraId="0EDAE9BA" w14:textId="4AB049AB" w:rsidR="00064F64" w:rsidRPr="00064F64" w:rsidRDefault="00064F64" w:rsidP="000F0656">
      <w:pPr>
        <w:rPr>
          <w:rFonts w:ascii="Garamond" w:hAnsi="Garamond"/>
        </w:rPr>
      </w:pPr>
      <w:r w:rsidRPr="009943D2">
        <w:rPr>
          <w:rFonts w:ascii="Garamond" w:hAnsi="Garamond"/>
        </w:rPr>
        <w:t xml:space="preserve">Not </w:t>
      </w:r>
      <w:r w:rsidRPr="000F0656">
        <w:rPr>
          <w:rFonts w:ascii="Garamond" w:hAnsi="Garamond"/>
          <w:i/>
          <w:iCs/>
          <w:color w:val="385623" w:themeColor="accent6" w:themeShade="80"/>
        </w:rPr>
        <w:t>Wolverine Race Team</w:t>
      </w:r>
      <w:r w:rsidRPr="009943D2">
        <w:rPr>
          <w:rFonts w:ascii="Garamond" w:hAnsi="Garamond"/>
        </w:rPr>
        <w:t>.</w:t>
      </w:r>
    </w:p>
    <w:p w14:paraId="1EC307AE" w14:textId="77777777" w:rsidR="00064F64" w:rsidRPr="002F6224" w:rsidRDefault="00064F64" w:rsidP="000F0656">
      <w:pPr>
        <w:rPr>
          <w:rFonts w:ascii="Arial" w:hAnsi="Arial" w:cs="Arial"/>
          <w:b/>
          <w:bCs/>
          <w:color w:val="385623" w:themeColor="accent6" w:themeShade="80"/>
          <w:u w:val="single"/>
        </w:rPr>
      </w:pPr>
    </w:p>
    <w:p w14:paraId="6C1CA03E" w14:textId="314000E0" w:rsidR="004200EF" w:rsidRPr="002F6224" w:rsidRDefault="004200EF"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Women’s Success Center, the</w:t>
      </w:r>
      <w:r w:rsidR="00EE7770" w:rsidRPr="002F6224">
        <w:rPr>
          <w:rFonts w:ascii="Arial" w:hAnsi="Arial" w:cs="Arial"/>
          <w:b/>
          <w:bCs/>
          <w:color w:val="385623" w:themeColor="accent6" w:themeShade="80"/>
          <w:u w:val="single"/>
        </w:rPr>
        <w:t>__________________</w:t>
      </w:r>
      <w:r w:rsidR="00FE00B3" w:rsidRPr="002F6224">
        <w:rPr>
          <w:rFonts w:ascii="Arial" w:hAnsi="Arial" w:cs="Arial"/>
          <w:b/>
          <w:bCs/>
          <w:color w:val="385623" w:themeColor="accent6" w:themeShade="80"/>
          <w:u w:val="single"/>
        </w:rPr>
        <w:t>______</w:t>
      </w:r>
    </w:p>
    <w:p w14:paraId="6541CCC2" w14:textId="66A28549" w:rsidR="00405701" w:rsidRPr="002F6224" w:rsidRDefault="00057A15" w:rsidP="000F0656">
      <w:pPr>
        <w:rPr>
          <w:rFonts w:ascii="Garamond" w:hAnsi="Garamond"/>
        </w:rPr>
      </w:pPr>
      <w:r w:rsidRPr="002F6224">
        <w:rPr>
          <w:rFonts w:ascii="Garamond" w:hAnsi="Garamond"/>
        </w:rPr>
        <w:t xml:space="preserve">Capitalize the formal name of the center. Do not capitalize </w:t>
      </w:r>
      <w:r w:rsidRPr="002F6224">
        <w:rPr>
          <w:rFonts w:ascii="Garamond" w:hAnsi="Garamond"/>
          <w:i/>
          <w:iCs/>
          <w:color w:val="385623" w:themeColor="accent6" w:themeShade="80"/>
        </w:rPr>
        <w:t>center</w:t>
      </w:r>
      <w:r w:rsidRPr="002F6224">
        <w:rPr>
          <w:rFonts w:ascii="Garamond" w:hAnsi="Garamond"/>
        </w:rPr>
        <w:t xml:space="preserve"> on subsequent references when used alone to refer to the Women’s Success Center.</w:t>
      </w:r>
      <w:r w:rsidR="00FE00B3" w:rsidRPr="002F6224">
        <w:rPr>
          <w:rFonts w:ascii="Garamond" w:hAnsi="Garamond"/>
        </w:rPr>
        <w:t xml:space="preserve"> Acceptable to use </w:t>
      </w:r>
      <w:r w:rsidR="00FE00B3" w:rsidRPr="002F6224">
        <w:rPr>
          <w:rFonts w:ascii="Garamond" w:hAnsi="Garamond"/>
          <w:i/>
          <w:iCs/>
          <w:color w:val="385623" w:themeColor="accent6" w:themeShade="80"/>
        </w:rPr>
        <w:t>WSC</w:t>
      </w:r>
      <w:r w:rsidR="00FE00B3" w:rsidRPr="002F6224">
        <w:rPr>
          <w:rFonts w:ascii="Garamond" w:hAnsi="Garamond"/>
        </w:rPr>
        <w:t xml:space="preserve"> on second reference after designating in parentheses on first reference.</w:t>
      </w:r>
    </w:p>
    <w:p w14:paraId="4F987661" w14:textId="77777777" w:rsidR="00057A15" w:rsidRPr="002F6224" w:rsidRDefault="00057A15" w:rsidP="000F0656">
      <w:pPr>
        <w:rPr>
          <w:rFonts w:ascii="Arial" w:hAnsi="Arial" w:cs="Arial"/>
          <w:b/>
          <w:bCs/>
          <w:color w:val="385623" w:themeColor="accent6" w:themeShade="80"/>
          <w:u w:val="single"/>
        </w:rPr>
      </w:pPr>
    </w:p>
    <w:p w14:paraId="4BA13170" w14:textId="750AA86D" w:rsidR="00B06882" w:rsidRPr="002F6224" w:rsidRDefault="00405701"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Woodbury School of Business, the______________</w:t>
      </w:r>
      <w:r w:rsidR="00FE00B3" w:rsidRPr="002F6224">
        <w:rPr>
          <w:rFonts w:ascii="Arial" w:hAnsi="Arial" w:cs="Arial"/>
          <w:b/>
          <w:bCs/>
          <w:color w:val="385623" w:themeColor="accent6" w:themeShade="80"/>
          <w:u w:val="single"/>
        </w:rPr>
        <w:t>______</w:t>
      </w:r>
    </w:p>
    <w:p w14:paraId="649C21ED" w14:textId="79D6BEFE" w:rsidR="00405701" w:rsidRPr="002F6224" w:rsidRDefault="00FE00B3" w:rsidP="000F0656">
      <w:pPr>
        <w:rPr>
          <w:rFonts w:ascii="Arial" w:hAnsi="Arial" w:cs="Arial"/>
          <w:b/>
          <w:bCs/>
          <w:color w:val="385623" w:themeColor="accent6" w:themeShade="80"/>
          <w:u w:val="single"/>
        </w:rPr>
      </w:pPr>
      <w:r w:rsidRPr="002F6224">
        <w:rPr>
          <w:rFonts w:ascii="Garamond" w:hAnsi="Garamond"/>
        </w:rPr>
        <w:t xml:space="preserve">Capitalize the formal name of the </w:t>
      </w:r>
      <w:proofErr w:type="gramStart"/>
      <w:r w:rsidRPr="002F6224">
        <w:rPr>
          <w:rFonts w:ascii="Garamond" w:hAnsi="Garamond"/>
        </w:rPr>
        <w:t>school</w:t>
      </w:r>
      <w:r w:rsidR="009B6B42">
        <w:rPr>
          <w:rFonts w:ascii="Garamond" w:hAnsi="Garamond"/>
        </w:rPr>
        <w:t xml:space="preserve"> housed</w:t>
      </w:r>
      <w:proofErr w:type="gramEnd"/>
      <w:r w:rsidR="009B6B42">
        <w:rPr>
          <w:rFonts w:ascii="Garamond" w:hAnsi="Garamond"/>
        </w:rPr>
        <w:t xml:space="preserve"> in the Scott C. Keller Building</w:t>
      </w:r>
      <w:r w:rsidRPr="002F6224">
        <w:rPr>
          <w:rFonts w:ascii="Garamond" w:hAnsi="Garamond"/>
        </w:rPr>
        <w:t xml:space="preserve">. Acceptable to use </w:t>
      </w:r>
      <w:r w:rsidRPr="002F6224">
        <w:rPr>
          <w:rFonts w:ascii="Garamond" w:hAnsi="Garamond"/>
          <w:i/>
          <w:iCs/>
          <w:color w:val="385623" w:themeColor="accent6" w:themeShade="80"/>
        </w:rPr>
        <w:t>WSB</w:t>
      </w:r>
      <w:r w:rsidRPr="002F6224">
        <w:rPr>
          <w:rFonts w:ascii="Garamond" w:hAnsi="Garamond"/>
          <w:color w:val="000000" w:themeColor="text1"/>
        </w:rPr>
        <w:t xml:space="preserve"> </w:t>
      </w:r>
      <w:r w:rsidRPr="002F6224">
        <w:rPr>
          <w:rFonts w:ascii="Garamond" w:hAnsi="Garamond"/>
        </w:rPr>
        <w:t>on second reference after designating in parentheses on first reference.</w:t>
      </w:r>
    </w:p>
    <w:p w14:paraId="0738D6B6" w14:textId="2625A0AA" w:rsidR="00057A15" w:rsidRDefault="00057A15" w:rsidP="000F0656">
      <w:pPr>
        <w:rPr>
          <w:rFonts w:ascii="Arial" w:hAnsi="Arial" w:cs="Arial"/>
          <w:b/>
          <w:bCs/>
          <w:color w:val="385623" w:themeColor="accent6" w:themeShade="80"/>
          <w:u w:val="single"/>
        </w:rPr>
      </w:pPr>
    </w:p>
    <w:p w14:paraId="0C915B8C" w14:textId="68CE23A3" w:rsidR="009B6B42" w:rsidRDefault="009B6B42" w:rsidP="000F0656">
      <w:pPr>
        <w:rPr>
          <w:rFonts w:ascii="Arial" w:hAnsi="Arial" w:cs="Arial"/>
          <w:b/>
          <w:bCs/>
          <w:color w:val="385623" w:themeColor="accent6" w:themeShade="80"/>
          <w:u w:val="single"/>
        </w:rPr>
      </w:pPr>
      <w:r>
        <w:rPr>
          <w:rFonts w:ascii="Arial" w:hAnsi="Arial" w:cs="Arial"/>
          <w:b/>
          <w:bCs/>
          <w:color w:val="385623" w:themeColor="accent6" w:themeShade="80"/>
          <w:u w:val="single"/>
        </w:rPr>
        <w:t>Young Living Alumni Center__________________________</w:t>
      </w:r>
    </w:p>
    <w:p w14:paraId="473A223E" w14:textId="2FA8FC63" w:rsidR="009B6B42" w:rsidRPr="009B6B42" w:rsidRDefault="009B6B42" w:rsidP="000F0656">
      <w:pPr>
        <w:rPr>
          <w:rFonts w:ascii="Garamond" w:hAnsi="Garamond" w:cs="Arial"/>
          <w:color w:val="385623" w:themeColor="accent6" w:themeShade="80"/>
        </w:rPr>
      </w:pPr>
      <w:r w:rsidRPr="009B6B42">
        <w:rPr>
          <w:rFonts w:ascii="Garamond" w:hAnsi="Garamond" w:cs="Arial"/>
          <w:color w:val="000000" w:themeColor="text1"/>
        </w:rPr>
        <w:t xml:space="preserve">On first reference, use the </w:t>
      </w:r>
      <w:r w:rsidRPr="009B6B42">
        <w:rPr>
          <w:rFonts w:ascii="Garamond" w:hAnsi="Garamond" w:cs="Arial"/>
          <w:i/>
          <w:iCs/>
          <w:color w:val="385623" w:themeColor="accent6" w:themeShade="80"/>
        </w:rPr>
        <w:t>UVU Young Living Alumni Center.</w:t>
      </w:r>
      <w:r>
        <w:rPr>
          <w:rFonts w:ascii="Garamond" w:hAnsi="Garamond" w:cs="Arial"/>
          <w:i/>
          <w:iCs/>
          <w:color w:val="385623" w:themeColor="accent6" w:themeShade="80"/>
        </w:rPr>
        <w:t xml:space="preserve"> </w:t>
      </w:r>
      <w:r w:rsidRPr="009B6B42">
        <w:rPr>
          <w:rFonts w:ascii="Garamond" w:hAnsi="Garamond" w:cs="Arial"/>
          <w:color w:val="000000" w:themeColor="text1"/>
        </w:rPr>
        <w:t xml:space="preserve">On subsequent references, use the </w:t>
      </w:r>
      <w:r>
        <w:rPr>
          <w:rFonts w:ascii="Garamond" w:hAnsi="Garamond" w:cs="Arial"/>
          <w:i/>
          <w:iCs/>
          <w:color w:val="385623" w:themeColor="accent6" w:themeShade="80"/>
        </w:rPr>
        <w:t>alumni center</w:t>
      </w:r>
      <w:r>
        <w:rPr>
          <w:rFonts w:ascii="Garamond" w:hAnsi="Garamond" w:cs="Arial"/>
          <w:color w:val="385623" w:themeColor="accent6" w:themeShade="80"/>
        </w:rPr>
        <w:t>.</w:t>
      </w:r>
    </w:p>
    <w:p w14:paraId="0C3C7E1A" w14:textId="77777777" w:rsidR="009B6B42" w:rsidRPr="002F6224" w:rsidRDefault="009B6B42" w:rsidP="000F0656">
      <w:pPr>
        <w:rPr>
          <w:rFonts w:ascii="Arial" w:hAnsi="Arial" w:cs="Arial"/>
          <w:b/>
          <w:bCs/>
          <w:color w:val="385623" w:themeColor="accent6" w:themeShade="80"/>
          <w:u w:val="single"/>
        </w:rPr>
      </w:pPr>
    </w:p>
    <w:p w14:paraId="0373E6A2" w14:textId="68902BA8" w:rsidR="008478D3" w:rsidRPr="002F6224" w:rsidRDefault="008478D3" w:rsidP="000F0656">
      <w:pPr>
        <w:rPr>
          <w:rFonts w:ascii="Arial" w:hAnsi="Arial" w:cs="Arial"/>
          <w:b/>
          <w:bCs/>
          <w:color w:val="385623" w:themeColor="accent6" w:themeShade="80"/>
          <w:u w:val="single"/>
        </w:rPr>
      </w:pPr>
      <w:r w:rsidRPr="002F6224">
        <w:rPr>
          <w:rFonts w:ascii="Arial" w:hAnsi="Arial" w:cs="Arial"/>
          <w:b/>
          <w:bCs/>
          <w:color w:val="385623" w:themeColor="accent6" w:themeShade="80"/>
          <w:u w:val="single"/>
        </w:rPr>
        <w:t>#s________________________________________________</w:t>
      </w:r>
    </w:p>
    <w:p w14:paraId="59FF1C46" w14:textId="77777777" w:rsidR="00F94460" w:rsidRPr="002F6224" w:rsidRDefault="00F94460" w:rsidP="000F0656">
      <w:pPr>
        <w:rPr>
          <w:rFonts w:ascii="Garamond" w:hAnsi="Garamond" w:cs="Arial"/>
          <w:color w:val="000000" w:themeColor="text1"/>
          <w:shd w:val="clear" w:color="auto" w:fill="FFFFFF"/>
        </w:rPr>
      </w:pPr>
      <w:r w:rsidRPr="002F6224">
        <w:rPr>
          <w:rFonts w:ascii="Garamond" w:hAnsi="Garamond" w:cs="Arial"/>
          <w:color w:val="000000" w:themeColor="text1"/>
        </w:rPr>
        <w:t xml:space="preserve">In general, spell out one through nine and use figures for 10 or above </w:t>
      </w:r>
      <w:r w:rsidRPr="002F6224">
        <w:rPr>
          <w:rFonts w:ascii="Garamond" w:hAnsi="Garamond" w:cs="Arial"/>
          <w:color w:val="000000" w:themeColor="text1"/>
          <w:shd w:val="clear" w:color="auto" w:fill="FFFFFF"/>
        </w:rPr>
        <w:t>and whenever preceding a unit of measure or referring to ages. Also use figures in tables, statistics, and sequences.</w:t>
      </w:r>
    </w:p>
    <w:p w14:paraId="21D4A4CE" w14:textId="21C440C6" w:rsidR="00851371" w:rsidRPr="000F0656" w:rsidRDefault="00F94460" w:rsidP="000F0656">
      <w:pPr>
        <w:ind w:firstLine="720"/>
        <w:rPr>
          <w:rFonts w:ascii="Garamond" w:hAnsi="Garamond" w:cs="Arial"/>
          <w:color w:val="000000" w:themeColor="text1"/>
          <w:shd w:val="clear" w:color="auto" w:fill="FFFFFF"/>
        </w:rPr>
      </w:pPr>
      <w:r w:rsidRPr="002F6224">
        <w:rPr>
          <w:rFonts w:ascii="Garamond" w:hAnsi="Garamond"/>
          <w:i/>
          <w:iCs/>
          <w:color w:val="385623" w:themeColor="accent6" w:themeShade="80"/>
        </w:rPr>
        <w:t xml:space="preserve">Studies suggest that one in 10 students has gone a full day without food. </w:t>
      </w:r>
    </w:p>
    <w:sectPr w:rsidR="00851371" w:rsidRPr="000F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D5DC1"/>
    <w:multiLevelType w:val="hybridMultilevel"/>
    <w:tmpl w:val="55226348"/>
    <w:lvl w:ilvl="0" w:tplc="3C4240CE">
      <w:start w:val="2"/>
      <w:numFmt w:val="decimal"/>
      <w:lvlText w:val="%1"/>
      <w:lvlJc w:val="left"/>
      <w:pPr>
        <w:ind w:left="720" w:hanging="360"/>
      </w:pPr>
      <w:rPr>
        <w:rFonts w:hint="default"/>
        <w:i/>
        <w:color w:val="385623"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95EE7"/>
    <w:multiLevelType w:val="hybridMultilevel"/>
    <w:tmpl w:val="33BAC1B8"/>
    <w:lvl w:ilvl="0" w:tplc="109482E6">
      <w:start w:val="2"/>
      <w:numFmt w:val="decimal"/>
      <w:lvlText w:val="%1"/>
      <w:lvlJc w:val="left"/>
      <w:pPr>
        <w:ind w:left="1080" w:hanging="360"/>
      </w:pPr>
      <w:rPr>
        <w:rFonts w:hint="default"/>
        <w:i/>
        <w:color w:val="70AD47" w:themeColor="accent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7F08B4"/>
    <w:multiLevelType w:val="hybridMultilevel"/>
    <w:tmpl w:val="FADED602"/>
    <w:lvl w:ilvl="0" w:tplc="A962BA6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0131"/>
    <w:rsid w:val="00054E63"/>
    <w:rsid w:val="00057A15"/>
    <w:rsid w:val="00064F64"/>
    <w:rsid w:val="00092A71"/>
    <w:rsid w:val="000C0131"/>
    <w:rsid w:val="000F0656"/>
    <w:rsid w:val="000F1D9F"/>
    <w:rsid w:val="000F3737"/>
    <w:rsid w:val="001455A1"/>
    <w:rsid w:val="0016641C"/>
    <w:rsid w:val="001C2F63"/>
    <w:rsid w:val="001C43B1"/>
    <w:rsid w:val="001E50AB"/>
    <w:rsid w:val="0023671D"/>
    <w:rsid w:val="00252904"/>
    <w:rsid w:val="002538B5"/>
    <w:rsid w:val="00261378"/>
    <w:rsid w:val="00275788"/>
    <w:rsid w:val="00284535"/>
    <w:rsid w:val="00291409"/>
    <w:rsid w:val="00295339"/>
    <w:rsid w:val="002970B0"/>
    <w:rsid w:val="002A05A1"/>
    <w:rsid w:val="002E59ED"/>
    <w:rsid w:val="002F6224"/>
    <w:rsid w:val="003148EB"/>
    <w:rsid w:val="00362C17"/>
    <w:rsid w:val="00364F2B"/>
    <w:rsid w:val="00375850"/>
    <w:rsid w:val="003C7FF3"/>
    <w:rsid w:val="00405701"/>
    <w:rsid w:val="0041153A"/>
    <w:rsid w:val="004200EF"/>
    <w:rsid w:val="004373B4"/>
    <w:rsid w:val="004500F5"/>
    <w:rsid w:val="00461F3F"/>
    <w:rsid w:val="00485678"/>
    <w:rsid w:val="004C519D"/>
    <w:rsid w:val="004C6E61"/>
    <w:rsid w:val="004F0216"/>
    <w:rsid w:val="005062DA"/>
    <w:rsid w:val="00545D0C"/>
    <w:rsid w:val="0056159E"/>
    <w:rsid w:val="00567B3E"/>
    <w:rsid w:val="0059788A"/>
    <w:rsid w:val="005C1128"/>
    <w:rsid w:val="00613E6C"/>
    <w:rsid w:val="00617433"/>
    <w:rsid w:val="006374EB"/>
    <w:rsid w:val="00657BD8"/>
    <w:rsid w:val="00682FBC"/>
    <w:rsid w:val="006B12A8"/>
    <w:rsid w:val="006C0DE4"/>
    <w:rsid w:val="006C79F9"/>
    <w:rsid w:val="006F05CC"/>
    <w:rsid w:val="00705E54"/>
    <w:rsid w:val="00740AE9"/>
    <w:rsid w:val="00755B41"/>
    <w:rsid w:val="00772E57"/>
    <w:rsid w:val="007A368F"/>
    <w:rsid w:val="007D4A2C"/>
    <w:rsid w:val="00802D60"/>
    <w:rsid w:val="00815DD2"/>
    <w:rsid w:val="00832E94"/>
    <w:rsid w:val="008478D3"/>
    <w:rsid w:val="00851371"/>
    <w:rsid w:val="00881EF2"/>
    <w:rsid w:val="00882E80"/>
    <w:rsid w:val="00891A9E"/>
    <w:rsid w:val="0089396A"/>
    <w:rsid w:val="008B65BB"/>
    <w:rsid w:val="008C4DE4"/>
    <w:rsid w:val="008D43DD"/>
    <w:rsid w:val="00925AB7"/>
    <w:rsid w:val="009512F5"/>
    <w:rsid w:val="00977AFD"/>
    <w:rsid w:val="009B6B42"/>
    <w:rsid w:val="009C2072"/>
    <w:rsid w:val="009C64E3"/>
    <w:rsid w:val="009F1AF7"/>
    <w:rsid w:val="00A5686A"/>
    <w:rsid w:val="00A975E1"/>
    <w:rsid w:val="00AB7E14"/>
    <w:rsid w:val="00B06882"/>
    <w:rsid w:val="00B27CB1"/>
    <w:rsid w:val="00B30C8C"/>
    <w:rsid w:val="00B728E8"/>
    <w:rsid w:val="00B878D9"/>
    <w:rsid w:val="00B9587D"/>
    <w:rsid w:val="00BD0BDC"/>
    <w:rsid w:val="00C25E52"/>
    <w:rsid w:val="00C36D33"/>
    <w:rsid w:val="00C44A2B"/>
    <w:rsid w:val="00C6396D"/>
    <w:rsid w:val="00C70FF6"/>
    <w:rsid w:val="00C72BCA"/>
    <w:rsid w:val="00CD3591"/>
    <w:rsid w:val="00CE198A"/>
    <w:rsid w:val="00CE3243"/>
    <w:rsid w:val="00CE5B7A"/>
    <w:rsid w:val="00D24472"/>
    <w:rsid w:val="00D42078"/>
    <w:rsid w:val="00DA1C74"/>
    <w:rsid w:val="00DA2F00"/>
    <w:rsid w:val="00DF1910"/>
    <w:rsid w:val="00E01057"/>
    <w:rsid w:val="00E0252C"/>
    <w:rsid w:val="00E16638"/>
    <w:rsid w:val="00E246A3"/>
    <w:rsid w:val="00E51E1B"/>
    <w:rsid w:val="00E5508F"/>
    <w:rsid w:val="00EE7770"/>
    <w:rsid w:val="00F03E58"/>
    <w:rsid w:val="00F0441F"/>
    <w:rsid w:val="00F25129"/>
    <w:rsid w:val="00F27F9A"/>
    <w:rsid w:val="00F53806"/>
    <w:rsid w:val="00F57EE4"/>
    <w:rsid w:val="00F65B0E"/>
    <w:rsid w:val="00F94460"/>
    <w:rsid w:val="00F97508"/>
    <w:rsid w:val="00FE00B3"/>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734BA"/>
  <w15:docId w15:val="{D69F85D2-555F-F542-96F4-1BE681D7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1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4460"/>
  </w:style>
  <w:style w:type="paragraph" w:styleId="NormalWeb">
    <w:name w:val="Normal (Web)"/>
    <w:basedOn w:val="Normal"/>
    <w:uiPriority w:val="99"/>
    <w:unhideWhenUsed/>
    <w:rsid w:val="00F94460"/>
    <w:pPr>
      <w:spacing w:before="100" w:beforeAutospacing="1" w:after="100" w:afterAutospacing="1"/>
    </w:pPr>
  </w:style>
  <w:style w:type="paragraph" w:styleId="ListParagraph">
    <w:name w:val="List Paragraph"/>
    <w:basedOn w:val="Normal"/>
    <w:uiPriority w:val="34"/>
    <w:qFormat/>
    <w:rsid w:val="00BD0BD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E00B3"/>
    <w:rPr>
      <w:sz w:val="16"/>
      <w:szCs w:val="16"/>
    </w:rPr>
  </w:style>
  <w:style w:type="paragraph" w:styleId="CommentText">
    <w:name w:val="annotation text"/>
    <w:basedOn w:val="Normal"/>
    <w:link w:val="CommentTextChar"/>
    <w:uiPriority w:val="99"/>
    <w:semiHidden/>
    <w:unhideWhenUsed/>
    <w:rsid w:val="00FE00B3"/>
    <w:rPr>
      <w:sz w:val="20"/>
      <w:szCs w:val="20"/>
    </w:rPr>
  </w:style>
  <w:style w:type="character" w:customStyle="1" w:styleId="CommentTextChar">
    <w:name w:val="Comment Text Char"/>
    <w:basedOn w:val="DefaultParagraphFont"/>
    <w:link w:val="CommentText"/>
    <w:uiPriority w:val="99"/>
    <w:semiHidden/>
    <w:rsid w:val="00FE00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00B3"/>
    <w:rPr>
      <w:b/>
      <w:bCs/>
    </w:rPr>
  </w:style>
  <w:style w:type="character" w:customStyle="1" w:styleId="CommentSubjectChar">
    <w:name w:val="Comment Subject Char"/>
    <w:basedOn w:val="CommentTextChar"/>
    <w:link w:val="CommentSubject"/>
    <w:uiPriority w:val="99"/>
    <w:semiHidden/>
    <w:rsid w:val="00FE00B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05E54"/>
    <w:rPr>
      <w:color w:val="0563C1" w:themeColor="hyperlink"/>
      <w:u w:val="single"/>
    </w:rPr>
  </w:style>
  <w:style w:type="character" w:styleId="UnresolvedMention">
    <w:name w:val="Unresolved Mention"/>
    <w:basedOn w:val="DefaultParagraphFont"/>
    <w:uiPriority w:val="99"/>
    <w:semiHidden/>
    <w:unhideWhenUsed/>
    <w:rsid w:val="00705E54"/>
    <w:rPr>
      <w:color w:val="605E5C"/>
      <w:shd w:val="clear" w:color="auto" w:fill="E1DFDD"/>
    </w:rPr>
  </w:style>
  <w:style w:type="character" w:styleId="Emphasis">
    <w:name w:val="Emphasis"/>
    <w:basedOn w:val="DefaultParagraphFont"/>
    <w:uiPriority w:val="20"/>
    <w:qFormat/>
    <w:rsid w:val="00705E54"/>
    <w:rPr>
      <w:i/>
      <w:iCs/>
    </w:rPr>
  </w:style>
  <w:style w:type="character" w:styleId="FollowedHyperlink">
    <w:name w:val="FollowedHyperlink"/>
    <w:basedOn w:val="DefaultParagraphFont"/>
    <w:uiPriority w:val="99"/>
    <w:semiHidden/>
    <w:unhideWhenUsed/>
    <w:rsid w:val="00DA2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395">
      <w:bodyDiv w:val="1"/>
      <w:marLeft w:val="0"/>
      <w:marRight w:val="0"/>
      <w:marTop w:val="0"/>
      <w:marBottom w:val="0"/>
      <w:divBdr>
        <w:top w:val="none" w:sz="0" w:space="0" w:color="auto"/>
        <w:left w:val="none" w:sz="0" w:space="0" w:color="auto"/>
        <w:bottom w:val="none" w:sz="0" w:space="0" w:color="auto"/>
        <w:right w:val="none" w:sz="0" w:space="0" w:color="auto"/>
      </w:divBdr>
      <w:divsChild>
        <w:div w:id="1499344339">
          <w:marLeft w:val="0"/>
          <w:marRight w:val="0"/>
          <w:marTop w:val="0"/>
          <w:marBottom w:val="0"/>
          <w:divBdr>
            <w:top w:val="none" w:sz="0" w:space="0" w:color="auto"/>
            <w:left w:val="none" w:sz="0" w:space="0" w:color="auto"/>
            <w:bottom w:val="none" w:sz="0" w:space="0" w:color="auto"/>
            <w:right w:val="none" w:sz="0" w:space="0" w:color="auto"/>
          </w:divBdr>
          <w:divsChild>
            <w:div w:id="1773938202">
              <w:marLeft w:val="0"/>
              <w:marRight w:val="0"/>
              <w:marTop w:val="0"/>
              <w:marBottom w:val="0"/>
              <w:divBdr>
                <w:top w:val="none" w:sz="0" w:space="0" w:color="auto"/>
                <w:left w:val="none" w:sz="0" w:space="0" w:color="auto"/>
                <w:bottom w:val="none" w:sz="0" w:space="0" w:color="auto"/>
                <w:right w:val="none" w:sz="0" w:space="0" w:color="auto"/>
              </w:divBdr>
              <w:divsChild>
                <w:div w:id="1470048044">
                  <w:marLeft w:val="0"/>
                  <w:marRight w:val="0"/>
                  <w:marTop w:val="0"/>
                  <w:marBottom w:val="0"/>
                  <w:divBdr>
                    <w:top w:val="none" w:sz="0" w:space="0" w:color="auto"/>
                    <w:left w:val="none" w:sz="0" w:space="0" w:color="auto"/>
                    <w:bottom w:val="none" w:sz="0" w:space="0" w:color="auto"/>
                    <w:right w:val="none" w:sz="0" w:space="0" w:color="auto"/>
                  </w:divBdr>
                  <w:divsChild>
                    <w:div w:id="688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78491">
      <w:bodyDiv w:val="1"/>
      <w:marLeft w:val="0"/>
      <w:marRight w:val="0"/>
      <w:marTop w:val="0"/>
      <w:marBottom w:val="0"/>
      <w:divBdr>
        <w:top w:val="none" w:sz="0" w:space="0" w:color="auto"/>
        <w:left w:val="none" w:sz="0" w:space="0" w:color="auto"/>
        <w:bottom w:val="none" w:sz="0" w:space="0" w:color="auto"/>
        <w:right w:val="none" w:sz="0" w:space="0" w:color="auto"/>
      </w:divBdr>
      <w:divsChild>
        <w:div w:id="1158349288">
          <w:marLeft w:val="0"/>
          <w:marRight w:val="0"/>
          <w:marTop w:val="0"/>
          <w:marBottom w:val="0"/>
          <w:divBdr>
            <w:top w:val="none" w:sz="0" w:space="0" w:color="auto"/>
            <w:left w:val="none" w:sz="0" w:space="0" w:color="auto"/>
            <w:bottom w:val="none" w:sz="0" w:space="0" w:color="auto"/>
            <w:right w:val="none" w:sz="0" w:space="0" w:color="auto"/>
          </w:divBdr>
          <w:divsChild>
            <w:div w:id="1444569">
              <w:marLeft w:val="0"/>
              <w:marRight w:val="0"/>
              <w:marTop w:val="0"/>
              <w:marBottom w:val="0"/>
              <w:divBdr>
                <w:top w:val="none" w:sz="0" w:space="0" w:color="auto"/>
                <w:left w:val="none" w:sz="0" w:space="0" w:color="auto"/>
                <w:bottom w:val="none" w:sz="0" w:space="0" w:color="auto"/>
                <w:right w:val="none" w:sz="0" w:space="0" w:color="auto"/>
              </w:divBdr>
              <w:divsChild>
                <w:div w:id="1655573141">
                  <w:marLeft w:val="0"/>
                  <w:marRight w:val="0"/>
                  <w:marTop w:val="0"/>
                  <w:marBottom w:val="0"/>
                  <w:divBdr>
                    <w:top w:val="none" w:sz="0" w:space="0" w:color="auto"/>
                    <w:left w:val="none" w:sz="0" w:space="0" w:color="auto"/>
                    <w:bottom w:val="none" w:sz="0" w:space="0" w:color="auto"/>
                    <w:right w:val="none" w:sz="0" w:space="0" w:color="auto"/>
                  </w:divBdr>
                  <w:divsChild>
                    <w:div w:id="691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2932">
      <w:bodyDiv w:val="1"/>
      <w:marLeft w:val="0"/>
      <w:marRight w:val="0"/>
      <w:marTop w:val="0"/>
      <w:marBottom w:val="0"/>
      <w:divBdr>
        <w:top w:val="none" w:sz="0" w:space="0" w:color="auto"/>
        <w:left w:val="none" w:sz="0" w:space="0" w:color="auto"/>
        <w:bottom w:val="none" w:sz="0" w:space="0" w:color="auto"/>
        <w:right w:val="none" w:sz="0" w:space="0" w:color="auto"/>
      </w:divBdr>
      <w:divsChild>
        <w:div w:id="1105269792">
          <w:marLeft w:val="0"/>
          <w:marRight w:val="0"/>
          <w:marTop w:val="0"/>
          <w:marBottom w:val="0"/>
          <w:divBdr>
            <w:top w:val="none" w:sz="0" w:space="0" w:color="auto"/>
            <w:left w:val="none" w:sz="0" w:space="0" w:color="auto"/>
            <w:bottom w:val="none" w:sz="0" w:space="0" w:color="auto"/>
            <w:right w:val="none" w:sz="0" w:space="0" w:color="auto"/>
          </w:divBdr>
        </w:div>
      </w:divsChild>
    </w:div>
    <w:div w:id="557788051">
      <w:bodyDiv w:val="1"/>
      <w:marLeft w:val="0"/>
      <w:marRight w:val="0"/>
      <w:marTop w:val="0"/>
      <w:marBottom w:val="0"/>
      <w:divBdr>
        <w:top w:val="none" w:sz="0" w:space="0" w:color="auto"/>
        <w:left w:val="none" w:sz="0" w:space="0" w:color="auto"/>
        <w:bottom w:val="none" w:sz="0" w:space="0" w:color="auto"/>
        <w:right w:val="none" w:sz="0" w:space="0" w:color="auto"/>
      </w:divBdr>
    </w:div>
    <w:div w:id="604117408">
      <w:bodyDiv w:val="1"/>
      <w:marLeft w:val="0"/>
      <w:marRight w:val="0"/>
      <w:marTop w:val="0"/>
      <w:marBottom w:val="0"/>
      <w:divBdr>
        <w:top w:val="none" w:sz="0" w:space="0" w:color="auto"/>
        <w:left w:val="none" w:sz="0" w:space="0" w:color="auto"/>
        <w:bottom w:val="none" w:sz="0" w:space="0" w:color="auto"/>
        <w:right w:val="none" w:sz="0" w:space="0" w:color="auto"/>
      </w:divBdr>
      <w:divsChild>
        <w:div w:id="819618437">
          <w:marLeft w:val="0"/>
          <w:marRight w:val="0"/>
          <w:marTop w:val="0"/>
          <w:marBottom w:val="0"/>
          <w:divBdr>
            <w:top w:val="none" w:sz="0" w:space="0" w:color="auto"/>
            <w:left w:val="none" w:sz="0" w:space="0" w:color="auto"/>
            <w:bottom w:val="none" w:sz="0" w:space="0" w:color="auto"/>
            <w:right w:val="none" w:sz="0" w:space="0" w:color="auto"/>
          </w:divBdr>
        </w:div>
      </w:divsChild>
    </w:div>
    <w:div w:id="700714068">
      <w:bodyDiv w:val="1"/>
      <w:marLeft w:val="0"/>
      <w:marRight w:val="0"/>
      <w:marTop w:val="0"/>
      <w:marBottom w:val="0"/>
      <w:divBdr>
        <w:top w:val="none" w:sz="0" w:space="0" w:color="auto"/>
        <w:left w:val="none" w:sz="0" w:space="0" w:color="auto"/>
        <w:bottom w:val="none" w:sz="0" w:space="0" w:color="auto"/>
        <w:right w:val="none" w:sz="0" w:space="0" w:color="auto"/>
      </w:divBdr>
      <w:divsChild>
        <w:div w:id="1565485181">
          <w:marLeft w:val="0"/>
          <w:marRight w:val="0"/>
          <w:marTop w:val="0"/>
          <w:marBottom w:val="0"/>
          <w:divBdr>
            <w:top w:val="none" w:sz="0" w:space="0" w:color="auto"/>
            <w:left w:val="none" w:sz="0" w:space="0" w:color="auto"/>
            <w:bottom w:val="none" w:sz="0" w:space="0" w:color="auto"/>
            <w:right w:val="none" w:sz="0" w:space="0" w:color="auto"/>
          </w:divBdr>
        </w:div>
      </w:divsChild>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
    <w:div w:id="1249575493">
      <w:bodyDiv w:val="1"/>
      <w:marLeft w:val="0"/>
      <w:marRight w:val="0"/>
      <w:marTop w:val="0"/>
      <w:marBottom w:val="0"/>
      <w:divBdr>
        <w:top w:val="none" w:sz="0" w:space="0" w:color="auto"/>
        <w:left w:val="none" w:sz="0" w:space="0" w:color="auto"/>
        <w:bottom w:val="none" w:sz="0" w:space="0" w:color="auto"/>
        <w:right w:val="none" w:sz="0" w:space="0" w:color="auto"/>
      </w:divBdr>
      <w:divsChild>
        <w:div w:id="1954633846">
          <w:marLeft w:val="0"/>
          <w:marRight w:val="0"/>
          <w:marTop w:val="0"/>
          <w:marBottom w:val="0"/>
          <w:divBdr>
            <w:top w:val="none" w:sz="0" w:space="0" w:color="auto"/>
            <w:left w:val="none" w:sz="0" w:space="0" w:color="auto"/>
            <w:bottom w:val="none" w:sz="0" w:space="0" w:color="auto"/>
            <w:right w:val="none" w:sz="0" w:space="0" w:color="auto"/>
          </w:divBdr>
        </w:div>
      </w:divsChild>
    </w:div>
    <w:div w:id="1390181926">
      <w:bodyDiv w:val="1"/>
      <w:marLeft w:val="0"/>
      <w:marRight w:val="0"/>
      <w:marTop w:val="0"/>
      <w:marBottom w:val="0"/>
      <w:divBdr>
        <w:top w:val="none" w:sz="0" w:space="0" w:color="auto"/>
        <w:left w:val="none" w:sz="0" w:space="0" w:color="auto"/>
        <w:bottom w:val="none" w:sz="0" w:space="0" w:color="auto"/>
        <w:right w:val="none" w:sz="0" w:space="0" w:color="auto"/>
      </w:divBdr>
      <w:divsChild>
        <w:div w:id="1709522503">
          <w:marLeft w:val="0"/>
          <w:marRight w:val="0"/>
          <w:marTop w:val="0"/>
          <w:marBottom w:val="0"/>
          <w:divBdr>
            <w:top w:val="none" w:sz="0" w:space="0" w:color="auto"/>
            <w:left w:val="none" w:sz="0" w:space="0" w:color="auto"/>
            <w:bottom w:val="none" w:sz="0" w:space="0" w:color="auto"/>
            <w:right w:val="none" w:sz="0" w:space="0" w:color="auto"/>
          </w:divBdr>
        </w:div>
      </w:divsChild>
    </w:div>
    <w:div w:id="1563562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u.edu/catalog/current/departments/degrees-programs.html" TargetMode="External"/><Relationship Id="rId3" Type="http://schemas.openxmlformats.org/officeDocument/2006/relationships/settings" Target="settings.xml"/><Relationship Id="rId7" Type="http://schemas.openxmlformats.org/officeDocument/2006/relationships/hyperlink" Target="https://www.uvu.edu/multicultural/lgb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dj.org/wp-content/uploads/2012/08/NCDJStyleGuide2015.pdf" TargetMode="External"/><Relationship Id="rId5" Type="http://schemas.openxmlformats.org/officeDocument/2006/relationships/hyperlink" Target="http://uvu.edu/catalog/current/departments/degrees-program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8806</Words>
  <Characters>50196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Tolk</dc:creator>
  <cp:keywords/>
  <dc:description/>
  <cp:lastModifiedBy>Maddie Tolk</cp:lastModifiedBy>
  <cp:revision>2</cp:revision>
  <dcterms:created xsi:type="dcterms:W3CDTF">2021-07-14T17:50:00Z</dcterms:created>
  <dcterms:modified xsi:type="dcterms:W3CDTF">2021-07-14T17:50:00Z</dcterms:modified>
</cp:coreProperties>
</file>