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154AF209" w:rsidR="00A462B9" w:rsidRDefault="00DA58E1" w:rsidP="00950C76">
      <w:pPr>
        <w:spacing w:after="0" w:line="240" w:lineRule="auto"/>
        <w:jc w:val="center"/>
      </w:pPr>
      <w:r>
        <w:t>December 5</w:t>
      </w:r>
      <w:r w:rsidR="00D55D58">
        <w:t>, 2017</w:t>
      </w:r>
    </w:p>
    <w:p w14:paraId="1B7E8CF5" w14:textId="3819B073" w:rsidR="00A462B9" w:rsidRDefault="0087498E" w:rsidP="00A462B9">
      <w:pPr>
        <w:spacing w:after="0" w:line="240" w:lineRule="auto"/>
        <w:jc w:val="center"/>
      </w:pPr>
      <w:r>
        <w:t>CB 511</w:t>
      </w:r>
      <w:r w:rsidR="00A462B9">
        <w:t>, 3:00-5:00 pm</w:t>
      </w:r>
    </w:p>
    <w:p w14:paraId="19088D68" w14:textId="77777777" w:rsidR="00F77913" w:rsidRDefault="00F77913" w:rsidP="00A462B9"/>
    <w:p w14:paraId="5E78D836" w14:textId="26773826" w:rsidR="00627903" w:rsidRPr="002A5DB5" w:rsidRDefault="00A462B9" w:rsidP="00C051EA">
      <w:r w:rsidRPr="00C051EA">
        <w:rPr>
          <w:b/>
          <w:i/>
        </w:rPr>
        <w:t>Present</w:t>
      </w:r>
      <w:r w:rsidRPr="00E913C7">
        <w:t xml:space="preserve">: </w:t>
      </w:r>
      <w:r w:rsidR="00FF3935" w:rsidRPr="003120ED">
        <w:t xml:space="preserve">Kim Abunuwara, </w:t>
      </w:r>
      <w:r w:rsidR="004A41BC" w:rsidRPr="003120ED">
        <w:t xml:space="preserve">Pauli Alin, Jonathan Allred, </w:t>
      </w:r>
      <w:r w:rsidR="003120ED" w:rsidRPr="003120ED">
        <w:t xml:space="preserve">Jon Anderson, </w:t>
      </w:r>
      <w:r w:rsidR="00162D11" w:rsidRPr="003120ED">
        <w:t xml:space="preserve">Brian Barthel, </w:t>
      </w:r>
      <w:r w:rsidR="001A2606" w:rsidRPr="003120ED">
        <w:t xml:space="preserve">Howard Bezzant, </w:t>
      </w:r>
      <w:r w:rsidR="004A41BC" w:rsidRPr="003120ED">
        <w:t xml:space="preserve">Laurel Bradshaw, </w:t>
      </w:r>
      <w:r w:rsidR="00BB11A2" w:rsidRPr="003120ED">
        <w:t xml:space="preserve">Bret Breton, </w:t>
      </w:r>
      <w:r w:rsidR="003120ED">
        <w:t xml:space="preserve">Clay Brown, </w:t>
      </w:r>
      <w:r w:rsidR="00A43D13" w:rsidRPr="003120ED">
        <w:t xml:space="preserve">Kat Brown, </w:t>
      </w:r>
      <w:r w:rsidR="003120ED">
        <w:t xml:space="preserve">Josh Cieslewicz, </w:t>
      </w:r>
      <w:r w:rsidR="00162D11" w:rsidRPr="003120ED">
        <w:t xml:space="preserve">Alan Clarke, </w:t>
      </w:r>
      <w:r w:rsidR="00A43D13" w:rsidRPr="003120ED">
        <w:t xml:space="preserve">Suzy Cox, </w:t>
      </w:r>
      <w:r w:rsidR="00227375" w:rsidRPr="003120ED">
        <w:t xml:space="preserve">Ken Crook, </w:t>
      </w:r>
      <w:r w:rsidR="00856F54" w:rsidRPr="003120ED">
        <w:t xml:space="preserve">Karen Cushing, </w:t>
      </w:r>
      <w:r w:rsidR="004A41BC" w:rsidRPr="003120ED">
        <w:t xml:space="preserve">Reid Elem, </w:t>
      </w:r>
      <w:r w:rsidR="00856F54" w:rsidRPr="003120ED">
        <w:t>Sara Flood,</w:t>
      </w:r>
      <w:r w:rsidR="00856F54">
        <w:t xml:space="preserve"> </w:t>
      </w:r>
      <w:r w:rsidR="00576A8D">
        <w:t>Nathan Gale,</w:t>
      </w:r>
      <w:r w:rsidR="00856F54" w:rsidRPr="00856F54">
        <w:t xml:space="preserve"> </w:t>
      </w:r>
      <w:r w:rsidR="00A43D13" w:rsidRPr="003120ED">
        <w:t xml:space="preserve">Lindsey Gerber, </w:t>
      </w:r>
      <w:r w:rsidR="00856F54">
        <w:t xml:space="preserve">Phil Gordon, </w:t>
      </w:r>
      <w:r w:rsidR="00576A8D">
        <w:t xml:space="preserve"> </w:t>
      </w:r>
      <w:r w:rsidR="00162D11" w:rsidRPr="003120ED">
        <w:t>Darrell Green</w:t>
      </w:r>
      <w:r w:rsidR="00BB11A2" w:rsidRPr="003120ED">
        <w:t xml:space="preserve">, </w:t>
      </w:r>
      <w:r w:rsidR="004A41BC" w:rsidRPr="003120ED">
        <w:t xml:space="preserve">Merrill Halling, </w:t>
      </w:r>
      <w:r w:rsidR="003120ED">
        <w:t xml:space="preserve">Basil Hamdan, </w:t>
      </w:r>
      <w:r w:rsidR="004A41BC" w:rsidRPr="003120ED">
        <w:t xml:space="preserve">Dan Hoffman, Jamie Johnson, </w:t>
      </w:r>
      <w:r w:rsidR="00CB4F6B">
        <w:t xml:space="preserve">Reza Kamali, </w:t>
      </w:r>
      <w:r w:rsidR="00CE4C4B" w:rsidRPr="003120ED">
        <w:t xml:space="preserve">Lydia Kerr, </w:t>
      </w:r>
      <w:r w:rsidR="00AD5E30">
        <w:t xml:space="preserve">Chelsie Kraczek (UVUSA), </w:t>
      </w:r>
      <w:r w:rsidR="00342A62" w:rsidRPr="003120ED">
        <w:t xml:space="preserve">Duane Miller, </w:t>
      </w:r>
      <w:r w:rsidR="00532647">
        <w:t>Shalece Nuttall (</w:t>
      </w:r>
      <w:r w:rsidR="00E30432">
        <w:t>PACE</w:t>
      </w:r>
      <w:r w:rsidR="00532647">
        <w:t>)</w:t>
      </w:r>
      <w:r w:rsidR="00E30432">
        <w:t xml:space="preserve">, </w:t>
      </w:r>
      <w:r w:rsidR="00A43D13" w:rsidRPr="003120ED">
        <w:t xml:space="preserve">Jeff O’Flynn, </w:t>
      </w:r>
      <w:r w:rsidR="00856F54" w:rsidRPr="003120ED">
        <w:t>Jeff Olson,</w:t>
      </w:r>
      <w:r w:rsidR="00856F54">
        <w:t xml:space="preserve"> Terrance Orr, </w:t>
      </w:r>
      <w:r w:rsidR="008569D7" w:rsidRPr="003120ED">
        <w:t xml:space="preserve">Hong Pang, </w:t>
      </w:r>
      <w:r w:rsidR="004A41BC" w:rsidRPr="003120ED">
        <w:t xml:space="preserve">Alan Parry, </w:t>
      </w:r>
      <w:r w:rsidR="00227375" w:rsidRPr="003120ED">
        <w:t xml:space="preserve">Jeff Peterson, </w:t>
      </w:r>
      <w:r w:rsidR="00950C76" w:rsidRPr="003120ED">
        <w:t xml:space="preserve">Jim Pettersson, </w:t>
      </w:r>
      <w:r w:rsidR="00BB11A2" w:rsidRPr="003120ED">
        <w:t xml:space="preserve">Karen Preston, </w:t>
      </w:r>
      <w:r w:rsidR="00162D11" w:rsidRPr="003120ED">
        <w:t xml:space="preserve">Denise Richards, </w:t>
      </w:r>
      <w:r w:rsidR="00BB11A2" w:rsidRPr="003120ED">
        <w:t xml:space="preserve">Robert Robbins, </w:t>
      </w:r>
      <w:r w:rsidR="008569D7" w:rsidRPr="003120ED">
        <w:t xml:space="preserve">Anthony Romrell, </w:t>
      </w:r>
      <w:r w:rsidR="00627903" w:rsidRPr="003120ED">
        <w:t xml:space="preserve">Sheri Rysdam, </w:t>
      </w:r>
      <w:r w:rsidR="00CE4C4B" w:rsidRPr="003120ED">
        <w:t xml:space="preserve">Leo Schlosnagle, </w:t>
      </w:r>
      <w:r w:rsidR="00342A62" w:rsidRPr="003120ED">
        <w:t xml:space="preserve">Tyler Standifird, </w:t>
      </w:r>
      <w:r w:rsidR="00856F54">
        <w:t xml:space="preserve">Mike Stearns, </w:t>
      </w:r>
      <w:r w:rsidR="00A43D13" w:rsidRPr="003120ED">
        <w:t xml:space="preserve">Matthew Taylor, </w:t>
      </w:r>
      <w:r w:rsidR="00627903" w:rsidRPr="003120ED">
        <w:t xml:space="preserve">Craig Thulin, </w:t>
      </w:r>
      <w:r w:rsidR="00227375" w:rsidRPr="003120ED">
        <w:t xml:space="preserve">Sean Tolman, </w:t>
      </w:r>
      <w:r w:rsidR="003120ED">
        <w:t xml:space="preserve">Sandie Waters, </w:t>
      </w:r>
      <w:r w:rsidR="00AD5E30">
        <w:t>Robert Warcup</w:t>
      </w:r>
      <w:r w:rsidR="00162D11" w:rsidRPr="003120ED">
        <w:t xml:space="preserve"> </w:t>
      </w:r>
    </w:p>
    <w:p w14:paraId="1CD8FCA6" w14:textId="5A3B0D39" w:rsidR="00627903" w:rsidRDefault="00A462B9" w:rsidP="003120ED">
      <w:r w:rsidRPr="002A5DB5">
        <w:rPr>
          <w:b/>
          <w:i/>
        </w:rPr>
        <w:t>Excused or Absent</w:t>
      </w:r>
      <w:r w:rsidRPr="002A5DB5">
        <w:t xml:space="preserve">: </w:t>
      </w:r>
      <w:r w:rsidR="00856F54" w:rsidRPr="003120ED">
        <w:t>Mark</w:t>
      </w:r>
      <w:r w:rsidR="00856F54">
        <w:t xml:space="preserve"> </w:t>
      </w:r>
      <w:r w:rsidR="00856F54" w:rsidRPr="003120ED">
        <w:t xml:space="preserve">Abramson, </w:t>
      </w:r>
      <w:r w:rsidR="003120ED" w:rsidRPr="003120ED">
        <w:t xml:space="preserve">Matthew Holland, </w:t>
      </w:r>
      <w:r w:rsidR="003120ED">
        <w:t>Margaret Mittelman,</w:t>
      </w:r>
      <w:r w:rsidR="003120ED" w:rsidRPr="003120ED">
        <w:t xml:space="preserve"> </w:t>
      </w:r>
      <w:r w:rsidR="00A43D13" w:rsidRPr="003120ED">
        <w:t xml:space="preserve">Anthony Morris (Library), </w:t>
      </w:r>
      <w:r w:rsidR="003120ED">
        <w:t>Meghan Roddy, Paul Weber</w:t>
      </w:r>
    </w:p>
    <w:p w14:paraId="2662C24E" w14:textId="701D76D4" w:rsidR="0023408F" w:rsidRPr="005C6DA8" w:rsidRDefault="0023408F" w:rsidP="007454C7">
      <w:r>
        <w:rPr>
          <w:b/>
          <w:i/>
        </w:rPr>
        <w:t>Guests:</w:t>
      </w:r>
      <w:r>
        <w:rPr>
          <w:b/>
          <w:i/>
        </w:rPr>
        <w:tab/>
      </w:r>
      <w:r w:rsidR="00CD434C">
        <w:rPr>
          <w:b/>
          <w:i/>
        </w:rPr>
        <w:t>Seth Gurell, Nathan Gerber, Rob Smith</w:t>
      </w:r>
    </w:p>
    <w:p w14:paraId="1FC4F74E" w14:textId="3B998728" w:rsidR="002A5018" w:rsidRDefault="00FA71E1" w:rsidP="007454C7">
      <w:r>
        <w:t xml:space="preserve">Call to order </w:t>
      </w:r>
      <w:r w:rsidR="00000CD0">
        <w:t>–</w:t>
      </w:r>
      <w:r>
        <w:t xml:space="preserve"> </w:t>
      </w:r>
      <w:r w:rsidR="00137120">
        <w:t>3:05</w:t>
      </w:r>
      <w:r w:rsidR="00361F88">
        <w:t xml:space="preserve"> p.m.</w:t>
      </w:r>
    </w:p>
    <w:p w14:paraId="3676C294" w14:textId="33F3C72F" w:rsidR="00910B65" w:rsidRDefault="00910B65" w:rsidP="00910B65">
      <w:r w:rsidRPr="00504CA6">
        <w:t xml:space="preserve">Approval of Minutes from </w:t>
      </w:r>
      <w:r w:rsidR="00DA58E1">
        <w:t>November 28</w:t>
      </w:r>
      <w:r w:rsidRPr="00504CA6">
        <w:t>, 2017. Minutes approved.</w:t>
      </w:r>
    </w:p>
    <w:p w14:paraId="0BE2D909" w14:textId="4B4E4250" w:rsidR="00137120" w:rsidRPr="005100F8" w:rsidRDefault="00510E1B" w:rsidP="00910B65">
      <w:pPr>
        <w:rPr>
          <w:b/>
        </w:rPr>
      </w:pPr>
      <w:r w:rsidRPr="005100F8">
        <w:rPr>
          <w:b/>
        </w:rPr>
        <w:t>SVPAA</w:t>
      </w:r>
    </w:p>
    <w:p w14:paraId="1BC9A9F9" w14:textId="34445C51" w:rsidR="00510E1B" w:rsidRDefault="002C4417" w:rsidP="00910B65">
      <w:pPr>
        <w:pStyle w:val="ListParagraph"/>
        <w:numPr>
          <w:ilvl w:val="0"/>
          <w:numId w:val="18"/>
        </w:numPr>
      </w:pPr>
      <w:r>
        <w:t xml:space="preserve">Expressed thanks for those </w:t>
      </w:r>
      <w:r w:rsidR="00510E1B">
        <w:t xml:space="preserve">who </w:t>
      </w:r>
      <w:r>
        <w:t xml:space="preserve">participated in the AVP Academic Programs candidate presentations. </w:t>
      </w:r>
    </w:p>
    <w:p w14:paraId="1452D480" w14:textId="3FD86E3F" w:rsidR="00510E1B" w:rsidRDefault="00510E1B" w:rsidP="00510E1B">
      <w:pPr>
        <w:pStyle w:val="ListParagraph"/>
        <w:numPr>
          <w:ilvl w:val="0"/>
          <w:numId w:val="18"/>
        </w:numPr>
      </w:pPr>
      <w:r>
        <w:t>PBA continues and Cabinet will be reviewing requests for early action</w:t>
      </w:r>
      <w:r w:rsidR="002C4417">
        <w:t xml:space="preserve"> next week</w:t>
      </w:r>
      <w:r>
        <w:t>. In March/April</w:t>
      </w:r>
      <w:r w:rsidR="002C4417">
        <w:t>,</w:t>
      </w:r>
      <w:r>
        <w:t xml:space="preserve"> will review all additional requests</w:t>
      </w:r>
      <w:r w:rsidR="002C4417">
        <w:t xml:space="preserve"> once the Legislature has concluded</w:t>
      </w:r>
      <w:r>
        <w:t>.</w:t>
      </w:r>
    </w:p>
    <w:p w14:paraId="375AB749" w14:textId="29BB2747" w:rsidR="00510E1B" w:rsidRDefault="00510E1B" w:rsidP="00510E1B">
      <w:pPr>
        <w:pStyle w:val="ListParagraph"/>
        <w:numPr>
          <w:ilvl w:val="0"/>
          <w:numId w:val="18"/>
        </w:numPr>
      </w:pPr>
      <w:r>
        <w:t xml:space="preserve">All </w:t>
      </w:r>
      <w:r w:rsidR="002C4417">
        <w:t>full-time</w:t>
      </w:r>
      <w:r>
        <w:t xml:space="preserve"> and </w:t>
      </w:r>
      <w:r w:rsidR="002C4417">
        <w:t>part-time</w:t>
      </w:r>
      <w:r>
        <w:t xml:space="preserve"> employees will receive </w:t>
      </w:r>
      <w:r w:rsidR="002C4417">
        <w:t xml:space="preserve">a </w:t>
      </w:r>
      <w:r>
        <w:t>$50 UVU Bookstore gift</w:t>
      </w:r>
      <w:r w:rsidR="002C4417">
        <w:t xml:space="preserve"> card to show appreciation for their </w:t>
      </w:r>
      <w:r w:rsidR="003F572F">
        <w:t>hard work</w:t>
      </w:r>
      <w:r w:rsidR="002C4417">
        <w:t>.</w:t>
      </w:r>
      <w:r w:rsidR="009C63E2">
        <w:t xml:space="preserve"> </w:t>
      </w:r>
      <w:bookmarkStart w:id="0" w:name="_GoBack"/>
      <w:r w:rsidR="009C63E2">
        <w:t>Funds will be activated on your UVID Employee Card. See President Holland’s email dated 12/4/17 for more details.</w:t>
      </w:r>
    </w:p>
    <w:bookmarkEnd w:id="0"/>
    <w:p w14:paraId="6FE51090" w14:textId="34D8AF3A" w:rsidR="00510E1B" w:rsidRDefault="003F572F" w:rsidP="00510E1B">
      <w:pPr>
        <w:pStyle w:val="ListParagraph"/>
        <w:numPr>
          <w:ilvl w:val="0"/>
          <w:numId w:val="18"/>
        </w:numPr>
      </w:pPr>
      <w:r>
        <w:t>Olson conveyed</w:t>
      </w:r>
      <w:r w:rsidR="00510E1B">
        <w:t xml:space="preserve"> </w:t>
      </w:r>
      <w:r>
        <w:t xml:space="preserve">his </w:t>
      </w:r>
      <w:r w:rsidR="00510E1B">
        <w:t>appreciation for all the work</w:t>
      </w:r>
      <w:r>
        <w:t xml:space="preserve"> faculty has done</w:t>
      </w:r>
      <w:r w:rsidR="00510E1B">
        <w:t xml:space="preserve"> this semester.</w:t>
      </w:r>
    </w:p>
    <w:p w14:paraId="7C301D4A" w14:textId="78018AA6" w:rsidR="00510E1B" w:rsidRPr="005100F8" w:rsidRDefault="00510E1B" w:rsidP="00510E1B">
      <w:pPr>
        <w:rPr>
          <w:b/>
        </w:rPr>
      </w:pPr>
      <w:r w:rsidRPr="005100F8">
        <w:rPr>
          <w:b/>
        </w:rPr>
        <w:t>AVPAA</w:t>
      </w:r>
    </w:p>
    <w:p w14:paraId="74A84F92" w14:textId="74BE30C3" w:rsidR="00510E1B" w:rsidRDefault="00510E1B" w:rsidP="00510E1B">
      <w:pPr>
        <w:pStyle w:val="ListParagraph"/>
        <w:numPr>
          <w:ilvl w:val="0"/>
          <w:numId w:val="19"/>
        </w:numPr>
      </w:pPr>
      <w:r>
        <w:t xml:space="preserve">Received all current Mid-term/Tenure binders. </w:t>
      </w:r>
    </w:p>
    <w:p w14:paraId="5971906B" w14:textId="175AAD5C" w:rsidR="00510E1B" w:rsidRDefault="00510E1B" w:rsidP="00510E1B">
      <w:pPr>
        <w:pStyle w:val="ListParagraph"/>
        <w:numPr>
          <w:ilvl w:val="0"/>
          <w:numId w:val="19"/>
        </w:numPr>
      </w:pPr>
      <w:r>
        <w:t xml:space="preserve">Reaching out to </w:t>
      </w:r>
      <w:r w:rsidR="00FF0C2C">
        <w:t xml:space="preserve">the Policy </w:t>
      </w:r>
      <w:r>
        <w:t xml:space="preserve">635 </w:t>
      </w:r>
      <w:r w:rsidR="00FF0C2C">
        <w:t xml:space="preserve">– </w:t>
      </w:r>
      <w:r w:rsidR="00FF0C2C" w:rsidRPr="00FF0C2C">
        <w:rPr>
          <w:i/>
        </w:rPr>
        <w:t>Faculty Rights &amp; Professional Responsibilities</w:t>
      </w:r>
      <w:r w:rsidR="00FF0C2C">
        <w:t xml:space="preserve"> </w:t>
      </w:r>
      <w:r>
        <w:t xml:space="preserve">Committee so can begin meeting the first of the year </w:t>
      </w:r>
      <w:r w:rsidR="00FF0C2C">
        <w:t xml:space="preserve">and hopefully </w:t>
      </w:r>
      <w:r w:rsidR="00DB279C">
        <w:t>have</w:t>
      </w:r>
      <w:r w:rsidR="00FF0C2C">
        <w:t xml:space="preserve"> the policy</w:t>
      </w:r>
      <w:r>
        <w:t xml:space="preserve"> in place by end of spring semester.</w:t>
      </w:r>
    </w:p>
    <w:p w14:paraId="6E37A7D4" w14:textId="1E405A63" w:rsidR="00510E1B" w:rsidRPr="005100F8" w:rsidRDefault="00510E1B" w:rsidP="00510E1B">
      <w:pPr>
        <w:rPr>
          <w:b/>
        </w:rPr>
      </w:pPr>
      <w:r w:rsidRPr="005100F8">
        <w:rPr>
          <w:b/>
        </w:rPr>
        <w:t>OTL</w:t>
      </w:r>
    </w:p>
    <w:p w14:paraId="7FA9AF89" w14:textId="77777777" w:rsidR="0000020A" w:rsidRDefault="00E87ABF" w:rsidP="00510E1B">
      <w:pPr>
        <w:pStyle w:val="ListParagraph"/>
        <w:numPr>
          <w:ilvl w:val="0"/>
          <w:numId w:val="25"/>
        </w:numPr>
      </w:pPr>
      <w:r>
        <w:t>Highlighted events OTL will be holding in spring 2018. Referenced the packet of information that sent to all faculty. If questions, contact OTL.</w:t>
      </w:r>
    </w:p>
    <w:p w14:paraId="4540AAC5" w14:textId="7B1AF7C8" w:rsidR="0000020A" w:rsidRDefault="0000020A" w:rsidP="00510E1B">
      <w:pPr>
        <w:pStyle w:val="ListParagraph"/>
        <w:numPr>
          <w:ilvl w:val="0"/>
          <w:numId w:val="25"/>
        </w:numPr>
      </w:pPr>
      <w:r>
        <w:lastRenderedPageBreak/>
        <w:t xml:space="preserve">Informed Senate that OTL has changed the compensation model for online and hybrid courses. Previously been paying $2000 for online expansion or newly developed and $1000 for hybrid. We are now attaching the compensation to the adjunct overload </w:t>
      </w:r>
      <w:r w:rsidR="00194249">
        <w:t>rate that</w:t>
      </w:r>
      <w:r>
        <w:t xml:space="preserve"> is $2885 for a </w:t>
      </w:r>
      <w:r w:rsidR="00194249">
        <w:t>three-credit</w:t>
      </w:r>
      <w:r>
        <w:t xml:space="preserve"> course.</w:t>
      </w:r>
      <w:r w:rsidR="00194249">
        <w:t xml:space="preserve"> Hybrid would be half of that amount for development.</w:t>
      </w:r>
    </w:p>
    <w:p w14:paraId="6986B7B3" w14:textId="77777777" w:rsidR="003D7653" w:rsidRDefault="00BF495D" w:rsidP="001249EC">
      <w:pPr>
        <w:pStyle w:val="ListParagraph"/>
        <w:numPr>
          <w:ilvl w:val="0"/>
          <w:numId w:val="25"/>
        </w:numPr>
      </w:pPr>
      <w:r>
        <w:t>R</w:t>
      </w:r>
      <w:r w:rsidR="00AA59C1">
        <w:t xml:space="preserve">estructured </w:t>
      </w:r>
      <w:r>
        <w:t xml:space="preserve">our compensation for the top 30 courses by enrollment with the intent to focus our development resources these courses, which account for about 35% of UVU’s overall </w:t>
      </w:r>
      <w:r w:rsidR="003D7653">
        <w:t>total credits</w:t>
      </w:r>
      <w:r>
        <w:t>. OTL will have funds every other year incentivize rede</w:t>
      </w:r>
      <w:r w:rsidR="00152E46">
        <w:t>velopment of the top 30 courses, not individual sections.</w:t>
      </w:r>
      <w:r w:rsidR="003D7653">
        <w:t xml:space="preserve">  Doing this to</w:t>
      </w:r>
      <w:r w:rsidR="00510E1B">
        <w:t xml:space="preserve"> best </w:t>
      </w:r>
      <w:r w:rsidR="003D7653">
        <w:t>showcase online design.</w:t>
      </w:r>
    </w:p>
    <w:p w14:paraId="288A98B8" w14:textId="011B605B" w:rsidR="00510E1B" w:rsidRDefault="0000020A" w:rsidP="001249EC">
      <w:pPr>
        <w:pStyle w:val="ListParagraph"/>
        <w:numPr>
          <w:ilvl w:val="0"/>
          <w:numId w:val="25"/>
        </w:numPr>
      </w:pPr>
      <w:r>
        <w:t xml:space="preserve">OTL is </w:t>
      </w:r>
      <w:r w:rsidR="00510E1B">
        <w:t xml:space="preserve">using </w:t>
      </w:r>
      <w:r>
        <w:t xml:space="preserve">the </w:t>
      </w:r>
      <w:r w:rsidR="00510E1B">
        <w:t xml:space="preserve">course design rubric as previously approved by ExCo and presented in Faculty Senate. </w:t>
      </w:r>
      <w:r w:rsidR="003D7653">
        <w:t>For delivery, submit a portfolio demonstrating the faculty member’s interaction with the student per the submission’s guide. Submissions</w:t>
      </w:r>
      <w:r w:rsidR="00510E1B">
        <w:t xml:space="preserve"> are due January 15, 2018 by the </w:t>
      </w:r>
      <w:r w:rsidR="003D7653">
        <w:t>Department Chair</w:t>
      </w:r>
      <w:r w:rsidR="00510E1B">
        <w:t xml:space="preserve"> to OTL.</w:t>
      </w:r>
    </w:p>
    <w:p w14:paraId="75E92169" w14:textId="3DF68FB6" w:rsidR="00510E1B" w:rsidRPr="005100F8" w:rsidRDefault="00510E1B" w:rsidP="00510E1B">
      <w:pPr>
        <w:rPr>
          <w:b/>
        </w:rPr>
      </w:pPr>
      <w:r w:rsidRPr="005100F8">
        <w:rPr>
          <w:b/>
        </w:rPr>
        <w:t>UVUSA</w:t>
      </w:r>
    </w:p>
    <w:p w14:paraId="09FCAFF2" w14:textId="3D4E026C" w:rsidR="00510E1B" w:rsidRDefault="00510E1B" w:rsidP="00510E1B">
      <w:pPr>
        <w:pStyle w:val="ListParagraph"/>
        <w:numPr>
          <w:ilvl w:val="0"/>
          <w:numId w:val="20"/>
        </w:numPr>
      </w:pPr>
      <w:r>
        <w:t>Expres</w:t>
      </w:r>
      <w:r w:rsidR="00F55435">
        <w:t xml:space="preserve">sed thanks for faculty efforts in helping students obtain their education through serious and engaged efforts. UVUSA is focused on helping students understand resources available to them to wrap up the semester in addition to a few student events. </w:t>
      </w:r>
    </w:p>
    <w:p w14:paraId="5F4E49A8" w14:textId="77777777" w:rsidR="004512A9" w:rsidRPr="005100F8" w:rsidRDefault="004512A9" w:rsidP="004512A9">
      <w:pPr>
        <w:rPr>
          <w:b/>
        </w:rPr>
      </w:pPr>
      <w:r w:rsidRPr="005100F8">
        <w:rPr>
          <w:b/>
        </w:rPr>
        <w:t>WEB DEVELOPMENT</w:t>
      </w:r>
    </w:p>
    <w:p w14:paraId="691C74BD" w14:textId="77777777" w:rsidR="004512A9" w:rsidRDefault="004512A9" w:rsidP="004512A9">
      <w:pPr>
        <w:pStyle w:val="ListParagraph"/>
        <w:numPr>
          <w:ilvl w:val="0"/>
          <w:numId w:val="20"/>
        </w:numPr>
      </w:pPr>
      <w:r>
        <w:t xml:space="preserve">Reviewed timeline for new UVU Homepage. </w:t>
      </w:r>
    </w:p>
    <w:p w14:paraId="2C332925" w14:textId="77777777" w:rsidR="004512A9" w:rsidRDefault="004512A9" w:rsidP="004512A9">
      <w:pPr>
        <w:pStyle w:val="ListParagraph"/>
        <w:numPr>
          <w:ilvl w:val="0"/>
          <w:numId w:val="20"/>
        </w:numPr>
      </w:pPr>
      <w:r>
        <w:t>Why a new Homepage?</w:t>
      </w:r>
    </w:p>
    <w:p w14:paraId="2C198A66" w14:textId="6913060B" w:rsidR="004512A9" w:rsidRDefault="004512A9" w:rsidP="004512A9">
      <w:pPr>
        <w:pStyle w:val="ListParagraph"/>
        <w:numPr>
          <w:ilvl w:val="1"/>
          <w:numId w:val="20"/>
        </w:numPr>
      </w:pPr>
      <w:r>
        <w:t>Industry design shifts</w:t>
      </w:r>
    </w:p>
    <w:p w14:paraId="0B6F9296" w14:textId="6ADF4351" w:rsidR="004512A9" w:rsidRDefault="004512A9" w:rsidP="004512A9">
      <w:pPr>
        <w:pStyle w:val="ListParagraph"/>
        <w:numPr>
          <w:ilvl w:val="1"/>
          <w:numId w:val="20"/>
        </w:numPr>
      </w:pPr>
      <w:r>
        <w:t>Audience experience and pathways focused</w:t>
      </w:r>
    </w:p>
    <w:p w14:paraId="19DBC7B0" w14:textId="77777777" w:rsidR="004512A9" w:rsidRDefault="004512A9" w:rsidP="004512A9">
      <w:pPr>
        <w:pStyle w:val="ListParagraph"/>
        <w:numPr>
          <w:ilvl w:val="1"/>
          <w:numId w:val="20"/>
        </w:numPr>
      </w:pPr>
      <w:r>
        <w:t>Usability and accessibility shifts</w:t>
      </w:r>
    </w:p>
    <w:p w14:paraId="5035BC2D" w14:textId="41286DC8" w:rsidR="004512A9" w:rsidRDefault="004512A9" w:rsidP="004512A9">
      <w:pPr>
        <w:pStyle w:val="ListParagraph"/>
        <w:numPr>
          <w:ilvl w:val="0"/>
          <w:numId w:val="20"/>
        </w:numPr>
      </w:pPr>
      <w:r>
        <w:t xml:space="preserve">Collaboration with divisions across campus </w:t>
      </w:r>
      <w:r w:rsidR="005100F8">
        <w:t xml:space="preserve">involved with </w:t>
      </w:r>
      <w:r>
        <w:t>the planning</w:t>
      </w:r>
    </w:p>
    <w:p w14:paraId="1CBA846F" w14:textId="2DD7A637" w:rsidR="004512A9" w:rsidRDefault="004512A9" w:rsidP="004512A9">
      <w:pPr>
        <w:pStyle w:val="ListParagraph"/>
        <w:numPr>
          <w:ilvl w:val="0"/>
          <w:numId w:val="20"/>
        </w:numPr>
      </w:pPr>
      <w:r>
        <w:t>Conducted internal research through usability studies and focus groups, reviewed external higher education institutions, and corporate website</w:t>
      </w:r>
      <w:r w:rsidR="00E16269">
        <w:t>s</w:t>
      </w:r>
      <w:r>
        <w:t>.</w:t>
      </w:r>
    </w:p>
    <w:p w14:paraId="0F81D630" w14:textId="77777777" w:rsidR="004512A9" w:rsidRDefault="004512A9" w:rsidP="004512A9">
      <w:pPr>
        <w:pStyle w:val="ListParagraph"/>
        <w:numPr>
          <w:ilvl w:val="0"/>
          <w:numId w:val="20"/>
        </w:numPr>
      </w:pPr>
      <w:r>
        <w:t>Strategic Approach</w:t>
      </w:r>
    </w:p>
    <w:p w14:paraId="345583CF" w14:textId="77777777" w:rsidR="004512A9" w:rsidRDefault="004512A9" w:rsidP="004512A9">
      <w:pPr>
        <w:pStyle w:val="ListParagraph"/>
        <w:numPr>
          <w:ilvl w:val="1"/>
          <w:numId w:val="20"/>
        </w:numPr>
      </w:pPr>
      <w:r>
        <w:t>Define by audience experience</w:t>
      </w:r>
    </w:p>
    <w:p w14:paraId="740CE2A1" w14:textId="2D8DA389" w:rsidR="004512A9" w:rsidRDefault="0034056F" w:rsidP="004512A9">
      <w:pPr>
        <w:pStyle w:val="ListParagraph"/>
        <w:numPr>
          <w:ilvl w:val="2"/>
          <w:numId w:val="20"/>
        </w:numPr>
      </w:pPr>
      <w:r>
        <w:t>Primary is p</w:t>
      </w:r>
      <w:r w:rsidR="004512A9">
        <w:t>rospective students</w:t>
      </w:r>
    </w:p>
    <w:p w14:paraId="36420DBE" w14:textId="77777777" w:rsidR="004512A9" w:rsidRDefault="004512A9" w:rsidP="004512A9">
      <w:pPr>
        <w:pStyle w:val="ListParagraph"/>
        <w:numPr>
          <w:ilvl w:val="2"/>
          <w:numId w:val="20"/>
        </w:numPr>
      </w:pPr>
      <w:r>
        <w:t>Secondary is current students, visitors, alumni, faculty and staff, community, and donors</w:t>
      </w:r>
    </w:p>
    <w:p w14:paraId="2AC69AFC" w14:textId="19CBABCF" w:rsidR="004512A9" w:rsidRDefault="004512A9" w:rsidP="004512A9">
      <w:pPr>
        <w:pStyle w:val="ListParagraph"/>
        <w:numPr>
          <w:ilvl w:val="1"/>
          <w:numId w:val="20"/>
        </w:numPr>
      </w:pPr>
      <w:r>
        <w:t>Objectives</w:t>
      </w:r>
    </w:p>
    <w:p w14:paraId="358AEE4E" w14:textId="77777777" w:rsidR="004512A9" w:rsidRDefault="004512A9" w:rsidP="004512A9">
      <w:pPr>
        <w:pStyle w:val="ListParagraph"/>
        <w:numPr>
          <w:ilvl w:val="2"/>
          <w:numId w:val="20"/>
        </w:numPr>
      </w:pPr>
      <w:r>
        <w:t>Easily lead audiences to key actions through targeted messaging</w:t>
      </w:r>
    </w:p>
    <w:p w14:paraId="433687B0" w14:textId="77777777" w:rsidR="004512A9" w:rsidRDefault="004512A9" w:rsidP="004512A9">
      <w:pPr>
        <w:pStyle w:val="ListParagraph"/>
        <w:numPr>
          <w:ilvl w:val="2"/>
          <w:numId w:val="20"/>
        </w:numPr>
      </w:pPr>
      <w:r>
        <w:t>Create natural content flow through audience pathways</w:t>
      </w:r>
    </w:p>
    <w:p w14:paraId="09530F60" w14:textId="77777777" w:rsidR="004512A9" w:rsidRDefault="004512A9" w:rsidP="004512A9">
      <w:pPr>
        <w:pStyle w:val="ListParagraph"/>
        <w:numPr>
          <w:ilvl w:val="2"/>
          <w:numId w:val="20"/>
        </w:numPr>
      </w:pPr>
      <w:r>
        <w:t>Integrate and enable consumable content</w:t>
      </w:r>
    </w:p>
    <w:p w14:paraId="50FA56C9" w14:textId="77777777" w:rsidR="004512A9" w:rsidRDefault="004512A9" w:rsidP="004512A9">
      <w:pPr>
        <w:pStyle w:val="ListParagraph"/>
        <w:numPr>
          <w:ilvl w:val="2"/>
          <w:numId w:val="20"/>
        </w:numPr>
      </w:pPr>
      <w:r>
        <w:t>Implement new cutting edge design elements</w:t>
      </w:r>
    </w:p>
    <w:p w14:paraId="69DA9F29" w14:textId="77777777" w:rsidR="00311F2B" w:rsidRDefault="004512A9" w:rsidP="003D7B8D">
      <w:pPr>
        <w:pStyle w:val="ListParagraph"/>
        <w:numPr>
          <w:ilvl w:val="2"/>
          <w:numId w:val="20"/>
        </w:numPr>
      </w:pPr>
      <w:r>
        <w:t>Create a dynamic framework for future development and improvement</w:t>
      </w:r>
    </w:p>
    <w:p w14:paraId="2C7343AA" w14:textId="77777777" w:rsidR="00B4019A" w:rsidRDefault="00311F2B" w:rsidP="00311F2B">
      <w:pPr>
        <w:pStyle w:val="ListParagraph"/>
        <w:numPr>
          <w:ilvl w:val="0"/>
          <w:numId w:val="20"/>
        </w:numPr>
      </w:pPr>
      <w:r>
        <w:t>New Homepage Demonstration</w:t>
      </w:r>
    </w:p>
    <w:p w14:paraId="1FEFA177" w14:textId="02DEA5A9" w:rsidR="00B4019A" w:rsidRDefault="00B4019A" w:rsidP="00B4019A">
      <w:pPr>
        <w:pStyle w:val="ListParagraph"/>
        <w:numPr>
          <w:ilvl w:val="1"/>
          <w:numId w:val="20"/>
        </w:numPr>
      </w:pPr>
      <w:r>
        <w:lastRenderedPageBreak/>
        <w:t>Clark expressed concern about the copyright statement and would like Faculty Senate to have some oversight and not just follow a publisher’s statement. Gerber noted that the statement on the homepage deals more with the UVU website</w:t>
      </w:r>
      <w:r w:rsidR="00A02895">
        <w:t xml:space="preserve"> specifically</w:t>
      </w:r>
      <w:r>
        <w:t>.</w:t>
      </w:r>
    </w:p>
    <w:p w14:paraId="01489069" w14:textId="429E0163" w:rsidR="001B52E0" w:rsidRDefault="001B52E0" w:rsidP="00B4019A">
      <w:pPr>
        <w:pStyle w:val="ListParagraph"/>
        <w:numPr>
          <w:ilvl w:val="1"/>
          <w:numId w:val="20"/>
        </w:numPr>
      </w:pPr>
      <w:r>
        <w:t>Would like t</w:t>
      </w:r>
      <w:r w:rsidR="00600765">
        <w:t>he scroll feature enhanced. Gerber shared they do need some indication there is more on the page.</w:t>
      </w:r>
      <w:r w:rsidR="00AD6E98">
        <w:t xml:space="preserve"> He also reported that the “tab” key will </w:t>
      </w:r>
      <w:r w:rsidR="009017CE">
        <w:t xml:space="preserve">allow one to </w:t>
      </w:r>
      <w:r w:rsidR="00AD6E98">
        <w:t xml:space="preserve">move through the elements to meet accessibility requirements. </w:t>
      </w:r>
    </w:p>
    <w:p w14:paraId="41759505" w14:textId="77777777" w:rsidR="001B52E0" w:rsidRDefault="001B52E0" w:rsidP="00B4019A">
      <w:pPr>
        <w:pStyle w:val="ListParagraph"/>
        <w:numPr>
          <w:ilvl w:val="1"/>
          <w:numId w:val="20"/>
        </w:numPr>
      </w:pPr>
      <w:r>
        <w:t>Consider adding a link to the Library on the homepage.</w:t>
      </w:r>
    </w:p>
    <w:p w14:paraId="525C197F" w14:textId="77777777" w:rsidR="001B52E0" w:rsidRDefault="001B52E0" w:rsidP="001B52E0">
      <w:pPr>
        <w:pStyle w:val="ListParagraph"/>
        <w:numPr>
          <w:ilvl w:val="0"/>
          <w:numId w:val="20"/>
        </w:numPr>
      </w:pPr>
      <w:r>
        <w:t>Launch Timeline</w:t>
      </w:r>
    </w:p>
    <w:p w14:paraId="02A0D319" w14:textId="77777777" w:rsidR="001B52E0" w:rsidRDefault="001B52E0" w:rsidP="001B52E0">
      <w:pPr>
        <w:pStyle w:val="ListParagraph"/>
        <w:numPr>
          <w:ilvl w:val="1"/>
          <w:numId w:val="20"/>
        </w:numPr>
      </w:pPr>
      <w:r>
        <w:t>Plan to go live during Holiday Break (12/18-22)</w:t>
      </w:r>
    </w:p>
    <w:p w14:paraId="4F3477BF" w14:textId="77777777" w:rsidR="001B52E0" w:rsidRDefault="001B52E0" w:rsidP="001B52E0">
      <w:r>
        <w:t>IMPEDIMENTS TO ENROLLMENTS</w:t>
      </w:r>
    </w:p>
    <w:p w14:paraId="40E8EB7D" w14:textId="3B95E429" w:rsidR="001B52E0" w:rsidRDefault="00452A3D" w:rsidP="001B52E0">
      <w:pPr>
        <w:pStyle w:val="ListParagraph"/>
        <w:numPr>
          <w:ilvl w:val="0"/>
          <w:numId w:val="22"/>
        </w:numPr>
      </w:pPr>
      <w:r>
        <w:t xml:space="preserve">Andrew </w:t>
      </w:r>
      <w:r w:rsidR="007621D3">
        <w:t xml:space="preserve">Stone will be speaking to unintentional impediments to enrollments due to growth. </w:t>
      </w:r>
      <w:r w:rsidR="001B52E0">
        <w:t>Reschedule to January 2018</w:t>
      </w:r>
      <w:r w:rsidR="007621D3">
        <w:t>.</w:t>
      </w:r>
    </w:p>
    <w:p w14:paraId="2E233AA6" w14:textId="77777777" w:rsidR="001B52E0" w:rsidRDefault="001B52E0" w:rsidP="001B52E0">
      <w:r>
        <w:t>FACULTY EXCELLENCE AWARDS</w:t>
      </w:r>
    </w:p>
    <w:p w14:paraId="7238D437" w14:textId="48DF7AF0" w:rsidR="001B52E0" w:rsidRDefault="001B52E0" w:rsidP="001B52E0">
      <w:pPr>
        <w:pStyle w:val="ListParagraph"/>
        <w:numPr>
          <w:ilvl w:val="0"/>
          <w:numId w:val="22"/>
        </w:numPr>
      </w:pPr>
      <w:r>
        <w:t>Thulin will send an email to faculty</w:t>
      </w:r>
      <w:r w:rsidR="00452A3D">
        <w:t xml:space="preserve"> today calling for nominations providing a </w:t>
      </w:r>
      <w:r>
        <w:t>link to the Guidelines found on the Faculty Senate website. Encourage departments to make nominations. Important to generate quality nominees for these award</w:t>
      </w:r>
      <w:r w:rsidR="00452A3D">
        <w:t>s</w:t>
      </w:r>
      <w:r>
        <w:t xml:space="preserve">. This is the first year for the expanded </w:t>
      </w:r>
      <w:r w:rsidR="00452A3D">
        <w:t>E</w:t>
      </w:r>
      <w:r>
        <w:t xml:space="preserve">xcellence </w:t>
      </w:r>
      <w:r w:rsidR="00452A3D">
        <w:t>A</w:t>
      </w:r>
      <w:r>
        <w:t>wards based on school/college representation.</w:t>
      </w:r>
    </w:p>
    <w:p w14:paraId="6632CC63" w14:textId="4DF5D9B6" w:rsidR="002B0916" w:rsidRDefault="001B52E0" w:rsidP="002B0916">
      <w:pPr>
        <w:pStyle w:val="ListParagraph"/>
        <w:numPr>
          <w:ilvl w:val="0"/>
          <w:numId w:val="22"/>
        </w:numPr>
      </w:pPr>
      <w:r>
        <w:t xml:space="preserve">Richards recommended Thulin note the school/college </w:t>
      </w:r>
      <w:r w:rsidR="002B0916">
        <w:t xml:space="preserve">committee representatives </w:t>
      </w:r>
      <w:r w:rsidR="00452A3D">
        <w:t>in</w:t>
      </w:r>
      <w:r w:rsidR="002B0916">
        <w:t xml:space="preserve"> the email.</w:t>
      </w:r>
    </w:p>
    <w:p w14:paraId="6C58DAC0" w14:textId="77777777" w:rsidR="0093784E" w:rsidRDefault="0093784E" w:rsidP="0093784E">
      <w:r>
        <w:t>FEMALE STUDENT RETENTION-COMPLETION</w:t>
      </w:r>
    </w:p>
    <w:p w14:paraId="0F0F2B6C" w14:textId="071FEE46" w:rsidR="0093784E" w:rsidRDefault="007B45D0" w:rsidP="0093784E">
      <w:pPr>
        <w:pStyle w:val="ListParagraph"/>
        <w:numPr>
          <w:ilvl w:val="0"/>
          <w:numId w:val="23"/>
        </w:numPr>
      </w:pPr>
      <w:r>
        <w:t xml:space="preserve">Reviewed </w:t>
      </w:r>
      <w:r w:rsidR="0093784E">
        <w:t xml:space="preserve">Data/Fact Sheet </w:t>
      </w:r>
      <w:r>
        <w:t xml:space="preserve">recently </w:t>
      </w:r>
      <w:r w:rsidR="0093784E">
        <w:t xml:space="preserve">provided to </w:t>
      </w:r>
      <w:r>
        <w:t>Board of Trustees</w:t>
      </w:r>
      <w:r w:rsidR="0093784E">
        <w:t>.</w:t>
      </w:r>
    </w:p>
    <w:p w14:paraId="390BD4F9" w14:textId="52EEE4D7" w:rsidR="0093784E" w:rsidRDefault="0093784E" w:rsidP="0093784E">
      <w:pPr>
        <w:pStyle w:val="ListParagraph"/>
        <w:numPr>
          <w:ilvl w:val="0"/>
          <w:numId w:val="23"/>
        </w:numPr>
      </w:pPr>
      <w:r w:rsidRPr="007B45D0">
        <w:rPr>
          <w:b/>
        </w:rPr>
        <w:t>MOTION</w:t>
      </w:r>
      <w:r>
        <w:t xml:space="preserve"> – </w:t>
      </w:r>
      <w:r w:rsidR="007B45D0">
        <w:t xml:space="preserve">Robert </w:t>
      </w:r>
      <w:r>
        <w:t>Robbins</w:t>
      </w:r>
      <w:r w:rsidR="007B45D0" w:rsidRPr="007B45D0">
        <w:t xml:space="preserve"> </w:t>
      </w:r>
      <w:r w:rsidR="007B45D0">
        <w:t xml:space="preserve">moved to invite Michelle Kearns in spring semester to discuss this information. Alan </w:t>
      </w:r>
      <w:r>
        <w:t>Clarke</w:t>
      </w:r>
      <w:r w:rsidR="007B45D0">
        <w:t xml:space="preserve"> seconded</w:t>
      </w:r>
      <w:r>
        <w:t>. All in favor? Motion passed.</w:t>
      </w:r>
    </w:p>
    <w:p w14:paraId="1A9EB88A" w14:textId="1BBF0102" w:rsidR="00684292" w:rsidRDefault="0093784E" w:rsidP="009017CE">
      <w:pPr>
        <w:pStyle w:val="ListParagraph"/>
        <w:numPr>
          <w:ilvl w:val="0"/>
          <w:numId w:val="23"/>
        </w:numPr>
      </w:pPr>
      <w:r>
        <w:t xml:space="preserve">Female enrollments are problematic </w:t>
      </w:r>
      <w:r w:rsidR="00670A21">
        <w:t>in both admissions and retention</w:t>
      </w:r>
      <w:r>
        <w:t>.</w:t>
      </w:r>
      <w:r w:rsidR="00684292">
        <w:t xml:space="preserve"> Thulin </w:t>
      </w:r>
      <w:r w:rsidR="00670A21">
        <w:t>stated</w:t>
      </w:r>
      <w:r w:rsidR="00684292">
        <w:t xml:space="preserve"> as a Faculty Senate</w:t>
      </w:r>
      <w:r w:rsidR="00670A21">
        <w:t>, we</w:t>
      </w:r>
      <w:r w:rsidR="00684292">
        <w:t xml:space="preserve"> might want to take action and follow-up. Brown reported that she sought for a subcommittee from Department Chairs </w:t>
      </w:r>
      <w:r w:rsidR="00A21B3D">
        <w:t>with little response. If</w:t>
      </w:r>
      <w:r w:rsidR="00684292">
        <w:t xml:space="preserve"> anyone is interested, contact Kat Brown and she will address in the spring.</w:t>
      </w:r>
    </w:p>
    <w:p w14:paraId="763DFBC4" w14:textId="6B384B52" w:rsidR="007621D3" w:rsidRDefault="00684292" w:rsidP="0093784E">
      <w:pPr>
        <w:pStyle w:val="ListParagraph"/>
        <w:numPr>
          <w:ilvl w:val="0"/>
          <w:numId w:val="23"/>
        </w:numPr>
      </w:pPr>
      <w:r>
        <w:t>Olson reported the big difference</w:t>
      </w:r>
      <w:r w:rsidR="00A21B3D">
        <w:t xml:space="preserve"> in the data</w:t>
      </w:r>
      <w:r>
        <w:t xml:space="preserve"> is in the initial enrollments.</w:t>
      </w:r>
    </w:p>
    <w:p w14:paraId="760CCCC4" w14:textId="0857B5B1" w:rsidR="00CE4D57" w:rsidRDefault="00647565" w:rsidP="0093784E">
      <w:pPr>
        <w:pStyle w:val="ListParagraph"/>
        <w:numPr>
          <w:ilvl w:val="0"/>
          <w:numId w:val="23"/>
        </w:numPr>
      </w:pPr>
      <w:r>
        <w:t>Rysdam requested training dealing with sexism in the classroom.</w:t>
      </w:r>
      <w:r w:rsidR="007621D3">
        <w:t xml:space="preserve"> </w:t>
      </w:r>
      <w:r w:rsidR="00CE4D57">
        <w:t xml:space="preserve">Olson reported </w:t>
      </w:r>
      <w:r>
        <w:t>the university has</w:t>
      </w:r>
      <w:r w:rsidR="00CE4D57">
        <w:t xml:space="preserve"> family study areas in the Library and Nursing Mother’s Rooms across campus.</w:t>
      </w:r>
      <w:r w:rsidR="00156B65">
        <w:t xml:space="preserve"> </w:t>
      </w:r>
      <w:r>
        <w:t xml:space="preserve">Need to do more to </w:t>
      </w:r>
      <w:r w:rsidR="00DF651F">
        <w:t>increase the visibility</w:t>
      </w:r>
      <w:r>
        <w:t>.</w:t>
      </w:r>
    </w:p>
    <w:p w14:paraId="5672B7AD" w14:textId="3A252F84" w:rsidR="00156B65" w:rsidRDefault="004523CC" w:rsidP="00333B6D">
      <w:pPr>
        <w:pStyle w:val="ListParagraph"/>
        <w:numPr>
          <w:ilvl w:val="0"/>
          <w:numId w:val="23"/>
        </w:numPr>
      </w:pPr>
      <w:r>
        <w:t>Recommend a</w:t>
      </w:r>
      <w:r w:rsidR="006144A0">
        <w:t>dd</w:t>
      </w:r>
      <w:r>
        <w:t>ing</w:t>
      </w:r>
      <w:r w:rsidR="006144A0">
        <w:t xml:space="preserve"> imagery to female issues on homepage.</w:t>
      </w:r>
      <w:r>
        <w:t xml:space="preserve"> Anderson will share with Nathan Gerber.</w:t>
      </w:r>
    </w:p>
    <w:p w14:paraId="147C153B" w14:textId="6D5C78CA" w:rsidR="00156B65" w:rsidRDefault="00156B65" w:rsidP="00156B65">
      <w:r>
        <w:t>GENERAL EDUCATION</w:t>
      </w:r>
      <w:r w:rsidR="00A474FE">
        <w:t xml:space="preserve"> (GE)</w:t>
      </w:r>
    </w:p>
    <w:p w14:paraId="5F83A243" w14:textId="3EBF7850" w:rsidR="00156B65" w:rsidRDefault="00156B65" w:rsidP="00DB279C">
      <w:pPr>
        <w:pStyle w:val="ListParagraph"/>
        <w:numPr>
          <w:ilvl w:val="0"/>
          <w:numId w:val="24"/>
        </w:numPr>
      </w:pPr>
      <w:r>
        <w:t xml:space="preserve">Initiative from President’s Council and speaks to a re-envisioning </w:t>
      </w:r>
      <w:r w:rsidR="00A474FE">
        <w:t>of</w:t>
      </w:r>
      <w:r>
        <w:t xml:space="preserve"> General Education. Concern </w:t>
      </w:r>
      <w:r w:rsidR="00A474FE">
        <w:t xml:space="preserve">raised </w:t>
      </w:r>
      <w:r>
        <w:t xml:space="preserve">as to whether this should be addressed in the last portion of Holland’s term or delayed for the new President. </w:t>
      </w:r>
      <w:r w:rsidR="00DB279C">
        <w:t xml:space="preserve">Discussion centered around two main points: </w:t>
      </w:r>
      <w:r w:rsidR="00DB279C" w:rsidRPr="00DB279C">
        <w:t xml:space="preserve">1) That if it were to wait to be done by </w:t>
      </w:r>
      <w:r w:rsidR="00DB279C" w:rsidRPr="00DB279C">
        <w:lastRenderedPageBreak/>
        <w:t>a new president, they would not dive into it right away and it would be a significant time before it would even be begun, let alone accomplished, and 2) That having President Holland still at the helm during the process is advantageous to us because we know that he listens to the faculty, appreciates the faculty interests, and is thoroughly dedicated to the process being centered on student success as the core of our core.</w:t>
      </w:r>
      <w:r w:rsidR="00DB279C">
        <w:t xml:space="preserve"> </w:t>
      </w:r>
      <w:r>
        <w:t>Decision made to begin the conversation in earnest on modernizing the GE experience.</w:t>
      </w:r>
    </w:p>
    <w:p w14:paraId="7E0F4930" w14:textId="1058329D" w:rsidR="009C48AD" w:rsidRDefault="009C48AD" w:rsidP="00CF5991">
      <w:pPr>
        <w:pStyle w:val="ListParagraph"/>
        <w:numPr>
          <w:ilvl w:val="0"/>
          <w:numId w:val="24"/>
        </w:numPr>
      </w:pPr>
      <w:r>
        <w:t xml:space="preserve">Reviewed proposal. </w:t>
      </w:r>
      <w:r w:rsidR="00A474FE">
        <w:t>Thulin voiced GE</w:t>
      </w:r>
      <w:r>
        <w:t xml:space="preserve"> belongs to faculty and need</w:t>
      </w:r>
      <w:r w:rsidR="008051BE">
        <w:t xml:space="preserve">s to be spearheaded by faculty. </w:t>
      </w:r>
      <w:r>
        <w:t xml:space="preserve"> </w:t>
      </w:r>
      <w:r w:rsidR="008051BE">
        <w:t>He</w:t>
      </w:r>
      <w:r>
        <w:t xml:space="preserve"> reported that the committee </w:t>
      </w:r>
      <w:r w:rsidR="008051BE">
        <w:t xml:space="preserve">would </w:t>
      </w:r>
      <w:r>
        <w:t>be large enough to have appropriate representation from all the schools and colleges and not have a committee that could be overrun by a few.</w:t>
      </w:r>
    </w:p>
    <w:p w14:paraId="7B54B63C" w14:textId="569E5402" w:rsidR="00C46D01" w:rsidRDefault="00631818" w:rsidP="00156B65">
      <w:pPr>
        <w:pStyle w:val="ListParagraph"/>
        <w:numPr>
          <w:ilvl w:val="0"/>
          <w:numId w:val="24"/>
        </w:numPr>
      </w:pPr>
      <w:r>
        <w:t>Committee composition r</w:t>
      </w:r>
      <w:r w:rsidR="009C48AD">
        <w:t xml:space="preserve">ecommendation is 28 faculty members and 12 others mostly comprised of students, </w:t>
      </w:r>
      <w:r>
        <w:t>Student Affairs</w:t>
      </w:r>
      <w:r w:rsidR="009C48AD">
        <w:t>, and other individuals that can represent student concerns.</w:t>
      </w:r>
      <w:r w:rsidR="00C46D01">
        <w:t xml:space="preserve"> Want to make sure GE makes sense to students with input from faculty.</w:t>
      </w:r>
    </w:p>
    <w:p w14:paraId="09814C96" w14:textId="1083777C" w:rsidR="00E246BA" w:rsidRDefault="00C46D01" w:rsidP="00734107">
      <w:pPr>
        <w:pStyle w:val="ListParagraph"/>
        <w:numPr>
          <w:ilvl w:val="0"/>
          <w:numId w:val="24"/>
        </w:numPr>
      </w:pPr>
      <w:r>
        <w:t xml:space="preserve">Revamping GE involves more than just our </w:t>
      </w:r>
      <w:r w:rsidR="0000702E">
        <w:t>institutions,</w:t>
      </w:r>
      <w:r>
        <w:t xml:space="preserve"> as there are players such as </w:t>
      </w:r>
      <w:r w:rsidR="00631818">
        <w:t xml:space="preserve">those with </w:t>
      </w:r>
      <w:r>
        <w:t>reciprocity agreement</w:t>
      </w:r>
      <w:r w:rsidR="00631818">
        <w:t>s</w:t>
      </w:r>
      <w:r>
        <w:t>.</w:t>
      </w:r>
      <w:r w:rsidR="0000702E">
        <w:t xml:space="preserve"> </w:t>
      </w:r>
      <w:r w:rsidR="00E246BA">
        <w:t>Olson shared that currently we have a Commissioner</w:t>
      </w:r>
      <w:r w:rsidR="0000702E">
        <w:t>’</w:t>
      </w:r>
      <w:r w:rsidR="00E246BA">
        <w:t xml:space="preserve">s Office that really wants to listen and </w:t>
      </w:r>
      <w:r w:rsidR="0000702E">
        <w:t xml:space="preserve">is </w:t>
      </w:r>
      <w:r w:rsidR="00E246BA">
        <w:t>open to good ideas from faculty at the various institutions.</w:t>
      </w:r>
    </w:p>
    <w:p w14:paraId="4A408F13" w14:textId="1B55D897" w:rsidR="009A4B00" w:rsidRDefault="00E246BA" w:rsidP="00934761">
      <w:pPr>
        <w:pStyle w:val="ListParagraph"/>
        <w:numPr>
          <w:ilvl w:val="0"/>
          <w:numId w:val="24"/>
        </w:numPr>
      </w:pPr>
      <w:r>
        <w:t>Committee would be given a clean slate</w:t>
      </w:r>
      <w:r w:rsidR="00711C01">
        <w:t xml:space="preserve">. </w:t>
      </w:r>
      <w:r>
        <w:t>Consider bringing in USHE vision to align with selected committee.</w:t>
      </w:r>
      <w:r w:rsidR="00711C01">
        <w:t xml:space="preserve"> </w:t>
      </w:r>
      <w:r w:rsidR="009A4B00">
        <w:t>Concern about the time commitment and whether a stipend or course release will be given.</w:t>
      </w:r>
    </w:p>
    <w:p w14:paraId="161046BB" w14:textId="1AC4AFE9" w:rsidR="00075B0F" w:rsidRDefault="009A4B00" w:rsidP="00156B65">
      <w:pPr>
        <w:pStyle w:val="ListParagraph"/>
        <w:numPr>
          <w:ilvl w:val="0"/>
          <w:numId w:val="24"/>
        </w:numPr>
      </w:pPr>
      <w:r>
        <w:t>Rob Smith expressed student concerns that they feel some of GE courses do not adequately prepare them for their major, career and/or graduate school.</w:t>
      </w:r>
      <w:r w:rsidR="00C46D01">
        <w:t xml:space="preserve"> </w:t>
      </w:r>
      <w:r w:rsidR="009F1D0A">
        <w:t>Abunuwara hopes that courses will be evaluated individually and not just based on student input.</w:t>
      </w:r>
      <w:r w:rsidR="000F5310">
        <w:t xml:space="preserve"> Olson shared the motivation</w:t>
      </w:r>
      <w:r w:rsidR="00214AC1">
        <w:t xml:space="preserve">s behind the re-envisioning is </w:t>
      </w:r>
      <w:r w:rsidR="000F5310">
        <w:t>has been many years since UVU has overhaule</w:t>
      </w:r>
      <w:r w:rsidR="00214AC1">
        <w:t xml:space="preserve">d GE, </w:t>
      </w:r>
      <w:r w:rsidR="000F5310">
        <w:t xml:space="preserve">Financial Aid is </w:t>
      </w:r>
      <w:r w:rsidR="00214AC1">
        <w:t xml:space="preserve">more </w:t>
      </w:r>
      <w:r w:rsidR="000F5310">
        <w:t>restrictive</w:t>
      </w:r>
      <w:r w:rsidR="00214AC1">
        <w:t>,</w:t>
      </w:r>
      <w:r w:rsidR="000F5310">
        <w:t xml:space="preserve"> and Government does not want a student to take over 120 credits for their degree. We want to be sure students are getting the most for their education. Would like to see faculty really use their expertise to determine the best GE to benefit students.</w:t>
      </w:r>
    </w:p>
    <w:p w14:paraId="17CC768C" w14:textId="77777777" w:rsidR="00075B0F" w:rsidRDefault="00075B0F" w:rsidP="00156B65">
      <w:pPr>
        <w:pStyle w:val="ListParagraph"/>
        <w:numPr>
          <w:ilvl w:val="0"/>
          <w:numId w:val="24"/>
        </w:numPr>
      </w:pPr>
      <w:r>
        <w:t>Design is to be transparent and provide regular updates throughout the process.</w:t>
      </w:r>
    </w:p>
    <w:p w14:paraId="6FC2E21C" w14:textId="77777777" w:rsidR="00140A8A" w:rsidRDefault="00140A8A" w:rsidP="00156B65">
      <w:pPr>
        <w:pStyle w:val="ListParagraph"/>
        <w:numPr>
          <w:ilvl w:val="0"/>
          <w:numId w:val="24"/>
        </w:numPr>
      </w:pPr>
      <w:r>
        <w:t>Tolman recommended modifying the number of faculty members from each school or college.</w:t>
      </w:r>
    </w:p>
    <w:p w14:paraId="386D9857" w14:textId="77777777" w:rsidR="00B913B5" w:rsidRDefault="00B913B5" w:rsidP="00B913B5">
      <w:pPr>
        <w:pStyle w:val="ListParagraph"/>
        <w:numPr>
          <w:ilvl w:val="0"/>
          <w:numId w:val="24"/>
        </w:numPr>
      </w:pPr>
      <w:r>
        <w:t>Review proposed apportionment</w:t>
      </w:r>
    </w:p>
    <w:p w14:paraId="187B4802" w14:textId="496BE846" w:rsidR="007076E2" w:rsidRDefault="007076E2" w:rsidP="007076E2">
      <w:pPr>
        <w:pStyle w:val="ListParagraph"/>
        <w:numPr>
          <w:ilvl w:val="1"/>
          <w:numId w:val="24"/>
        </w:numPr>
      </w:pPr>
      <w:r>
        <w:t xml:space="preserve">Anderson displayed three proposed models for apportionment </w:t>
      </w:r>
      <w:r w:rsidRPr="007076E2">
        <w:t>of committee membership among the Schools &amp; C</w:t>
      </w:r>
      <w:r>
        <w:t>olleges — one based on number of</w:t>
      </w:r>
      <w:r w:rsidRPr="007076E2">
        <w:t xml:space="preserve"> student credit hours, one based on number of majors, and one based on number of faculty — which were considered by the body.  </w:t>
      </w:r>
    </w:p>
    <w:p w14:paraId="496623DD" w14:textId="0E882836" w:rsidR="00751602" w:rsidRDefault="00B913B5" w:rsidP="001250F1">
      <w:pPr>
        <w:pStyle w:val="ListParagraph"/>
        <w:numPr>
          <w:ilvl w:val="1"/>
          <w:numId w:val="24"/>
        </w:numPr>
      </w:pPr>
      <w:r>
        <w:t xml:space="preserve">Discussion about special interest </w:t>
      </w:r>
      <w:r w:rsidR="00751602">
        <w:t>and make-up of committee</w:t>
      </w:r>
      <w:r w:rsidR="00214AC1">
        <w:t xml:space="preserve"> such as s</w:t>
      </w:r>
      <w:r w:rsidR="00751602">
        <w:t xml:space="preserve">hould SOE have an increase given their content in </w:t>
      </w:r>
      <w:r w:rsidR="00214AC1">
        <w:t xml:space="preserve">education. </w:t>
      </w:r>
      <w:r w:rsidR="00751602">
        <w:t xml:space="preserve">Nuttall reminded </w:t>
      </w:r>
      <w:r w:rsidR="00214AC1">
        <w:t>Senate</w:t>
      </w:r>
      <w:r w:rsidR="00751602">
        <w:t xml:space="preserve"> of the GE requirements </w:t>
      </w:r>
      <w:r w:rsidR="00214AC1">
        <w:t>currently</w:t>
      </w:r>
      <w:r w:rsidR="00751602">
        <w:t xml:space="preserve"> in place.</w:t>
      </w:r>
    </w:p>
    <w:p w14:paraId="3B6D08AC" w14:textId="48D4B8E1" w:rsidR="00C37CA3" w:rsidRDefault="00751602" w:rsidP="009D084F">
      <w:pPr>
        <w:pStyle w:val="ListParagraph"/>
        <w:numPr>
          <w:ilvl w:val="1"/>
          <w:numId w:val="24"/>
        </w:numPr>
      </w:pPr>
      <w:r>
        <w:t>Parry expressed extreme caution at relying on # of Majors. Tolman recounted that faculty will have a vested interest in protecting their turf. Richards would like to see the schools/colleges be able to assign their faculty with the exception of the three members appointed. Clarke noted that just because something is a vested interest, does not mean it’s bad.</w:t>
      </w:r>
      <w:r w:rsidR="00214AC1">
        <w:t xml:space="preserve"> </w:t>
      </w:r>
      <w:r>
        <w:t>Gale e</w:t>
      </w:r>
      <w:r w:rsidR="00C37CA3">
        <w:t>xpressed concern about re-envisioning GE, but</w:t>
      </w:r>
      <w:r w:rsidR="00214AC1">
        <w:t xml:space="preserve"> was reminded that</w:t>
      </w:r>
      <w:r w:rsidR="00C37CA3">
        <w:t xml:space="preserve"> nothing is on the chopping block as of yet.</w:t>
      </w:r>
    </w:p>
    <w:p w14:paraId="2B80A0C4" w14:textId="00A44E42" w:rsidR="00C37CA3" w:rsidRDefault="00C37CA3" w:rsidP="00B913B5">
      <w:pPr>
        <w:pStyle w:val="ListParagraph"/>
        <w:numPr>
          <w:ilvl w:val="1"/>
          <w:numId w:val="24"/>
        </w:numPr>
      </w:pPr>
      <w:r>
        <w:lastRenderedPageBreak/>
        <w:t>Hamdan recommended equal representation from all schools/colleges.</w:t>
      </w:r>
    </w:p>
    <w:p w14:paraId="24BA5899" w14:textId="5B096383" w:rsidR="00C37CA3" w:rsidRDefault="00C37CA3" w:rsidP="00B913B5">
      <w:pPr>
        <w:pStyle w:val="ListParagraph"/>
        <w:numPr>
          <w:ilvl w:val="1"/>
          <w:numId w:val="24"/>
        </w:numPr>
      </w:pPr>
      <w:r w:rsidRPr="00214AC1">
        <w:rPr>
          <w:b/>
        </w:rPr>
        <w:t>MOTION</w:t>
      </w:r>
      <w:r>
        <w:t xml:space="preserve"> – </w:t>
      </w:r>
      <w:r w:rsidR="00214AC1">
        <w:t xml:space="preserve">Kim </w:t>
      </w:r>
      <w:r>
        <w:t>Abunuwara</w:t>
      </w:r>
      <w:r w:rsidR="00214AC1">
        <w:t xml:space="preserve"> motioned to extend discussion for 10 minutes. Sean </w:t>
      </w:r>
      <w:r>
        <w:t xml:space="preserve">Tolman </w:t>
      </w:r>
      <w:r w:rsidR="00214AC1">
        <w:t>seconded</w:t>
      </w:r>
      <w:r>
        <w:t>. All in favor? 25. 9 – Opposed. 1</w:t>
      </w:r>
      <w:r w:rsidR="00214AC1">
        <w:t xml:space="preserve"> -</w:t>
      </w:r>
      <w:r>
        <w:t xml:space="preserve"> </w:t>
      </w:r>
      <w:r w:rsidR="00214AC1">
        <w:t>Abstention</w:t>
      </w:r>
      <w:r>
        <w:t>. Motion passed.</w:t>
      </w:r>
    </w:p>
    <w:p w14:paraId="3977F334" w14:textId="6DA2171D" w:rsidR="00C922B1" w:rsidRDefault="00C37CA3" w:rsidP="007B7B91">
      <w:pPr>
        <w:pStyle w:val="ListParagraph"/>
        <w:numPr>
          <w:ilvl w:val="1"/>
          <w:numId w:val="24"/>
        </w:numPr>
      </w:pPr>
      <w:r w:rsidRPr="00214AC1">
        <w:rPr>
          <w:b/>
        </w:rPr>
        <w:t>MOTION</w:t>
      </w:r>
      <w:r>
        <w:t xml:space="preserve"> – </w:t>
      </w:r>
      <w:r w:rsidR="00214AC1">
        <w:t xml:space="preserve">Sean </w:t>
      </w:r>
      <w:r>
        <w:t xml:space="preserve">Tolman moved to accept </w:t>
      </w:r>
      <w:r w:rsidR="007076E2">
        <w:t xml:space="preserve">a fourth model </w:t>
      </w:r>
      <w:r>
        <w:t xml:space="preserve">evenly distributed with the exception </w:t>
      </w:r>
      <w:r w:rsidR="00C922B1">
        <w:t>that would only take two from</w:t>
      </w:r>
      <w:r>
        <w:t xml:space="preserve"> SOE and </w:t>
      </w:r>
      <w:r w:rsidR="00C922B1">
        <w:t xml:space="preserve">apportion leftovers to </w:t>
      </w:r>
      <w:r>
        <w:t>large</w:t>
      </w:r>
      <w:r w:rsidR="00C922B1">
        <w:t>r</w:t>
      </w:r>
      <w:r>
        <w:t xml:space="preserve"> colleges. </w:t>
      </w:r>
      <w:r w:rsidR="00214AC1">
        <w:t xml:space="preserve">Duane </w:t>
      </w:r>
      <w:r>
        <w:t xml:space="preserve">Miller accepted. </w:t>
      </w:r>
      <w:r w:rsidR="00C922B1">
        <w:t xml:space="preserve">See </w:t>
      </w:r>
      <w:r w:rsidR="007B7B91">
        <w:t>distribution</w:t>
      </w:r>
      <w:r w:rsidR="00C922B1">
        <w:t xml:space="preserve"> below.</w:t>
      </w:r>
      <w:r w:rsidR="007B7B91" w:rsidRPr="007B7B91">
        <w:t xml:space="preserve"> </w:t>
      </w:r>
      <w:r w:rsidR="007B7B91">
        <w:t xml:space="preserve">Tolman accepted as friendly amendment.  Rysdam </w:t>
      </w:r>
      <w:r w:rsidR="00EC57C6">
        <w:t xml:space="preserve">recommended that Thulin </w:t>
      </w:r>
      <w:r w:rsidR="007B7B91">
        <w:t xml:space="preserve">seek </w:t>
      </w:r>
      <w:r w:rsidR="00EC57C6">
        <w:t xml:space="preserve">a way to </w:t>
      </w:r>
      <w:r w:rsidR="007B7B91">
        <w:t>ince</w:t>
      </w:r>
      <w:r w:rsidR="00EC57C6">
        <w:t>ntivize</w:t>
      </w:r>
      <w:r w:rsidR="007B7B91">
        <w:t xml:space="preserve"> </w:t>
      </w:r>
      <w:r w:rsidR="00EC57C6">
        <w:t>participation</w:t>
      </w:r>
      <w:r w:rsidR="007B7B91">
        <w:t>. Tolman accepted</w:t>
      </w:r>
      <w:r w:rsidR="00EC57C6">
        <w:t xml:space="preserve"> the amendment</w:t>
      </w:r>
      <w:r w:rsidR="007B7B91">
        <w:t xml:space="preserve">. All in favor? 29. 7 </w:t>
      </w:r>
      <w:r w:rsidR="00EC57C6">
        <w:t xml:space="preserve">- </w:t>
      </w:r>
      <w:r w:rsidR="007B7B91">
        <w:t xml:space="preserve">Opposed. 1 </w:t>
      </w:r>
      <w:r w:rsidR="00EC57C6">
        <w:t xml:space="preserve">- </w:t>
      </w:r>
      <w:r w:rsidR="007B7B91">
        <w:t>Abstain. Motion passed.</w:t>
      </w:r>
    </w:p>
    <w:p w14:paraId="7DFA13FF" w14:textId="09F521A9" w:rsidR="00C922B1" w:rsidRDefault="00C922B1" w:rsidP="007B7B91">
      <w:pPr>
        <w:pStyle w:val="ListParagraph"/>
        <w:ind w:left="1800"/>
      </w:pPr>
      <w:r>
        <w:t>College of Health and Public Service: 3</w:t>
      </w:r>
    </w:p>
    <w:p w14:paraId="7DDE2601" w14:textId="4B61218C" w:rsidR="00C922B1" w:rsidRDefault="00C922B1" w:rsidP="007B7B91">
      <w:pPr>
        <w:pStyle w:val="ListParagraph"/>
        <w:ind w:left="1800"/>
      </w:pPr>
      <w:r>
        <w:t>College of Humanities and Social Sciences: 4</w:t>
      </w:r>
    </w:p>
    <w:p w14:paraId="4E64E4AE" w14:textId="14A1E3E0" w:rsidR="00C922B1" w:rsidRDefault="00C922B1" w:rsidP="007B7B91">
      <w:pPr>
        <w:pStyle w:val="ListParagraph"/>
        <w:ind w:left="1800"/>
      </w:pPr>
      <w:r>
        <w:t>College of Technology and Computing: 3</w:t>
      </w:r>
    </w:p>
    <w:p w14:paraId="0FA5CBD8" w14:textId="77777777" w:rsidR="00C922B1" w:rsidRDefault="00C922B1" w:rsidP="007B7B91">
      <w:pPr>
        <w:pStyle w:val="ListParagraph"/>
        <w:ind w:left="1800"/>
      </w:pPr>
      <w:r>
        <w:t>College of Science: 4</w:t>
      </w:r>
    </w:p>
    <w:p w14:paraId="6689CEC5" w14:textId="1578E10E" w:rsidR="00C922B1" w:rsidRDefault="00C922B1" w:rsidP="007B7B91">
      <w:pPr>
        <w:pStyle w:val="ListParagraph"/>
        <w:ind w:left="1800"/>
      </w:pPr>
      <w:r>
        <w:t>School of Education: 2</w:t>
      </w:r>
    </w:p>
    <w:p w14:paraId="4FCE4956" w14:textId="77777777" w:rsidR="00C922B1" w:rsidRDefault="00C922B1" w:rsidP="007B7B91">
      <w:pPr>
        <w:pStyle w:val="ListParagraph"/>
        <w:ind w:left="1800"/>
      </w:pPr>
      <w:r>
        <w:t>School of the Arts: 3</w:t>
      </w:r>
    </w:p>
    <w:p w14:paraId="37E0460E" w14:textId="77777777" w:rsidR="00C922B1" w:rsidRDefault="00C922B1" w:rsidP="007B7B91">
      <w:pPr>
        <w:pStyle w:val="ListParagraph"/>
        <w:ind w:left="1800"/>
      </w:pPr>
      <w:r>
        <w:t>University College: 3</w:t>
      </w:r>
    </w:p>
    <w:p w14:paraId="31EC4A73" w14:textId="77777777" w:rsidR="00C922B1" w:rsidRDefault="00C922B1" w:rsidP="007B7B91">
      <w:pPr>
        <w:pStyle w:val="ListParagraph"/>
        <w:ind w:left="1800"/>
      </w:pPr>
      <w:r>
        <w:t>Woodbury School of Business: 3</w:t>
      </w:r>
    </w:p>
    <w:p w14:paraId="50F0DC91" w14:textId="77777777" w:rsidR="00C922B1" w:rsidRDefault="00C922B1" w:rsidP="007B7B91">
      <w:pPr>
        <w:pStyle w:val="ListParagraph"/>
        <w:ind w:left="1800"/>
      </w:pPr>
    </w:p>
    <w:p w14:paraId="434A88C2" w14:textId="77777777" w:rsidR="00C922B1" w:rsidRDefault="00C922B1" w:rsidP="007B7B91">
      <w:pPr>
        <w:pStyle w:val="ListParagraph"/>
        <w:ind w:left="1800"/>
      </w:pPr>
      <w:r>
        <w:t>Sum: 25</w:t>
      </w:r>
    </w:p>
    <w:p w14:paraId="7B5624F5" w14:textId="5BF9A0B8" w:rsidR="00C922B1" w:rsidRDefault="007B7B91" w:rsidP="007B7B91">
      <w:pPr>
        <w:pStyle w:val="ListParagraph"/>
        <w:ind w:left="1800"/>
      </w:pPr>
      <w:r>
        <w:t>Other three will be Faculty Senate President, Curriculum Committee Chair, and General Education Committee Chair or their designees</w:t>
      </w:r>
      <w:r w:rsidR="00C922B1">
        <w:t>.</w:t>
      </w:r>
    </w:p>
    <w:p w14:paraId="0D1C78A7" w14:textId="77777777" w:rsidR="007B7B91" w:rsidRDefault="007B7B91" w:rsidP="007B7B91">
      <w:pPr>
        <w:pStyle w:val="ListParagraph"/>
        <w:ind w:left="1800"/>
      </w:pPr>
    </w:p>
    <w:p w14:paraId="0E070524" w14:textId="101BA7B9" w:rsidR="00AF60C7" w:rsidRDefault="00AF60C7" w:rsidP="00B913B5">
      <w:pPr>
        <w:pStyle w:val="ListParagraph"/>
        <w:numPr>
          <w:ilvl w:val="1"/>
          <w:numId w:val="24"/>
        </w:numPr>
      </w:pPr>
      <w:r>
        <w:t>With new model</w:t>
      </w:r>
      <w:r w:rsidR="00B05A12">
        <w:t>,</w:t>
      </w:r>
      <w:r>
        <w:t xml:space="preserve"> there will be a call for </w:t>
      </w:r>
      <w:r w:rsidR="00B05A12">
        <w:t xml:space="preserve">committee </w:t>
      </w:r>
      <w:r>
        <w:t xml:space="preserve">nominations </w:t>
      </w:r>
      <w:r w:rsidR="00541203">
        <w:t>on Wednesday, December </w:t>
      </w:r>
      <w:r w:rsidR="002E0702">
        <w:t xml:space="preserve">6, with nominations due </w:t>
      </w:r>
      <w:r>
        <w:t>by Friday</w:t>
      </w:r>
      <w:r w:rsidR="00541203">
        <w:t>, December </w:t>
      </w:r>
      <w:r w:rsidR="00B05A12">
        <w:t>8,</w:t>
      </w:r>
      <w:r>
        <w:t xml:space="preserve"> and elections </w:t>
      </w:r>
      <w:r w:rsidR="00B05A12">
        <w:t xml:space="preserve">will </w:t>
      </w:r>
      <w:r>
        <w:t xml:space="preserve">conclude by Friday, </w:t>
      </w:r>
      <w:r w:rsidR="00541203">
        <w:t>December </w:t>
      </w:r>
      <w:r>
        <w:t>15.</w:t>
      </w:r>
    </w:p>
    <w:p w14:paraId="7733F731" w14:textId="46EF5088" w:rsidR="00DA58E1" w:rsidRDefault="00214AC1" w:rsidP="00910B65">
      <w:r>
        <w:t>Meeting adjourned at 5:10 p.m.</w:t>
      </w:r>
    </w:p>
    <w:p w14:paraId="65F1415A" w14:textId="736512A0" w:rsidR="00060BFE" w:rsidRDefault="00060BFE">
      <w:r>
        <w:br w:type="page"/>
      </w:r>
    </w:p>
    <w:p w14:paraId="07888AC6" w14:textId="7CEF5432" w:rsidR="00060BFE" w:rsidRDefault="00060BFE" w:rsidP="00910B65">
      <w:r>
        <w:rPr>
          <w:noProof/>
        </w:rPr>
        <w:lastRenderedPageBreak/>
        <w:drawing>
          <wp:anchor distT="0" distB="0" distL="114300" distR="114300" simplePos="0" relativeHeight="251660288" behindDoc="1" locked="0" layoutInCell="1" allowOverlap="1" wp14:anchorId="3D2330BF" wp14:editId="3D01C92A">
            <wp:simplePos x="0" y="0"/>
            <wp:positionH relativeFrom="margin">
              <wp:posOffset>-381000</wp:posOffset>
            </wp:positionH>
            <wp:positionV relativeFrom="paragraph">
              <wp:posOffset>-495300</wp:posOffset>
            </wp:positionV>
            <wp:extent cx="6974051" cy="9048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995986" cy="9077210"/>
                    </a:xfrm>
                    <a:prstGeom prst="rect">
                      <a:avLst/>
                    </a:prstGeom>
                  </pic:spPr>
                </pic:pic>
              </a:graphicData>
            </a:graphic>
            <wp14:sizeRelH relativeFrom="margin">
              <wp14:pctWidth>0</wp14:pctWidth>
            </wp14:sizeRelH>
            <wp14:sizeRelV relativeFrom="margin">
              <wp14:pctHeight>0</wp14:pctHeight>
            </wp14:sizeRelV>
          </wp:anchor>
        </w:drawing>
      </w:r>
    </w:p>
    <w:p w14:paraId="047E0392" w14:textId="77777777" w:rsidR="00060BFE" w:rsidRDefault="00060BFE">
      <w:r>
        <w:br w:type="page"/>
      </w:r>
    </w:p>
    <w:p w14:paraId="756348DE" w14:textId="1CECDDD0" w:rsidR="00060BFE" w:rsidRDefault="00060BFE" w:rsidP="00910B65">
      <w:r>
        <w:rPr>
          <w:noProof/>
        </w:rPr>
        <w:lastRenderedPageBreak/>
        <w:drawing>
          <wp:anchor distT="0" distB="0" distL="114300" distR="114300" simplePos="0" relativeHeight="251661312" behindDoc="1" locked="0" layoutInCell="1" allowOverlap="1" wp14:anchorId="00339C2E" wp14:editId="64675C08">
            <wp:simplePos x="0" y="0"/>
            <wp:positionH relativeFrom="column">
              <wp:posOffset>-428625</wp:posOffset>
            </wp:positionH>
            <wp:positionV relativeFrom="page">
              <wp:posOffset>574040</wp:posOffset>
            </wp:positionV>
            <wp:extent cx="6924675" cy="8991570"/>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924675" cy="8991570"/>
                    </a:xfrm>
                    <a:prstGeom prst="rect">
                      <a:avLst/>
                    </a:prstGeom>
                  </pic:spPr>
                </pic:pic>
              </a:graphicData>
            </a:graphic>
            <wp14:sizeRelH relativeFrom="margin">
              <wp14:pctWidth>0</wp14:pctWidth>
            </wp14:sizeRelH>
            <wp14:sizeRelV relativeFrom="margin">
              <wp14:pctHeight>0</wp14:pctHeight>
            </wp14:sizeRelV>
          </wp:anchor>
        </w:drawing>
      </w:r>
    </w:p>
    <w:p w14:paraId="460645A3" w14:textId="77777777" w:rsidR="00060BFE" w:rsidRDefault="00060BFE">
      <w:r>
        <w:br w:type="page"/>
      </w:r>
    </w:p>
    <w:p w14:paraId="4E5B3AD5" w14:textId="5BF9419A" w:rsidR="00060BFE" w:rsidRDefault="00060BFE" w:rsidP="00910B65">
      <w:r>
        <w:rPr>
          <w:noProof/>
        </w:rPr>
        <w:lastRenderedPageBreak/>
        <w:drawing>
          <wp:anchor distT="0" distB="0" distL="114300" distR="114300" simplePos="0" relativeHeight="251662336" behindDoc="1" locked="0" layoutInCell="1" allowOverlap="1" wp14:anchorId="14C58EDC" wp14:editId="0739EE3F">
            <wp:simplePos x="0" y="0"/>
            <wp:positionH relativeFrom="margin">
              <wp:posOffset>-209550</wp:posOffset>
            </wp:positionH>
            <wp:positionV relativeFrom="margin">
              <wp:posOffset>-561975</wp:posOffset>
            </wp:positionV>
            <wp:extent cx="6800850" cy="4857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5680"/>
                    <a:stretch/>
                  </pic:blipFill>
                  <pic:spPr bwMode="auto">
                    <a:xfrm>
                      <a:off x="0" y="0"/>
                      <a:ext cx="6800850" cy="4857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060BFE" w:rsidSect="005174FF">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26EFF" w14:textId="77777777" w:rsidR="00EC7034" w:rsidRDefault="00EC7034" w:rsidP="0089112B">
      <w:pPr>
        <w:spacing w:after="0" w:line="240" w:lineRule="auto"/>
      </w:pPr>
      <w:r>
        <w:separator/>
      </w:r>
    </w:p>
  </w:endnote>
  <w:endnote w:type="continuationSeparator" w:id="0">
    <w:p w14:paraId="5BBAD940" w14:textId="77777777" w:rsidR="00EC7034" w:rsidRDefault="00EC7034" w:rsidP="0089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E2ADD" w14:textId="77777777" w:rsidR="00EC7034" w:rsidRDefault="00EC7034" w:rsidP="0089112B">
      <w:pPr>
        <w:spacing w:after="0" w:line="240" w:lineRule="auto"/>
      </w:pPr>
      <w:r>
        <w:separator/>
      </w:r>
    </w:p>
  </w:footnote>
  <w:footnote w:type="continuationSeparator" w:id="0">
    <w:p w14:paraId="5CD7246F" w14:textId="77777777" w:rsidR="00EC7034" w:rsidRDefault="00EC7034" w:rsidP="00891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10D3"/>
    <w:multiLevelType w:val="hybridMultilevel"/>
    <w:tmpl w:val="37B6CB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4F33B8"/>
    <w:multiLevelType w:val="hybridMultilevel"/>
    <w:tmpl w:val="9B5A3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B30086"/>
    <w:multiLevelType w:val="hybridMultilevel"/>
    <w:tmpl w:val="6D3E4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8D320F"/>
    <w:multiLevelType w:val="hybridMultilevel"/>
    <w:tmpl w:val="F81E2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4F59FF"/>
    <w:multiLevelType w:val="hybridMultilevel"/>
    <w:tmpl w:val="6FDE1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2699E"/>
    <w:multiLevelType w:val="hybridMultilevel"/>
    <w:tmpl w:val="EB081A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AD4494"/>
    <w:multiLevelType w:val="hybridMultilevel"/>
    <w:tmpl w:val="5E52D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F34AB5"/>
    <w:multiLevelType w:val="hybridMultilevel"/>
    <w:tmpl w:val="68F4E2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9D4556"/>
    <w:multiLevelType w:val="hybridMultilevel"/>
    <w:tmpl w:val="8FD8D6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DB4D67"/>
    <w:multiLevelType w:val="hybridMultilevel"/>
    <w:tmpl w:val="3970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FF129E"/>
    <w:multiLevelType w:val="hybridMultilevel"/>
    <w:tmpl w:val="68227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93647"/>
    <w:multiLevelType w:val="hybridMultilevel"/>
    <w:tmpl w:val="F578B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B42146"/>
    <w:multiLevelType w:val="hybridMultilevel"/>
    <w:tmpl w:val="6CD6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A32A74"/>
    <w:multiLevelType w:val="hybridMultilevel"/>
    <w:tmpl w:val="2ADCA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22079B"/>
    <w:multiLevelType w:val="hybridMultilevel"/>
    <w:tmpl w:val="E410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A62032"/>
    <w:multiLevelType w:val="hybridMultilevel"/>
    <w:tmpl w:val="94728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974A52"/>
    <w:multiLevelType w:val="hybridMultilevel"/>
    <w:tmpl w:val="1D70C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3B6430"/>
    <w:multiLevelType w:val="hybridMultilevel"/>
    <w:tmpl w:val="BB401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F25E28"/>
    <w:multiLevelType w:val="hybridMultilevel"/>
    <w:tmpl w:val="7A883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C950E7"/>
    <w:multiLevelType w:val="hybridMultilevel"/>
    <w:tmpl w:val="85EC1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937959"/>
    <w:multiLevelType w:val="hybridMultilevel"/>
    <w:tmpl w:val="263E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306692"/>
    <w:multiLevelType w:val="hybridMultilevel"/>
    <w:tmpl w:val="9280A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5273B2"/>
    <w:multiLevelType w:val="hybridMultilevel"/>
    <w:tmpl w:val="8022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F23E0E"/>
    <w:multiLevelType w:val="hybridMultilevel"/>
    <w:tmpl w:val="C1AC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C624C1"/>
    <w:multiLevelType w:val="hybridMultilevel"/>
    <w:tmpl w:val="8DAEF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0"/>
  </w:num>
  <w:num w:numId="3">
    <w:abstractNumId w:val="10"/>
  </w:num>
  <w:num w:numId="4">
    <w:abstractNumId w:val="15"/>
  </w:num>
  <w:num w:numId="5">
    <w:abstractNumId w:val="14"/>
  </w:num>
  <w:num w:numId="6">
    <w:abstractNumId w:val="4"/>
  </w:num>
  <w:num w:numId="7">
    <w:abstractNumId w:val="9"/>
  </w:num>
  <w:num w:numId="8">
    <w:abstractNumId w:val="23"/>
  </w:num>
  <w:num w:numId="9">
    <w:abstractNumId w:val="17"/>
  </w:num>
  <w:num w:numId="10">
    <w:abstractNumId w:val="5"/>
  </w:num>
  <w:num w:numId="11">
    <w:abstractNumId w:val="12"/>
  </w:num>
  <w:num w:numId="12">
    <w:abstractNumId w:val="3"/>
  </w:num>
  <w:num w:numId="13">
    <w:abstractNumId w:val="19"/>
  </w:num>
  <w:num w:numId="14">
    <w:abstractNumId w:val="18"/>
  </w:num>
  <w:num w:numId="15">
    <w:abstractNumId w:val="13"/>
  </w:num>
  <w:num w:numId="16">
    <w:abstractNumId w:val="22"/>
  </w:num>
  <w:num w:numId="17">
    <w:abstractNumId w:val="6"/>
  </w:num>
  <w:num w:numId="18">
    <w:abstractNumId w:val="2"/>
  </w:num>
  <w:num w:numId="19">
    <w:abstractNumId w:val="21"/>
  </w:num>
  <w:num w:numId="20">
    <w:abstractNumId w:val="7"/>
  </w:num>
  <w:num w:numId="21">
    <w:abstractNumId w:val="1"/>
  </w:num>
  <w:num w:numId="22">
    <w:abstractNumId w:val="16"/>
  </w:num>
  <w:num w:numId="23">
    <w:abstractNumId w:val="24"/>
  </w:num>
  <w:num w:numId="24">
    <w:abstractNumId w:val="0"/>
  </w:num>
  <w:num w:numId="2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20A"/>
    <w:rsid w:val="00000498"/>
    <w:rsid w:val="0000080A"/>
    <w:rsid w:val="00000CD0"/>
    <w:rsid w:val="00001AFB"/>
    <w:rsid w:val="00002096"/>
    <w:rsid w:val="0000227A"/>
    <w:rsid w:val="00002604"/>
    <w:rsid w:val="00002D13"/>
    <w:rsid w:val="00003CE2"/>
    <w:rsid w:val="00004880"/>
    <w:rsid w:val="00005841"/>
    <w:rsid w:val="00005B69"/>
    <w:rsid w:val="000067BA"/>
    <w:rsid w:val="00006F3D"/>
    <w:rsid w:val="0000702E"/>
    <w:rsid w:val="00010F69"/>
    <w:rsid w:val="00011062"/>
    <w:rsid w:val="0001382E"/>
    <w:rsid w:val="00013A79"/>
    <w:rsid w:val="000142E9"/>
    <w:rsid w:val="00015075"/>
    <w:rsid w:val="00015291"/>
    <w:rsid w:val="0001549C"/>
    <w:rsid w:val="00020547"/>
    <w:rsid w:val="0002114F"/>
    <w:rsid w:val="000214EF"/>
    <w:rsid w:val="0002325E"/>
    <w:rsid w:val="00023460"/>
    <w:rsid w:val="000238D8"/>
    <w:rsid w:val="00025F7F"/>
    <w:rsid w:val="00026C93"/>
    <w:rsid w:val="00027915"/>
    <w:rsid w:val="000316C1"/>
    <w:rsid w:val="0003376F"/>
    <w:rsid w:val="00033F4C"/>
    <w:rsid w:val="00033F77"/>
    <w:rsid w:val="00034503"/>
    <w:rsid w:val="000360FF"/>
    <w:rsid w:val="00036488"/>
    <w:rsid w:val="00042091"/>
    <w:rsid w:val="0004246E"/>
    <w:rsid w:val="0004257B"/>
    <w:rsid w:val="00042937"/>
    <w:rsid w:val="000430B4"/>
    <w:rsid w:val="000445F6"/>
    <w:rsid w:val="0004485A"/>
    <w:rsid w:val="00044B90"/>
    <w:rsid w:val="00044FA7"/>
    <w:rsid w:val="000462E4"/>
    <w:rsid w:val="000501BD"/>
    <w:rsid w:val="00051C8A"/>
    <w:rsid w:val="00052F6A"/>
    <w:rsid w:val="00054CA7"/>
    <w:rsid w:val="000565DB"/>
    <w:rsid w:val="000572E3"/>
    <w:rsid w:val="00057C3A"/>
    <w:rsid w:val="00057D44"/>
    <w:rsid w:val="00057E03"/>
    <w:rsid w:val="00060BFE"/>
    <w:rsid w:val="000611CA"/>
    <w:rsid w:val="0006345B"/>
    <w:rsid w:val="000642F5"/>
    <w:rsid w:val="00064672"/>
    <w:rsid w:val="0006520E"/>
    <w:rsid w:val="00065B88"/>
    <w:rsid w:val="00066131"/>
    <w:rsid w:val="00066496"/>
    <w:rsid w:val="00066624"/>
    <w:rsid w:val="00066B1A"/>
    <w:rsid w:val="00067B1C"/>
    <w:rsid w:val="00067F02"/>
    <w:rsid w:val="00070369"/>
    <w:rsid w:val="000716DA"/>
    <w:rsid w:val="000727C0"/>
    <w:rsid w:val="00072D4B"/>
    <w:rsid w:val="00074264"/>
    <w:rsid w:val="0007484C"/>
    <w:rsid w:val="00074A0B"/>
    <w:rsid w:val="0007549E"/>
    <w:rsid w:val="00075B0F"/>
    <w:rsid w:val="00077490"/>
    <w:rsid w:val="00077999"/>
    <w:rsid w:val="00080055"/>
    <w:rsid w:val="00080A3E"/>
    <w:rsid w:val="00080B30"/>
    <w:rsid w:val="00081939"/>
    <w:rsid w:val="00081F83"/>
    <w:rsid w:val="00082D7A"/>
    <w:rsid w:val="000838B8"/>
    <w:rsid w:val="00083D10"/>
    <w:rsid w:val="00085039"/>
    <w:rsid w:val="00085170"/>
    <w:rsid w:val="00086C02"/>
    <w:rsid w:val="00087212"/>
    <w:rsid w:val="00087439"/>
    <w:rsid w:val="000901C0"/>
    <w:rsid w:val="00091EA8"/>
    <w:rsid w:val="00092919"/>
    <w:rsid w:val="00093DB0"/>
    <w:rsid w:val="00094EA1"/>
    <w:rsid w:val="00096E43"/>
    <w:rsid w:val="0009796F"/>
    <w:rsid w:val="000A03A9"/>
    <w:rsid w:val="000A03E2"/>
    <w:rsid w:val="000A070F"/>
    <w:rsid w:val="000A0B1B"/>
    <w:rsid w:val="000A10DB"/>
    <w:rsid w:val="000A1D4C"/>
    <w:rsid w:val="000A2EBB"/>
    <w:rsid w:val="000A590B"/>
    <w:rsid w:val="000A60BE"/>
    <w:rsid w:val="000A6403"/>
    <w:rsid w:val="000A6645"/>
    <w:rsid w:val="000A67B3"/>
    <w:rsid w:val="000A6DA7"/>
    <w:rsid w:val="000B0712"/>
    <w:rsid w:val="000B4246"/>
    <w:rsid w:val="000B55D7"/>
    <w:rsid w:val="000B5ACE"/>
    <w:rsid w:val="000B5EF8"/>
    <w:rsid w:val="000B6C77"/>
    <w:rsid w:val="000C110B"/>
    <w:rsid w:val="000C1225"/>
    <w:rsid w:val="000C15FD"/>
    <w:rsid w:val="000C2498"/>
    <w:rsid w:val="000C2A59"/>
    <w:rsid w:val="000C2E9D"/>
    <w:rsid w:val="000C42D4"/>
    <w:rsid w:val="000C5FE7"/>
    <w:rsid w:val="000C650C"/>
    <w:rsid w:val="000C7D56"/>
    <w:rsid w:val="000C7ED6"/>
    <w:rsid w:val="000D17FE"/>
    <w:rsid w:val="000D1AEC"/>
    <w:rsid w:val="000D2715"/>
    <w:rsid w:val="000D58FD"/>
    <w:rsid w:val="000D5ABD"/>
    <w:rsid w:val="000D5D74"/>
    <w:rsid w:val="000D6104"/>
    <w:rsid w:val="000D6468"/>
    <w:rsid w:val="000D732D"/>
    <w:rsid w:val="000E0676"/>
    <w:rsid w:val="000E0E56"/>
    <w:rsid w:val="000E11C2"/>
    <w:rsid w:val="000E134B"/>
    <w:rsid w:val="000E1A12"/>
    <w:rsid w:val="000E2957"/>
    <w:rsid w:val="000E2E0C"/>
    <w:rsid w:val="000E358F"/>
    <w:rsid w:val="000E3811"/>
    <w:rsid w:val="000E3877"/>
    <w:rsid w:val="000E5F89"/>
    <w:rsid w:val="000E61AB"/>
    <w:rsid w:val="000E6812"/>
    <w:rsid w:val="000E72B8"/>
    <w:rsid w:val="000E73DB"/>
    <w:rsid w:val="000F00B1"/>
    <w:rsid w:val="000F023E"/>
    <w:rsid w:val="000F02F8"/>
    <w:rsid w:val="000F06B5"/>
    <w:rsid w:val="000F09A8"/>
    <w:rsid w:val="000F0E4C"/>
    <w:rsid w:val="000F15DD"/>
    <w:rsid w:val="000F1A3B"/>
    <w:rsid w:val="000F33A5"/>
    <w:rsid w:val="000F3BCA"/>
    <w:rsid w:val="000F4110"/>
    <w:rsid w:val="000F4373"/>
    <w:rsid w:val="000F45B3"/>
    <w:rsid w:val="000F509A"/>
    <w:rsid w:val="000F50CA"/>
    <w:rsid w:val="000F51DC"/>
    <w:rsid w:val="000F5310"/>
    <w:rsid w:val="000F6F9B"/>
    <w:rsid w:val="000F75BE"/>
    <w:rsid w:val="00101FDB"/>
    <w:rsid w:val="00102685"/>
    <w:rsid w:val="00103D19"/>
    <w:rsid w:val="001050DD"/>
    <w:rsid w:val="0010571E"/>
    <w:rsid w:val="001073D8"/>
    <w:rsid w:val="00110035"/>
    <w:rsid w:val="0011024E"/>
    <w:rsid w:val="00112103"/>
    <w:rsid w:val="00112256"/>
    <w:rsid w:val="001140A6"/>
    <w:rsid w:val="001203A2"/>
    <w:rsid w:val="001203D1"/>
    <w:rsid w:val="00121C71"/>
    <w:rsid w:val="00121F43"/>
    <w:rsid w:val="00122395"/>
    <w:rsid w:val="00124522"/>
    <w:rsid w:val="001248AF"/>
    <w:rsid w:val="00125E71"/>
    <w:rsid w:val="00126DAA"/>
    <w:rsid w:val="00126DC5"/>
    <w:rsid w:val="00131319"/>
    <w:rsid w:val="00131B22"/>
    <w:rsid w:val="00132B75"/>
    <w:rsid w:val="001331A6"/>
    <w:rsid w:val="0013375B"/>
    <w:rsid w:val="00133A00"/>
    <w:rsid w:val="00134965"/>
    <w:rsid w:val="00135611"/>
    <w:rsid w:val="00137120"/>
    <w:rsid w:val="00137441"/>
    <w:rsid w:val="0013744F"/>
    <w:rsid w:val="00140115"/>
    <w:rsid w:val="00140A8A"/>
    <w:rsid w:val="00140D49"/>
    <w:rsid w:val="00140D5B"/>
    <w:rsid w:val="00140DE8"/>
    <w:rsid w:val="001414AA"/>
    <w:rsid w:val="001414F1"/>
    <w:rsid w:val="001415E9"/>
    <w:rsid w:val="00141E70"/>
    <w:rsid w:val="00142A7A"/>
    <w:rsid w:val="00143791"/>
    <w:rsid w:val="00144CB7"/>
    <w:rsid w:val="00145787"/>
    <w:rsid w:val="00145AE1"/>
    <w:rsid w:val="00145EB7"/>
    <w:rsid w:val="00146D63"/>
    <w:rsid w:val="001500B4"/>
    <w:rsid w:val="00150289"/>
    <w:rsid w:val="00150623"/>
    <w:rsid w:val="0015175D"/>
    <w:rsid w:val="0015176A"/>
    <w:rsid w:val="00151D5E"/>
    <w:rsid w:val="00152880"/>
    <w:rsid w:val="00152E46"/>
    <w:rsid w:val="00153799"/>
    <w:rsid w:val="001537A5"/>
    <w:rsid w:val="0015459C"/>
    <w:rsid w:val="00156B65"/>
    <w:rsid w:val="00156BE7"/>
    <w:rsid w:val="00157AA7"/>
    <w:rsid w:val="001606FD"/>
    <w:rsid w:val="001617B3"/>
    <w:rsid w:val="00162D11"/>
    <w:rsid w:val="001632AE"/>
    <w:rsid w:val="001643EB"/>
    <w:rsid w:val="00165CD8"/>
    <w:rsid w:val="001666F0"/>
    <w:rsid w:val="00167176"/>
    <w:rsid w:val="00167393"/>
    <w:rsid w:val="00167430"/>
    <w:rsid w:val="001674AC"/>
    <w:rsid w:val="00170A5E"/>
    <w:rsid w:val="00170A72"/>
    <w:rsid w:val="00171125"/>
    <w:rsid w:val="0017160B"/>
    <w:rsid w:val="0017173C"/>
    <w:rsid w:val="001719D2"/>
    <w:rsid w:val="00173157"/>
    <w:rsid w:val="001737DF"/>
    <w:rsid w:val="001741E3"/>
    <w:rsid w:val="001744F7"/>
    <w:rsid w:val="00174651"/>
    <w:rsid w:val="001774AF"/>
    <w:rsid w:val="00177616"/>
    <w:rsid w:val="00177F01"/>
    <w:rsid w:val="001811C5"/>
    <w:rsid w:val="00181671"/>
    <w:rsid w:val="00181DEC"/>
    <w:rsid w:val="001824E8"/>
    <w:rsid w:val="00183979"/>
    <w:rsid w:val="0018460C"/>
    <w:rsid w:val="00185006"/>
    <w:rsid w:val="001870DE"/>
    <w:rsid w:val="00187916"/>
    <w:rsid w:val="0019143E"/>
    <w:rsid w:val="00191EB3"/>
    <w:rsid w:val="00191FEC"/>
    <w:rsid w:val="001923E8"/>
    <w:rsid w:val="0019247E"/>
    <w:rsid w:val="00193A9E"/>
    <w:rsid w:val="00194249"/>
    <w:rsid w:val="0019682C"/>
    <w:rsid w:val="00196EEC"/>
    <w:rsid w:val="00197BC4"/>
    <w:rsid w:val="001A01C1"/>
    <w:rsid w:val="001A177B"/>
    <w:rsid w:val="001A1F9A"/>
    <w:rsid w:val="001A2606"/>
    <w:rsid w:val="001A4134"/>
    <w:rsid w:val="001A4BE7"/>
    <w:rsid w:val="001A5273"/>
    <w:rsid w:val="001A5B61"/>
    <w:rsid w:val="001A5DA8"/>
    <w:rsid w:val="001B0276"/>
    <w:rsid w:val="001B0AAF"/>
    <w:rsid w:val="001B1745"/>
    <w:rsid w:val="001B239A"/>
    <w:rsid w:val="001B287F"/>
    <w:rsid w:val="001B2DA5"/>
    <w:rsid w:val="001B4A48"/>
    <w:rsid w:val="001B52E0"/>
    <w:rsid w:val="001B5379"/>
    <w:rsid w:val="001B6D68"/>
    <w:rsid w:val="001B7541"/>
    <w:rsid w:val="001C0365"/>
    <w:rsid w:val="001C126C"/>
    <w:rsid w:val="001C19E3"/>
    <w:rsid w:val="001C1DC3"/>
    <w:rsid w:val="001C2560"/>
    <w:rsid w:val="001C265D"/>
    <w:rsid w:val="001C2B17"/>
    <w:rsid w:val="001C2C2B"/>
    <w:rsid w:val="001C4E90"/>
    <w:rsid w:val="001C5E1E"/>
    <w:rsid w:val="001D0D51"/>
    <w:rsid w:val="001D155F"/>
    <w:rsid w:val="001D23E8"/>
    <w:rsid w:val="001D288D"/>
    <w:rsid w:val="001D3D0F"/>
    <w:rsid w:val="001D45F8"/>
    <w:rsid w:val="001D4FD7"/>
    <w:rsid w:val="001D5053"/>
    <w:rsid w:val="001D7305"/>
    <w:rsid w:val="001D7E92"/>
    <w:rsid w:val="001E0CE3"/>
    <w:rsid w:val="001E1FA9"/>
    <w:rsid w:val="001E2C9C"/>
    <w:rsid w:val="001E4729"/>
    <w:rsid w:val="001E47BE"/>
    <w:rsid w:val="001E516F"/>
    <w:rsid w:val="001E5296"/>
    <w:rsid w:val="001E6495"/>
    <w:rsid w:val="001E71AB"/>
    <w:rsid w:val="001F0189"/>
    <w:rsid w:val="001F0539"/>
    <w:rsid w:val="001F0B6B"/>
    <w:rsid w:val="001F0C15"/>
    <w:rsid w:val="001F0E83"/>
    <w:rsid w:val="001F2F8B"/>
    <w:rsid w:val="001F32AD"/>
    <w:rsid w:val="001F3914"/>
    <w:rsid w:val="001F3FE9"/>
    <w:rsid w:val="001F4651"/>
    <w:rsid w:val="001F53D3"/>
    <w:rsid w:val="001F60B1"/>
    <w:rsid w:val="00200B55"/>
    <w:rsid w:val="00201747"/>
    <w:rsid w:val="0020249B"/>
    <w:rsid w:val="00203194"/>
    <w:rsid w:val="002032F7"/>
    <w:rsid w:val="00203A65"/>
    <w:rsid w:val="00203A84"/>
    <w:rsid w:val="00203DD1"/>
    <w:rsid w:val="00204B82"/>
    <w:rsid w:val="00204ED9"/>
    <w:rsid w:val="00204FEE"/>
    <w:rsid w:val="00205315"/>
    <w:rsid w:val="00205519"/>
    <w:rsid w:val="00205D5D"/>
    <w:rsid w:val="00206012"/>
    <w:rsid w:val="00207060"/>
    <w:rsid w:val="00207D6E"/>
    <w:rsid w:val="002102C4"/>
    <w:rsid w:val="00210B5E"/>
    <w:rsid w:val="00211F60"/>
    <w:rsid w:val="00212F0B"/>
    <w:rsid w:val="002134EA"/>
    <w:rsid w:val="00214AC1"/>
    <w:rsid w:val="00215AE3"/>
    <w:rsid w:val="00215BAC"/>
    <w:rsid w:val="00215E76"/>
    <w:rsid w:val="002201AC"/>
    <w:rsid w:val="002209E4"/>
    <w:rsid w:val="00220B57"/>
    <w:rsid w:val="00221C66"/>
    <w:rsid w:val="002220B4"/>
    <w:rsid w:val="00222B0D"/>
    <w:rsid w:val="00224FD7"/>
    <w:rsid w:val="002254A6"/>
    <w:rsid w:val="0022700E"/>
    <w:rsid w:val="002271F5"/>
    <w:rsid w:val="00227375"/>
    <w:rsid w:val="002302C3"/>
    <w:rsid w:val="00230378"/>
    <w:rsid w:val="0023062E"/>
    <w:rsid w:val="00230B6A"/>
    <w:rsid w:val="00231607"/>
    <w:rsid w:val="00231C91"/>
    <w:rsid w:val="0023278D"/>
    <w:rsid w:val="00232B65"/>
    <w:rsid w:val="00233B17"/>
    <w:rsid w:val="0023408F"/>
    <w:rsid w:val="00234227"/>
    <w:rsid w:val="0023438B"/>
    <w:rsid w:val="002343B0"/>
    <w:rsid w:val="00234555"/>
    <w:rsid w:val="002348AB"/>
    <w:rsid w:val="00235DE0"/>
    <w:rsid w:val="00236C14"/>
    <w:rsid w:val="0023743B"/>
    <w:rsid w:val="002377C9"/>
    <w:rsid w:val="002377F1"/>
    <w:rsid w:val="0024088B"/>
    <w:rsid w:val="00240FA0"/>
    <w:rsid w:val="002412DE"/>
    <w:rsid w:val="00242311"/>
    <w:rsid w:val="0024456C"/>
    <w:rsid w:val="00244986"/>
    <w:rsid w:val="00244C4C"/>
    <w:rsid w:val="00245F5B"/>
    <w:rsid w:val="00245FED"/>
    <w:rsid w:val="00246F0B"/>
    <w:rsid w:val="00246F89"/>
    <w:rsid w:val="00246F91"/>
    <w:rsid w:val="00247DBC"/>
    <w:rsid w:val="00247ED1"/>
    <w:rsid w:val="00250F6D"/>
    <w:rsid w:val="002520D4"/>
    <w:rsid w:val="00252422"/>
    <w:rsid w:val="002530F4"/>
    <w:rsid w:val="002531ED"/>
    <w:rsid w:val="00253F19"/>
    <w:rsid w:val="00254D0D"/>
    <w:rsid w:val="00255F25"/>
    <w:rsid w:val="00256E90"/>
    <w:rsid w:val="0025760D"/>
    <w:rsid w:val="002579C4"/>
    <w:rsid w:val="00262652"/>
    <w:rsid w:val="00264172"/>
    <w:rsid w:val="00265154"/>
    <w:rsid w:val="00265EAC"/>
    <w:rsid w:val="0026632B"/>
    <w:rsid w:val="002702B9"/>
    <w:rsid w:val="00270714"/>
    <w:rsid w:val="00270F91"/>
    <w:rsid w:val="00274102"/>
    <w:rsid w:val="0027472A"/>
    <w:rsid w:val="00275D3C"/>
    <w:rsid w:val="002763D5"/>
    <w:rsid w:val="00276A61"/>
    <w:rsid w:val="00276D6C"/>
    <w:rsid w:val="002772EB"/>
    <w:rsid w:val="002808C9"/>
    <w:rsid w:val="0028205C"/>
    <w:rsid w:val="00282188"/>
    <w:rsid w:val="0028501C"/>
    <w:rsid w:val="00285D85"/>
    <w:rsid w:val="00285F34"/>
    <w:rsid w:val="00286B7D"/>
    <w:rsid w:val="00286E01"/>
    <w:rsid w:val="00286FC6"/>
    <w:rsid w:val="00287892"/>
    <w:rsid w:val="00291A61"/>
    <w:rsid w:val="0029243B"/>
    <w:rsid w:val="002924B2"/>
    <w:rsid w:val="00293374"/>
    <w:rsid w:val="00293BD2"/>
    <w:rsid w:val="00293EC4"/>
    <w:rsid w:val="00294E1A"/>
    <w:rsid w:val="002952F0"/>
    <w:rsid w:val="00295A09"/>
    <w:rsid w:val="00295BCE"/>
    <w:rsid w:val="00295C4F"/>
    <w:rsid w:val="00295EFC"/>
    <w:rsid w:val="00296A06"/>
    <w:rsid w:val="00297D43"/>
    <w:rsid w:val="002A011C"/>
    <w:rsid w:val="002A02FA"/>
    <w:rsid w:val="002A152E"/>
    <w:rsid w:val="002A20BF"/>
    <w:rsid w:val="002A267D"/>
    <w:rsid w:val="002A3B6B"/>
    <w:rsid w:val="002A405F"/>
    <w:rsid w:val="002A4110"/>
    <w:rsid w:val="002A4C7D"/>
    <w:rsid w:val="002A4FAB"/>
    <w:rsid w:val="002A4FF3"/>
    <w:rsid w:val="002A5018"/>
    <w:rsid w:val="002A563C"/>
    <w:rsid w:val="002A5DB5"/>
    <w:rsid w:val="002A7970"/>
    <w:rsid w:val="002A7BD0"/>
    <w:rsid w:val="002B02A8"/>
    <w:rsid w:val="002B0855"/>
    <w:rsid w:val="002B0916"/>
    <w:rsid w:val="002B10E9"/>
    <w:rsid w:val="002B27FC"/>
    <w:rsid w:val="002B3660"/>
    <w:rsid w:val="002B3748"/>
    <w:rsid w:val="002B3D1C"/>
    <w:rsid w:val="002B42ED"/>
    <w:rsid w:val="002B47BF"/>
    <w:rsid w:val="002B5C25"/>
    <w:rsid w:val="002B62A6"/>
    <w:rsid w:val="002B6504"/>
    <w:rsid w:val="002B6653"/>
    <w:rsid w:val="002B6CC5"/>
    <w:rsid w:val="002B6E98"/>
    <w:rsid w:val="002B6EED"/>
    <w:rsid w:val="002C0015"/>
    <w:rsid w:val="002C1C58"/>
    <w:rsid w:val="002C220F"/>
    <w:rsid w:val="002C2AC9"/>
    <w:rsid w:val="002C34C0"/>
    <w:rsid w:val="002C4417"/>
    <w:rsid w:val="002C6248"/>
    <w:rsid w:val="002C65A8"/>
    <w:rsid w:val="002C663C"/>
    <w:rsid w:val="002C6AA3"/>
    <w:rsid w:val="002C72AF"/>
    <w:rsid w:val="002C763B"/>
    <w:rsid w:val="002D040B"/>
    <w:rsid w:val="002D04FA"/>
    <w:rsid w:val="002D05EA"/>
    <w:rsid w:val="002D0CB6"/>
    <w:rsid w:val="002D0E7D"/>
    <w:rsid w:val="002D165F"/>
    <w:rsid w:val="002D30C2"/>
    <w:rsid w:val="002D32E0"/>
    <w:rsid w:val="002D37C2"/>
    <w:rsid w:val="002D3AA9"/>
    <w:rsid w:val="002D432D"/>
    <w:rsid w:val="002D43A2"/>
    <w:rsid w:val="002D4F15"/>
    <w:rsid w:val="002D5828"/>
    <w:rsid w:val="002D5F62"/>
    <w:rsid w:val="002D6066"/>
    <w:rsid w:val="002E0602"/>
    <w:rsid w:val="002E0702"/>
    <w:rsid w:val="002E07BC"/>
    <w:rsid w:val="002E15D5"/>
    <w:rsid w:val="002E3C8D"/>
    <w:rsid w:val="002E470E"/>
    <w:rsid w:val="002E5222"/>
    <w:rsid w:val="002E53D1"/>
    <w:rsid w:val="002E5BA7"/>
    <w:rsid w:val="002E5D7C"/>
    <w:rsid w:val="002E6131"/>
    <w:rsid w:val="002E6977"/>
    <w:rsid w:val="002E6C38"/>
    <w:rsid w:val="002E7C4F"/>
    <w:rsid w:val="002F04B6"/>
    <w:rsid w:val="002F1223"/>
    <w:rsid w:val="002F127F"/>
    <w:rsid w:val="002F1910"/>
    <w:rsid w:val="002F2972"/>
    <w:rsid w:val="002F2C65"/>
    <w:rsid w:val="002F3BDE"/>
    <w:rsid w:val="002F43D4"/>
    <w:rsid w:val="002F5E20"/>
    <w:rsid w:val="002F5FEB"/>
    <w:rsid w:val="002F6C98"/>
    <w:rsid w:val="002F6F9F"/>
    <w:rsid w:val="002F78EF"/>
    <w:rsid w:val="00300224"/>
    <w:rsid w:val="00302218"/>
    <w:rsid w:val="0030252D"/>
    <w:rsid w:val="00302777"/>
    <w:rsid w:val="00302FFC"/>
    <w:rsid w:val="0030492A"/>
    <w:rsid w:val="00304A04"/>
    <w:rsid w:val="003068E3"/>
    <w:rsid w:val="00310133"/>
    <w:rsid w:val="00310EBA"/>
    <w:rsid w:val="00311F2B"/>
    <w:rsid w:val="003120ED"/>
    <w:rsid w:val="0031313E"/>
    <w:rsid w:val="0031377F"/>
    <w:rsid w:val="00314954"/>
    <w:rsid w:val="00314D5C"/>
    <w:rsid w:val="00315E01"/>
    <w:rsid w:val="00315F43"/>
    <w:rsid w:val="00316C9E"/>
    <w:rsid w:val="00317283"/>
    <w:rsid w:val="00317AF4"/>
    <w:rsid w:val="00317C22"/>
    <w:rsid w:val="00317C42"/>
    <w:rsid w:val="0032106C"/>
    <w:rsid w:val="003214D2"/>
    <w:rsid w:val="003232E1"/>
    <w:rsid w:val="0032330E"/>
    <w:rsid w:val="00325485"/>
    <w:rsid w:val="003270E1"/>
    <w:rsid w:val="00327124"/>
    <w:rsid w:val="00327321"/>
    <w:rsid w:val="00327B7C"/>
    <w:rsid w:val="00327FC7"/>
    <w:rsid w:val="00327FEF"/>
    <w:rsid w:val="00331D37"/>
    <w:rsid w:val="00331FDD"/>
    <w:rsid w:val="003331DF"/>
    <w:rsid w:val="00333994"/>
    <w:rsid w:val="00333A8A"/>
    <w:rsid w:val="00333B6D"/>
    <w:rsid w:val="0033431C"/>
    <w:rsid w:val="00335A95"/>
    <w:rsid w:val="00335B17"/>
    <w:rsid w:val="00336999"/>
    <w:rsid w:val="00337CD8"/>
    <w:rsid w:val="00337D35"/>
    <w:rsid w:val="0034056F"/>
    <w:rsid w:val="00340624"/>
    <w:rsid w:val="00340BA1"/>
    <w:rsid w:val="00340E8F"/>
    <w:rsid w:val="003421F5"/>
    <w:rsid w:val="00342A62"/>
    <w:rsid w:val="003432ED"/>
    <w:rsid w:val="00343916"/>
    <w:rsid w:val="0034413D"/>
    <w:rsid w:val="003443C7"/>
    <w:rsid w:val="00344B2A"/>
    <w:rsid w:val="00344DBF"/>
    <w:rsid w:val="0034579A"/>
    <w:rsid w:val="00345FBE"/>
    <w:rsid w:val="0034655B"/>
    <w:rsid w:val="003465E9"/>
    <w:rsid w:val="003469AC"/>
    <w:rsid w:val="00350EBA"/>
    <w:rsid w:val="00351DA8"/>
    <w:rsid w:val="00352800"/>
    <w:rsid w:val="00352FA6"/>
    <w:rsid w:val="0035357A"/>
    <w:rsid w:val="003546C3"/>
    <w:rsid w:val="00354730"/>
    <w:rsid w:val="0035574F"/>
    <w:rsid w:val="00355ECF"/>
    <w:rsid w:val="00356731"/>
    <w:rsid w:val="0035798E"/>
    <w:rsid w:val="0036017C"/>
    <w:rsid w:val="00360525"/>
    <w:rsid w:val="00360DA2"/>
    <w:rsid w:val="00361F88"/>
    <w:rsid w:val="0036252E"/>
    <w:rsid w:val="00362C1B"/>
    <w:rsid w:val="00363D8B"/>
    <w:rsid w:val="003647B8"/>
    <w:rsid w:val="00364806"/>
    <w:rsid w:val="003655E1"/>
    <w:rsid w:val="00365816"/>
    <w:rsid w:val="00365D1D"/>
    <w:rsid w:val="003660FB"/>
    <w:rsid w:val="00366EAF"/>
    <w:rsid w:val="003705D0"/>
    <w:rsid w:val="00371D89"/>
    <w:rsid w:val="0037236C"/>
    <w:rsid w:val="00372662"/>
    <w:rsid w:val="00373498"/>
    <w:rsid w:val="00373B2C"/>
    <w:rsid w:val="003740C0"/>
    <w:rsid w:val="00374979"/>
    <w:rsid w:val="00375264"/>
    <w:rsid w:val="00375362"/>
    <w:rsid w:val="00375B4F"/>
    <w:rsid w:val="00375F91"/>
    <w:rsid w:val="0037708E"/>
    <w:rsid w:val="0037783B"/>
    <w:rsid w:val="003813B8"/>
    <w:rsid w:val="00381B4B"/>
    <w:rsid w:val="00381FA5"/>
    <w:rsid w:val="00382D2D"/>
    <w:rsid w:val="00383386"/>
    <w:rsid w:val="003860A2"/>
    <w:rsid w:val="00386B78"/>
    <w:rsid w:val="00386F9C"/>
    <w:rsid w:val="00387258"/>
    <w:rsid w:val="003872D8"/>
    <w:rsid w:val="00387679"/>
    <w:rsid w:val="00387C4E"/>
    <w:rsid w:val="00391DDE"/>
    <w:rsid w:val="00391DE0"/>
    <w:rsid w:val="00391F97"/>
    <w:rsid w:val="00392B11"/>
    <w:rsid w:val="00393306"/>
    <w:rsid w:val="003933C7"/>
    <w:rsid w:val="0039380D"/>
    <w:rsid w:val="00393E04"/>
    <w:rsid w:val="00394DE2"/>
    <w:rsid w:val="00396C25"/>
    <w:rsid w:val="00397231"/>
    <w:rsid w:val="003A09C5"/>
    <w:rsid w:val="003A0C8B"/>
    <w:rsid w:val="003A18B4"/>
    <w:rsid w:val="003A238A"/>
    <w:rsid w:val="003A24AD"/>
    <w:rsid w:val="003A273E"/>
    <w:rsid w:val="003A2829"/>
    <w:rsid w:val="003A388A"/>
    <w:rsid w:val="003A59FF"/>
    <w:rsid w:val="003A616A"/>
    <w:rsid w:val="003A61DB"/>
    <w:rsid w:val="003A65CA"/>
    <w:rsid w:val="003B0E2E"/>
    <w:rsid w:val="003B22D9"/>
    <w:rsid w:val="003B2542"/>
    <w:rsid w:val="003B25FD"/>
    <w:rsid w:val="003B3531"/>
    <w:rsid w:val="003B39F7"/>
    <w:rsid w:val="003B4C5F"/>
    <w:rsid w:val="003B5E61"/>
    <w:rsid w:val="003B5FAD"/>
    <w:rsid w:val="003B6308"/>
    <w:rsid w:val="003B732D"/>
    <w:rsid w:val="003B7332"/>
    <w:rsid w:val="003C044D"/>
    <w:rsid w:val="003C0519"/>
    <w:rsid w:val="003C3581"/>
    <w:rsid w:val="003C3B9E"/>
    <w:rsid w:val="003C467A"/>
    <w:rsid w:val="003C4FC0"/>
    <w:rsid w:val="003C59D1"/>
    <w:rsid w:val="003C7727"/>
    <w:rsid w:val="003C7792"/>
    <w:rsid w:val="003C7EA6"/>
    <w:rsid w:val="003D0F46"/>
    <w:rsid w:val="003D0F80"/>
    <w:rsid w:val="003D2B32"/>
    <w:rsid w:val="003D3D03"/>
    <w:rsid w:val="003D4746"/>
    <w:rsid w:val="003D5208"/>
    <w:rsid w:val="003D532F"/>
    <w:rsid w:val="003D654A"/>
    <w:rsid w:val="003D7653"/>
    <w:rsid w:val="003D7B8D"/>
    <w:rsid w:val="003E082A"/>
    <w:rsid w:val="003E1C54"/>
    <w:rsid w:val="003E1EC3"/>
    <w:rsid w:val="003E4F2B"/>
    <w:rsid w:val="003E65E3"/>
    <w:rsid w:val="003E67CC"/>
    <w:rsid w:val="003E7238"/>
    <w:rsid w:val="003E7969"/>
    <w:rsid w:val="003E7D67"/>
    <w:rsid w:val="003F019E"/>
    <w:rsid w:val="003F0435"/>
    <w:rsid w:val="003F1989"/>
    <w:rsid w:val="003F356C"/>
    <w:rsid w:val="003F4A06"/>
    <w:rsid w:val="003F4C47"/>
    <w:rsid w:val="003F572F"/>
    <w:rsid w:val="003F6518"/>
    <w:rsid w:val="003F6BE5"/>
    <w:rsid w:val="003F6F99"/>
    <w:rsid w:val="003F7C1C"/>
    <w:rsid w:val="0040035E"/>
    <w:rsid w:val="00400788"/>
    <w:rsid w:val="00401293"/>
    <w:rsid w:val="00401D6F"/>
    <w:rsid w:val="00403046"/>
    <w:rsid w:val="00403727"/>
    <w:rsid w:val="00403F08"/>
    <w:rsid w:val="004055AA"/>
    <w:rsid w:val="004057B6"/>
    <w:rsid w:val="00405FB6"/>
    <w:rsid w:val="00406207"/>
    <w:rsid w:val="0040637E"/>
    <w:rsid w:val="00407376"/>
    <w:rsid w:val="00407D21"/>
    <w:rsid w:val="0041016F"/>
    <w:rsid w:val="0041033F"/>
    <w:rsid w:val="00410EA2"/>
    <w:rsid w:val="0041171B"/>
    <w:rsid w:val="00411C2C"/>
    <w:rsid w:val="004128E3"/>
    <w:rsid w:val="00413C6C"/>
    <w:rsid w:val="00416223"/>
    <w:rsid w:val="00416D8D"/>
    <w:rsid w:val="00420E4C"/>
    <w:rsid w:val="0042177A"/>
    <w:rsid w:val="004228FB"/>
    <w:rsid w:val="00422EA8"/>
    <w:rsid w:val="00424A9A"/>
    <w:rsid w:val="00425EA2"/>
    <w:rsid w:val="00426D72"/>
    <w:rsid w:val="00427F71"/>
    <w:rsid w:val="00431788"/>
    <w:rsid w:val="00431E4F"/>
    <w:rsid w:val="004329EA"/>
    <w:rsid w:val="00432C71"/>
    <w:rsid w:val="004409D5"/>
    <w:rsid w:val="00440FF3"/>
    <w:rsid w:val="00441E22"/>
    <w:rsid w:val="00441F5D"/>
    <w:rsid w:val="00442B44"/>
    <w:rsid w:val="00442BAA"/>
    <w:rsid w:val="0044401C"/>
    <w:rsid w:val="0044486E"/>
    <w:rsid w:val="00445B93"/>
    <w:rsid w:val="00446C3A"/>
    <w:rsid w:val="00447048"/>
    <w:rsid w:val="00450509"/>
    <w:rsid w:val="004511AB"/>
    <w:rsid w:val="004512A9"/>
    <w:rsid w:val="004517F1"/>
    <w:rsid w:val="004523CC"/>
    <w:rsid w:val="00452A3D"/>
    <w:rsid w:val="00454FD5"/>
    <w:rsid w:val="004553ED"/>
    <w:rsid w:val="00455633"/>
    <w:rsid w:val="00455B6D"/>
    <w:rsid w:val="00456318"/>
    <w:rsid w:val="00456943"/>
    <w:rsid w:val="004579A8"/>
    <w:rsid w:val="004600AF"/>
    <w:rsid w:val="004600B1"/>
    <w:rsid w:val="00460380"/>
    <w:rsid w:val="0046093B"/>
    <w:rsid w:val="00460B1F"/>
    <w:rsid w:val="00462887"/>
    <w:rsid w:val="00463037"/>
    <w:rsid w:val="00463552"/>
    <w:rsid w:val="00464178"/>
    <w:rsid w:val="00465AC5"/>
    <w:rsid w:val="004666E5"/>
    <w:rsid w:val="00466A95"/>
    <w:rsid w:val="00467930"/>
    <w:rsid w:val="00470316"/>
    <w:rsid w:val="00470801"/>
    <w:rsid w:val="00470D00"/>
    <w:rsid w:val="00471B00"/>
    <w:rsid w:val="00471C4F"/>
    <w:rsid w:val="00472055"/>
    <w:rsid w:val="004741F0"/>
    <w:rsid w:val="004751AA"/>
    <w:rsid w:val="004753F8"/>
    <w:rsid w:val="004759D7"/>
    <w:rsid w:val="00475C5D"/>
    <w:rsid w:val="00476309"/>
    <w:rsid w:val="00476BE8"/>
    <w:rsid w:val="00476FE3"/>
    <w:rsid w:val="004776FB"/>
    <w:rsid w:val="00477843"/>
    <w:rsid w:val="00480478"/>
    <w:rsid w:val="00480DE2"/>
    <w:rsid w:val="004811FD"/>
    <w:rsid w:val="00481BBB"/>
    <w:rsid w:val="004835D1"/>
    <w:rsid w:val="00483E72"/>
    <w:rsid w:val="0048406F"/>
    <w:rsid w:val="00484137"/>
    <w:rsid w:val="00484CA1"/>
    <w:rsid w:val="0048554A"/>
    <w:rsid w:val="004856D5"/>
    <w:rsid w:val="00486215"/>
    <w:rsid w:val="00486AD5"/>
    <w:rsid w:val="00486C2B"/>
    <w:rsid w:val="004877CE"/>
    <w:rsid w:val="00490CAF"/>
    <w:rsid w:val="00491385"/>
    <w:rsid w:val="00491802"/>
    <w:rsid w:val="00491B0B"/>
    <w:rsid w:val="00491BEE"/>
    <w:rsid w:val="0049299C"/>
    <w:rsid w:val="00492D83"/>
    <w:rsid w:val="00493698"/>
    <w:rsid w:val="004943D7"/>
    <w:rsid w:val="0049459D"/>
    <w:rsid w:val="00494947"/>
    <w:rsid w:val="00495158"/>
    <w:rsid w:val="00496499"/>
    <w:rsid w:val="00497136"/>
    <w:rsid w:val="004A00C1"/>
    <w:rsid w:val="004A0ED0"/>
    <w:rsid w:val="004A0EE4"/>
    <w:rsid w:val="004A10BE"/>
    <w:rsid w:val="004A3870"/>
    <w:rsid w:val="004A41BC"/>
    <w:rsid w:val="004A47D3"/>
    <w:rsid w:val="004A4ABF"/>
    <w:rsid w:val="004A5BF5"/>
    <w:rsid w:val="004A6143"/>
    <w:rsid w:val="004A6440"/>
    <w:rsid w:val="004A66C5"/>
    <w:rsid w:val="004A71F0"/>
    <w:rsid w:val="004A7930"/>
    <w:rsid w:val="004A7A75"/>
    <w:rsid w:val="004B0407"/>
    <w:rsid w:val="004B071D"/>
    <w:rsid w:val="004B0D96"/>
    <w:rsid w:val="004B2857"/>
    <w:rsid w:val="004B2DA6"/>
    <w:rsid w:val="004B3BA7"/>
    <w:rsid w:val="004B4014"/>
    <w:rsid w:val="004B40B7"/>
    <w:rsid w:val="004B4643"/>
    <w:rsid w:val="004B474C"/>
    <w:rsid w:val="004B5FAB"/>
    <w:rsid w:val="004B63BE"/>
    <w:rsid w:val="004B6C08"/>
    <w:rsid w:val="004B712B"/>
    <w:rsid w:val="004C1FCB"/>
    <w:rsid w:val="004C37D8"/>
    <w:rsid w:val="004C3986"/>
    <w:rsid w:val="004C3DD3"/>
    <w:rsid w:val="004C476F"/>
    <w:rsid w:val="004C4CD5"/>
    <w:rsid w:val="004C60A6"/>
    <w:rsid w:val="004C61F4"/>
    <w:rsid w:val="004C6FC7"/>
    <w:rsid w:val="004D00A8"/>
    <w:rsid w:val="004D2D91"/>
    <w:rsid w:val="004D2E6A"/>
    <w:rsid w:val="004D3002"/>
    <w:rsid w:val="004D3A56"/>
    <w:rsid w:val="004D4652"/>
    <w:rsid w:val="004D552B"/>
    <w:rsid w:val="004D67C9"/>
    <w:rsid w:val="004D6A3E"/>
    <w:rsid w:val="004D6CE5"/>
    <w:rsid w:val="004D7226"/>
    <w:rsid w:val="004D739A"/>
    <w:rsid w:val="004E0C89"/>
    <w:rsid w:val="004E1028"/>
    <w:rsid w:val="004E12B5"/>
    <w:rsid w:val="004E18B6"/>
    <w:rsid w:val="004E2C21"/>
    <w:rsid w:val="004E47AD"/>
    <w:rsid w:val="004E5BE3"/>
    <w:rsid w:val="004E7273"/>
    <w:rsid w:val="004F0727"/>
    <w:rsid w:val="004F1106"/>
    <w:rsid w:val="004F1AC7"/>
    <w:rsid w:val="004F2ADA"/>
    <w:rsid w:val="004F2F62"/>
    <w:rsid w:val="004F362C"/>
    <w:rsid w:val="004F64F0"/>
    <w:rsid w:val="004F6BA8"/>
    <w:rsid w:val="004F735D"/>
    <w:rsid w:val="00500B28"/>
    <w:rsid w:val="00500E5D"/>
    <w:rsid w:val="00501000"/>
    <w:rsid w:val="00501562"/>
    <w:rsid w:val="005018D6"/>
    <w:rsid w:val="00501F9F"/>
    <w:rsid w:val="00502189"/>
    <w:rsid w:val="005022EC"/>
    <w:rsid w:val="00502639"/>
    <w:rsid w:val="00502E23"/>
    <w:rsid w:val="00503BE9"/>
    <w:rsid w:val="005045E2"/>
    <w:rsid w:val="00504970"/>
    <w:rsid w:val="00504CA6"/>
    <w:rsid w:val="00504D82"/>
    <w:rsid w:val="005055F1"/>
    <w:rsid w:val="005056C4"/>
    <w:rsid w:val="005061AF"/>
    <w:rsid w:val="005061D5"/>
    <w:rsid w:val="00506597"/>
    <w:rsid w:val="00506B82"/>
    <w:rsid w:val="00506EC6"/>
    <w:rsid w:val="00507EE4"/>
    <w:rsid w:val="005100F8"/>
    <w:rsid w:val="00510840"/>
    <w:rsid w:val="00510BB4"/>
    <w:rsid w:val="00510E1B"/>
    <w:rsid w:val="00511538"/>
    <w:rsid w:val="00511EAE"/>
    <w:rsid w:val="00511F30"/>
    <w:rsid w:val="0051308E"/>
    <w:rsid w:val="00515E98"/>
    <w:rsid w:val="005174FF"/>
    <w:rsid w:val="0052027C"/>
    <w:rsid w:val="00522287"/>
    <w:rsid w:val="00522C90"/>
    <w:rsid w:val="0052424F"/>
    <w:rsid w:val="005246ED"/>
    <w:rsid w:val="00525C5D"/>
    <w:rsid w:val="005269D6"/>
    <w:rsid w:val="00526AD8"/>
    <w:rsid w:val="00531111"/>
    <w:rsid w:val="005323D9"/>
    <w:rsid w:val="00532647"/>
    <w:rsid w:val="00533160"/>
    <w:rsid w:val="005355FC"/>
    <w:rsid w:val="00541203"/>
    <w:rsid w:val="005437DF"/>
    <w:rsid w:val="00546130"/>
    <w:rsid w:val="005468B2"/>
    <w:rsid w:val="00547DE0"/>
    <w:rsid w:val="00550668"/>
    <w:rsid w:val="00550A31"/>
    <w:rsid w:val="00550F91"/>
    <w:rsid w:val="00551D01"/>
    <w:rsid w:val="00552F82"/>
    <w:rsid w:val="0055447A"/>
    <w:rsid w:val="00554D7F"/>
    <w:rsid w:val="005551E8"/>
    <w:rsid w:val="005551FF"/>
    <w:rsid w:val="00555393"/>
    <w:rsid w:val="005554D4"/>
    <w:rsid w:val="00556194"/>
    <w:rsid w:val="00557CE2"/>
    <w:rsid w:val="00560109"/>
    <w:rsid w:val="00560825"/>
    <w:rsid w:val="0056145F"/>
    <w:rsid w:val="00561B74"/>
    <w:rsid w:val="00562607"/>
    <w:rsid w:val="005639E6"/>
    <w:rsid w:val="0056446B"/>
    <w:rsid w:val="00564D33"/>
    <w:rsid w:val="00565A1B"/>
    <w:rsid w:val="00566A9C"/>
    <w:rsid w:val="00566CD9"/>
    <w:rsid w:val="00570188"/>
    <w:rsid w:val="0057025D"/>
    <w:rsid w:val="005702AF"/>
    <w:rsid w:val="00570CE4"/>
    <w:rsid w:val="00573371"/>
    <w:rsid w:val="00575482"/>
    <w:rsid w:val="005761A2"/>
    <w:rsid w:val="005766D2"/>
    <w:rsid w:val="00576A8D"/>
    <w:rsid w:val="00577886"/>
    <w:rsid w:val="00577CC4"/>
    <w:rsid w:val="00580038"/>
    <w:rsid w:val="005806AD"/>
    <w:rsid w:val="005809F8"/>
    <w:rsid w:val="00580CC0"/>
    <w:rsid w:val="00581B15"/>
    <w:rsid w:val="00581B4C"/>
    <w:rsid w:val="00582E13"/>
    <w:rsid w:val="005832B4"/>
    <w:rsid w:val="00583856"/>
    <w:rsid w:val="00584B6B"/>
    <w:rsid w:val="00584CD6"/>
    <w:rsid w:val="00585A08"/>
    <w:rsid w:val="0058693D"/>
    <w:rsid w:val="00590104"/>
    <w:rsid w:val="00590EEA"/>
    <w:rsid w:val="00590FA2"/>
    <w:rsid w:val="00592E64"/>
    <w:rsid w:val="00594114"/>
    <w:rsid w:val="005941FA"/>
    <w:rsid w:val="0059427B"/>
    <w:rsid w:val="0059445A"/>
    <w:rsid w:val="00594490"/>
    <w:rsid w:val="00594CE0"/>
    <w:rsid w:val="00595A85"/>
    <w:rsid w:val="00595F60"/>
    <w:rsid w:val="005972EF"/>
    <w:rsid w:val="005974F6"/>
    <w:rsid w:val="005A0001"/>
    <w:rsid w:val="005A181A"/>
    <w:rsid w:val="005A199D"/>
    <w:rsid w:val="005A1DFB"/>
    <w:rsid w:val="005A24B0"/>
    <w:rsid w:val="005A2A17"/>
    <w:rsid w:val="005A2F7D"/>
    <w:rsid w:val="005A447E"/>
    <w:rsid w:val="005A4A7C"/>
    <w:rsid w:val="005A509C"/>
    <w:rsid w:val="005A697C"/>
    <w:rsid w:val="005A71ED"/>
    <w:rsid w:val="005A77B2"/>
    <w:rsid w:val="005B02E3"/>
    <w:rsid w:val="005B1829"/>
    <w:rsid w:val="005B38D2"/>
    <w:rsid w:val="005B3D28"/>
    <w:rsid w:val="005B52F7"/>
    <w:rsid w:val="005B5C52"/>
    <w:rsid w:val="005B658D"/>
    <w:rsid w:val="005B6F82"/>
    <w:rsid w:val="005B7934"/>
    <w:rsid w:val="005C02B9"/>
    <w:rsid w:val="005C0804"/>
    <w:rsid w:val="005C1511"/>
    <w:rsid w:val="005C19A8"/>
    <w:rsid w:val="005C2695"/>
    <w:rsid w:val="005C29F7"/>
    <w:rsid w:val="005C3966"/>
    <w:rsid w:val="005C4A9E"/>
    <w:rsid w:val="005C6B45"/>
    <w:rsid w:val="005C6DA8"/>
    <w:rsid w:val="005C7089"/>
    <w:rsid w:val="005D00C9"/>
    <w:rsid w:val="005D2411"/>
    <w:rsid w:val="005D2587"/>
    <w:rsid w:val="005D273C"/>
    <w:rsid w:val="005D2FED"/>
    <w:rsid w:val="005D35EF"/>
    <w:rsid w:val="005D3F9C"/>
    <w:rsid w:val="005D4744"/>
    <w:rsid w:val="005D4830"/>
    <w:rsid w:val="005D4914"/>
    <w:rsid w:val="005D6333"/>
    <w:rsid w:val="005D6E77"/>
    <w:rsid w:val="005D7789"/>
    <w:rsid w:val="005E009E"/>
    <w:rsid w:val="005E1FDA"/>
    <w:rsid w:val="005E233C"/>
    <w:rsid w:val="005E262D"/>
    <w:rsid w:val="005E2C38"/>
    <w:rsid w:val="005E2E50"/>
    <w:rsid w:val="005E4B2D"/>
    <w:rsid w:val="005E5AF3"/>
    <w:rsid w:val="005E5D31"/>
    <w:rsid w:val="005E736E"/>
    <w:rsid w:val="005E73E9"/>
    <w:rsid w:val="005F04B8"/>
    <w:rsid w:val="005F06E4"/>
    <w:rsid w:val="005F1A80"/>
    <w:rsid w:val="005F2078"/>
    <w:rsid w:val="005F2696"/>
    <w:rsid w:val="005F3A76"/>
    <w:rsid w:val="005F40AE"/>
    <w:rsid w:val="005F58E7"/>
    <w:rsid w:val="005F5B4C"/>
    <w:rsid w:val="005F5C6C"/>
    <w:rsid w:val="005F629E"/>
    <w:rsid w:val="005F67F0"/>
    <w:rsid w:val="005F6911"/>
    <w:rsid w:val="005F7276"/>
    <w:rsid w:val="005F7612"/>
    <w:rsid w:val="006006BA"/>
    <w:rsid w:val="00600765"/>
    <w:rsid w:val="00601A59"/>
    <w:rsid w:val="00601E1F"/>
    <w:rsid w:val="00602503"/>
    <w:rsid w:val="00602E2A"/>
    <w:rsid w:val="006046AA"/>
    <w:rsid w:val="00607C3D"/>
    <w:rsid w:val="0061081D"/>
    <w:rsid w:val="0061236B"/>
    <w:rsid w:val="00613A54"/>
    <w:rsid w:val="00613D86"/>
    <w:rsid w:val="006144A0"/>
    <w:rsid w:val="0061609D"/>
    <w:rsid w:val="00617041"/>
    <w:rsid w:val="00617E7D"/>
    <w:rsid w:val="0062002D"/>
    <w:rsid w:val="00620BEF"/>
    <w:rsid w:val="0062168C"/>
    <w:rsid w:val="00621766"/>
    <w:rsid w:val="00621E7F"/>
    <w:rsid w:val="0062290A"/>
    <w:rsid w:val="006234CA"/>
    <w:rsid w:val="006235E2"/>
    <w:rsid w:val="00623873"/>
    <w:rsid w:val="00623A26"/>
    <w:rsid w:val="0062508B"/>
    <w:rsid w:val="00625AF2"/>
    <w:rsid w:val="00625F40"/>
    <w:rsid w:val="006264B1"/>
    <w:rsid w:val="00627713"/>
    <w:rsid w:val="00627903"/>
    <w:rsid w:val="00630C75"/>
    <w:rsid w:val="00630F4F"/>
    <w:rsid w:val="00631818"/>
    <w:rsid w:val="00631863"/>
    <w:rsid w:val="00632099"/>
    <w:rsid w:val="006330A9"/>
    <w:rsid w:val="00634FCF"/>
    <w:rsid w:val="00635361"/>
    <w:rsid w:val="0063676D"/>
    <w:rsid w:val="006372FF"/>
    <w:rsid w:val="006373AC"/>
    <w:rsid w:val="0063795A"/>
    <w:rsid w:val="00641170"/>
    <w:rsid w:val="006422F1"/>
    <w:rsid w:val="00642374"/>
    <w:rsid w:val="00642478"/>
    <w:rsid w:val="006435DF"/>
    <w:rsid w:val="006446F8"/>
    <w:rsid w:val="006453DE"/>
    <w:rsid w:val="006456B6"/>
    <w:rsid w:val="006463ED"/>
    <w:rsid w:val="00646FD1"/>
    <w:rsid w:val="00647565"/>
    <w:rsid w:val="006477E7"/>
    <w:rsid w:val="006477F9"/>
    <w:rsid w:val="006478AB"/>
    <w:rsid w:val="00650106"/>
    <w:rsid w:val="006505F2"/>
    <w:rsid w:val="006512A5"/>
    <w:rsid w:val="00651AEB"/>
    <w:rsid w:val="00652F1E"/>
    <w:rsid w:val="00653063"/>
    <w:rsid w:val="006537BE"/>
    <w:rsid w:val="00653B6F"/>
    <w:rsid w:val="0065519B"/>
    <w:rsid w:val="0066226B"/>
    <w:rsid w:val="0066394D"/>
    <w:rsid w:val="00665632"/>
    <w:rsid w:val="00665E72"/>
    <w:rsid w:val="0066615D"/>
    <w:rsid w:val="006672DA"/>
    <w:rsid w:val="00667CB7"/>
    <w:rsid w:val="00670A21"/>
    <w:rsid w:val="00670BDA"/>
    <w:rsid w:val="006712C4"/>
    <w:rsid w:val="00671850"/>
    <w:rsid w:val="00671AB2"/>
    <w:rsid w:val="00671B4D"/>
    <w:rsid w:val="00672D5B"/>
    <w:rsid w:val="006749BA"/>
    <w:rsid w:val="00674CD1"/>
    <w:rsid w:val="006753B0"/>
    <w:rsid w:val="00676403"/>
    <w:rsid w:val="006764A7"/>
    <w:rsid w:val="00676637"/>
    <w:rsid w:val="00676FB2"/>
    <w:rsid w:val="00676FD6"/>
    <w:rsid w:val="00677176"/>
    <w:rsid w:val="00677763"/>
    <w:rsid w:val="00680379"/>
    <w:rsid w:val="00680A39"/>
    <w:rsid w:val="00680F5A"/>
    <w:rsid w:val="006826D0"/>
    <w:rsid w:val="00683AA6"/>
    <w:rsid w:val="00684292"/>
    <w:rsid w:val="00687022"/>
    <w:rsid w:val="00692A83"/>
    <w:rsid w:val="006935CF"/>
    <w:rsid w:val="00693E7B"/>
    <w:rsid w:val="006949B3"/>
    <w:rsid w:val="00694B84"/>
    <w:rsid w:val="00694E55"/>
    <w:rsid w:val="006952B2"/>
    <w:rsid w:val="0069580F"/>
    <w:rsid w:val="00697111"/>
    <w:rsid w:val="006972A2"/>
    <w:rsid w:val="00697424"/>
    <w:rsid w:val="006A0271"/>
    <w:rsid w:val="006A109C"/>
    <w:rsid w:val="006A13A3"/>
    <w:rsid w:val="006A1D7D"/>
    <w:rsid w:val="006A2DD4"/>
    <w:rsid w:val="006A32FD"/>
    <w:rsid w:val="006A5326"/>
    <w:rsid w:val="006A56EB"/>
    <w:rsid w:val="006A6C7C"/>
    <w:rsid w:val="006B0D23"/>
    <w:rsid w:val="006B2879"/>
    <w:rsid w:val="006B2999"/>
    <w:rsid w:val="006B3807"/>
    <w:rsid w:val="006B3EA5"/>
    <w:rsid w:val="006B4297"/>
    <w:rsid w:val="006B4411"/>
    <w:rsid w:val="006B6266"/>
    <w:rsid w:val="006B6C28"/>
    <w:rsid w:val="006B7261"/>
    <w:rsid w:val="006C01BA"/>
    <w:rsid w:val="006C02E9"/>
    <w:rsid w:val="006C1057"/>
    <w:rsid w:val="006C1CCA"/>
    <w:rsid w:val="006C1E6F"/>
    <w:rsid w:val="006C40A5"/>
    <w:rsid w:val="006C4D11"/>
    <w:rsid w:val="006C7960"/>
    <w:rsid w:val="006C7C97"/>
    <w:rsid w:val="006C7D7A"/>
    <w:rsid w:val="006C7FC8"/>
    <w:rsid w:val="006D20B1"/>
    <w:rsid w:val="006D28A4"/>
    <w:rsid w:val="006D2BD9"/>
    <w:rsid w:val="006D2CF3"/>
    <w:rsid w:val="006D30C2"/>
    <w:rsid w:val="006D3197"/>
    <w:rsid w:val="006D3965"/>
    <w:rsid w:val="006D3C25"/>
    <w:rsid w:val="006D45A5"/>
    <w:rsid w:val="006D45DE"/>
    <w:rsid w:val="006D4C7E"/>
    <w:rsid w:val="006D52E7"/>
    <w:rsid w:val="006D5502"/>
    <w:rsid w:val="006D57AA"/>
    <w:rsid w:val="006D6A2D"/>
    <w:rsid w:val="006E01A4"/>
    <w:rsid w:val="006E0959"/>
    <w:rsid w:val="006E17A7"/>
    <w:rsid w:val="006E3415"/>
    <w:rsid w:val="006E44B6"/>
    <w:rsid w:val="006E4691"/>
    <w:rsid w:val="006E4D32"/>
    <w:rsid w:val="006E61E6"/>
    <w:rsid w:val="006E6459"/>
    <w:rsid w:val="006E6C51"/>
    <w:rsid w:val="006F2416"/>
    <w:rsid w:val="006F27D3"/>
    <w:rsid w:val="006F2E21"/>
    <w:rsid w:val="006F3056"/>
    <w:rsid w:val="006F3CD5"/>
    <w:rsid w:val="006F44E0"/>
    <w:rsid w:val="006F4B0A"/>
    <w:rsid w:val="006F626D"/>
    <w:rsid w:val="006F6579"/>
    <w:rsid w:val="007002AD"/>
    <w:rsid w:val="007005DF"/>
    <w:rsid w:val="007041E0"/>
    <w:rsid w:val="00704EFE"/>
    <w:rsid w:val="007056CB"/>
    <w:rsid w:val="00706DCB"/>
    <w:rsid w:val="007076E2"/>
    <w:rsid w:val="00707748"/>
    <w:rsid w:val="00707F2B"/>
    <w:rsid w:val="00710A48"/>
    <w:rsid w:val="0071159A"/>
    <w:rsid w:val="00711C01"/>
    <w:rsid w:val="007121D0"/>
    <w:rsid w:val="00712C52"/>
    <w:rsid w:val="007133AE"/>
    <w:rsid w:val="007133DD"/>
    <w:rsid w:val="00713CF7"/>
    <w:rsid w:val="00713F81"/>
    <w:rsid w:val="0071407F"/>
    <w:rsid w:val="007148B0"/>
    <w:rsid w:val="0071741E"/>
    <w:rsid w:val="007174AE"/>
    <w:rsid w:val="00717BE1"/>
    <w:rsid w:val="007216DB"/>
    <w:rsid w:val="00721719"/>
    <w:rsid w:val="00721FD2"/>
    <w:rsid w:val="00722996"/>
    <w:rsid w:val="00723152"/>
    <w:rsid w:val="00723603"/>
    <w:rsid w:val="007239EA"/>
    <w:rsid w:val="00725248"/>
    <w:rsid w:val="00726AE4"/>
    <w:rsid w:val="007274F4"/>
    <w:rsid w:val="00730014"/>
    <w:rsid w:val="00731088"/>
    <w:rsid w:val="00731128"/>
    <w:rsid w:val="0073165F"/>
    <w:rsid w:val="00731805"/>
    <w:rsid w:val="00732A7B"/>
    <w:rsid w:val="00732BC2"/>
    <w:rsid w:val="00733C7B"/>
    <w:rsid w:val="00735C27"/>
    <w:rsid w:val="0073613D"/>
    <w:rsid w:val="007369F5"/>
    <w:rsid w:val="00736A69"/>
    <w:rsid w:val="00736E40"/>
    <w:rsid w:val="007378B8"/>
    <w:rsid w:val="007404B2"/>
    <w:rsid w:val="00741D80"/>
    <w:rsid w:val="00742579"/>
    <w:rsid w:val="00742C41"/>
    <w:rsid w:val="007431CA"/>
    <w:rsid w:val="00743F5B"/>
    <w:rsid w:val="00744FEA"/>
    <w:rsid w:val="007454C7"/>
    <w:rsid w:val="0074552C"/>
    <w:rsid w:val="007455D1"/>
    <w:rsid w:val="007456D9"/>
    <w:rsid w:val="007458BD"/>
    <w:rsid w:val="00746F2B"/>
    <w:rsid w:val="00747094"/>
    <w:rsid w:val="00750980"/>
    <w:rsid w:val="0075122B"/>
    <w:rsid w:val="00751602"/>
    <w:rsid w:val="00752D06"/>
    <w:rsid w:val="007531F8"/>
    <w:rsid w:val="00753489"/>
    <w:rsid w:val="00753DB2"/>
    <w:rsid w:val="00754E68"/>
    <w:rsid w:val="00754E76"/>
    <w:rsid w:val="007554FB"/>
    <w:rsid w:val="00755871"/>
    <w:rsid w:val="00755D43"/>
    <w:rsid w:val="0075616F"/>
    <w:rsid w:val="00756D10"/>
    <w:rsid w:val="00756EE4"/>
    <w:rsid w:val="0075770F"/>
    <w:rsid w:val="0076114B"/>
    <w:rsid w:val="00761572"/>
    <w:rsid w:val="007615BE"/>
    <w:rsid w:val="007621D3"/>
    <w:rsid w:val="00762278"/>
    <w:rsid w:val="00762682"/>
    <w:rsid w:val="007639A0"/>
    <w:rsid w:val="00763DE9"/>
    <w:rsid w:val="007642BB"/>
    <w:rsid w:val="007645E8"/>
    <w:rsid w:val="0076480D"/>
    <w:rsid w:val="007650D2"/>
    <w:rsid w:val="00765216"/>
    <w:rsid w:val="00766609"/>
    <w:rsid w:val="00767601"/>
    <w:rsid w:val="00767D72"/>
    <w:rsid w:val="007702B4"/>
    <w:rsid w:val="00770F50"/>
    <w:rsid w:val="00770FD9"/>
    <w:rsid w:val="0077261B"/>
    <w:rsid w:val="00772EA0"/>
    <w:rsid w:val="00773A99"/>
    <w:rsid w:val="00774182"/>
    <w:rsid w:val="00774311"/>
    <w:rsid w:val="007747C8"/>
    <w:rsid w:val="00774965"/>
    <w:rsid w:val="00776CB2"/>
    <w:rsid w:val="007776DA"/>
    <w:rsid w:val="00781A81"/>
    <w:rsid w:val="00781D1F"/>
    <w:rsid w:val="00783194"/>
    <w:rsid w:val="00784272"/>
    <w:rsid w:val="00784301"/>
    <w:rsid w:val="00784730"/>
    <w:rsid w:val="00785B78"/>
    <w:rsid w:val="007860C5"/>
    <w:rsid w:val="007866CB"/>
    <w:rsid w:val="007875CF"/>
    <w:rsid w:val="00787CAD"/>
    <w:rsid w:val="007923D9"/>
    <w:rsid w:val="00792929"/>
    <w:rsid w:val="00794C06"/>
    <w:rsid w:val="0079583A"/>
    <w:rsid w:val="00795E32"/>
    <w:rsid w:val="0079662B"/>
    <w:rsid w:val="00796E55"/>
    <w:rsid w:val="00797692"/>
    <w:rsid w:val="007A14D6"/>
    <w:rsid w:val="007A1965"/>
    <w:rsid w:val="007A1A76"/>
    <w:rsid w:val="007A1D61"/>
    <w:rsid w:val="007A2808"/>
    <w:rsid w:val="007A315C"/>
    <w:rsid w:val="007A38F8"/>
    <w:rsid w:val="007A3B96"/>
    <w:rsid w:val="007A41D4"/>
    <w:rsid w:val="007A4581"/>
    <w:rsid w:val="007A4A9E"/>
    <w:rsid w:val="007A4D4A"/>
    <w:rsid w:val="007A4EDF"/>
    <w:rsid w:val="007A528D"/>
    <w:rsid w:val="007A5996"/>
    <w:rsid w:val="007A5DB4"/>
    <w:rsid w:val="007A6DE7"/>
    <w:rsid w:val="007A7695"/>
    <w:rsid w:val="007B2428"/>
    <w:rsid w:val="007B2717"/>
    <w:rsid w:val="007B2EA9"/>
    <w:rsid w:val="007B32D9"/>
    <w:rsid w:val="007B3C7A"/>
    <w:rsid w:val="007B45D0"/>
    <w:rsid w:val="007B4D61"/>
    <w:rsid w:val="007B5144"/>
    <w:rsid w:val="007B517C"/>
    <w:rsid w:val="007B544B"/>
    <w:rsid w:val="007B5ED6"/>
    <w:rsid w:val="007B731D"/>
    <w:rsid w:val="007B7897"/>
    <w:rsid w:val="007B7B91"/>
    <w:rsid w:val="007B7ED3"/>
    <w:rsid w:val="007C06CC"/>
    <w:rsid w:val="007C20D4"/>
    <w:rsid w:val="007C2A03"/>
    <w:rsid w:val="007C2E2B"/>
    <w:rsid w:val="007C3183"/>
    <w:rsid w:val="007C356E"/>
    <w:rsid w:val="007C5B18"/>
    <w:rsid w:val="007C6984"/>
    <w:rsid w:val="007C705D"/>
    <w:rsid w:val="007C75B6"/>
    <w:rsid w:val="007C7673"/>
    <w:rsid w:val="007D3802"/>
    <w:rsid w:val="007D4021"/>
    <w:rsid w:val="007D444D"/>
    <w:rsid w:val="007D44D6"/>
    <w:rsid w:val="007D519E"/>
    <w:rsid w:val="007D65E4"/>
    <w:rsid w:val="007E0FA6"/>
    <w:rsid w:val="007E1E07"/>
    <w:rsid w:val="007E2884"/>
    <w:rsid w:val="007E3731"/>
    <w:rsid w:val="007E398E"/>
    <w:rsid w:val="007E3CC9"/>
    <w:rsid w:val="007E44E4"/>
    <w:rsid w:val="007E58FE"/>
    <w:rsid w:val="007E5C5F"/>
    <w:rsid w:val="007E5F08"/>
    <w:rsid w:val="007E65AD"/>
    <w:rsid w:val="007E6989"/>
    <w:rsid w:val="007E6B6F"/>
    <w:rsid w:val="007E6D5C"/>
    <w:rsid w:val="007E702C"/>
    <w:rsid w:val="007E7693"/>
    <w:rsid w:val="007E7B65"/>
    <w:rsid w:val="007F066C"/>
    <w:rsid w:val="007F141B"/>
    <w:rsid w:val="007F1DE8"/>
    <w:rsid w:val="007F1EDE"/>
    <w:rsid w:val="007F47B3"/>
    <w:rsid w:val="007F49DA"/>
    <w:rsid w:val="007F5996"/>
    <w:rsid w:val="007F5C5A"/>
    <w:rsid w:val="007F5D74"/>
    <w:rsid w:val="007F668E"/>
    <w:rsid w:val="007F6F5B"/>
    <w:rsid w:val="007F78D9"/>
    <w:rsid w:val="008005C9"/>
    <w:rsid w:val="00801613"/>
    <w:rsid w:val="00802658"/>
    <w:rsid w:val="00802C52"/>
    <w:rsid w:val="00803080"/>
    <w:rsid w:val="008031EE"/>
    <w:rsid w:val="00803B42"/>
    <w:rsid w:val="00804603"/>
    <w:rsid w:val="0080463D"/>
    <w:rsid w:val="008051BE"/>
    <w:rsid w:val="00806031"/>
    <w:rsid w:val="00806269"/>
    <w:rsid w:val="00807692"/>
    <w:rsid w:val="00810B02"/>
    <w:rsid w:val="00811059"/>
    <w:rsid w:val="00813292"/>
    <w:rsid w:val="00815263"/>
    <w:rsid w:val="00815B3F"/>
    <w:rsid w:val="00815CBD"/>
    <w:rsid w:val="00815F8C"/>
    <w:rsid w:val="0081713A"/>
    <w:rsid w:val="00821348"/>
    <w:rsid w:val="00821442"/>
    <w:rsid w:val="0082270A"/>
    <w:rsid w:val="00822845"/>
    <w:rsid w:val="00824D7A"/>
    <w:rsid w:val="00826717"/>
    <w:rsid w:val="00826A8D"/>
    <w:rsid w:val="008273AE"/>
    <w:rsid w:val="008275A6"/>
    <w:rsid w:val="00827940"/>
    <w:rsid w:val="00827EDA"/>
    <w:rsid w:val="00830FA6"/>
    <w:rsid w:val="0083115D"/>
    <w:rsid w:val="0083139D"/>
    <w:rsid w:val="008336CE"/>
    <w:rsid w:val="00833E89"/>
    <w:rsid w:val="00833F0E"/>
    <w:rsid w:val="00835B01"/>
    <w:rsid w:val="00837429"/>
    <w:rsid w:val="00837649"/>
    <w:rsid w:val="00837C41"/>
    <w:rsid w:val="0084130B"/>
    <w:rsid w:val="00842232"/>
    <w:rsid w:val="008431DB"/>
    <w:rsid w:val="00845792"/>
    <w:rsid w:val="00846673"/>
    <w:rsid w:val="008475E1"/>
    <w:rsid w:val="00850716"/>
    <w:rsid w:val="00851B53"/>
    <w:rsid w:val="00851EF2"/>
    <w:rsid w:val="00852A3B"/>
    <w:rsid w:val="00853DFB"/>
    <w:rsid w:val="00854BAA"/>
    <w:rsid w:val="008552CB"/>
    <w:rsid w:val="00856107"/>
    <w:rsid w:val="008569D7"/>
    <w:rsid w:val="00856AA2"/>
    <w:rsid w:val="00856F54"/>
    <w:rsid w:val="0085700B"/>
    <w:rsid w:val="008601A7"/>
    <w:rsid w:val="00860467"/>
    <w:rsid w:val="00860DBD"/>
    <w:rsid w:val="00860DD9"/>
    <w:rsid w:val="00861867"/>
    <w:rsid w:val="00861BDD"/>
    <w:rsid w:val="00861D71"/>
    <w:rsid w:val="00863581"/>
    <w:rsid w:val="00863D5F"/>
    <w:rsid w:val="008643BF"/>
    <w:rsid w:val="008643C7"/>
    <w:rsid w:val="00864887"/>
    <w:rsid w:val="00865766"/>
    <w:rsid w:val="0086732D"/>
    <w:rsid w:val="00867CB3"/>
    <w:rsid w:val="0087027B"/>
    <w:rsid w:val="0087068C"/>
    <w:rsid w:val="008738A6"/>
    <w:rsid w:val="0087498E"/>
    <w:rsid w:val="00874ADA"/>
    <w:rsid w:val="008756A6"/>
    <w:rsid w:val="0087594D"/>
    <w:rsid w:val="00875CA8"/>
    <w:rsid w:val="00876187"/>
    <w:rsid w:val="00876A50"/>
    <w:rsid w:val="00876AB3"/>
    <w:rsid w:val="00876B28"/>
    <w:rsid w:val="008773CC"/>
    <w:rsid w:val="00877BBD"/>
    <w:rsid w:val="008800CE"/>
    <w:rsid w:val="008806D2"/>
    <w:rsid w:val="00880AA1"/>
    <w:rsid w:val="00880AE5"/>
    <w:rsid w:val="00880C47"/>
    <w:rsid w:val="0088185E"/>
    <w:rsid w:val="00881A98"/>
    <w:rsid w:val="00883C5D"/>
    <w:rsid w:val="00885340"/>
    <w:rsid w:val="00885502"/>
    <w:rsid w:val="0088688B"/>
    <w:rsid w:val="0088756D"/>
    <w:rsid w:val="008879A1"/>
    <w:rsid w:val="00887CFC"/>
    <w:rsid w:val="0089112B"/>
    <w:rsid w:val="00892835"/>
    <w:rsid w:val="008942C7"/>
    <w:rsid w:val="00894367"/>
    <w:rsid w:val="0089560A"/>
    <w:rsid w:val="008972F0"/>
    <w:rsid w:val="008A1594"/>
    <w:rsid w:val="008A1624"/>
    <w:rsid w:val="008A1A91"/>
    <w:rsid w:val="008A2499"/>
    <w:rsid w:val="008A28FE"/>
    <w:rsid w:val="008A2EA1"/>
    <w:rsid w:val="008A3E1E"/>
    <w:rsid w:val="008A56CC"/>
    <w:rsid w:val="008A640E"/>
    <w:rsid w:val="008A7735"/>
    <w:rsid w:val="008B0B74"/>
    <w:rsid w:val="008B2A55"/>
    <w:rsid w:val="008B2DE9"/>
    <w:rsid w:val="008B33DC"/>
    <w:rsid w:val="008B704B"/>
    <w:rsid w:val="008B7CAF"/>
    <w:rsid w:val="008C15C0"/>
    <w:rsid w:val="008C16BF"/>
    <w:rsid w:val="008C1E28"/>
    <w:rsid w:val="008C1E64"/>
    <w:rsid w:val="008C37C3"/>
    <w:rsid w:val="008C3BEE"/>
    <w:rsid w:val="008C43E4"/>
    <w:rsid w:val="008C4451"/>
    <w:rsid w:val="008C4620"/>
    <w:rsid w:val="008C46FA"/>
    <w:rsid w:val="008C5A1C"/>
    <w:rsid w:val="008C65EA"/>
    <w:rsid w:val="008C6929"/>
    <w:rsid w:val="008C787F"/>
    <w:rsid w:val="008D1B21"/>
    <w:rsid w:val="008D1C37"/>
    <w:rsid w:val="008D22B5"/>
    <w:rsid w:val="008D2CBD"/>
    <w:rsid w:val="008D3353"/>
    <w:rsid w:val="008D3F0A"/>
    <w:rsid w:val="008D50C6"/>
    <w:rsid w:val="008D7077"/>
    <w:rsid w:val="008D7CF8"/>
    <w:rsid w:val="008D7FE5"/>
    <w:rsid w:val="008E0A13"/>
    <w:rsid w:val="008E11F8"/>
    <w:rsid w:val="008E1517"/>
    <w:rsid w:val="008E1FE4"/>
    <w:rsid w:val="008E3275"/>
    <w:rsid w:val="008E3544"/>
    <w:rsid w:val="008E3873"/>
    <w:rsid w:val="008E3D95"/>
    <w:rsid w:val="008E4318"/>
    <w:rsid w:val="008E5256"/>
    <w:rsid w:val="008E595B"/>
    <w:rsid w:val="008E5A36"/>
    <w:rsid w:val="008E5E46"/>
    <w:rsid w:val="008E630A"/>
    <w:rsid w:val="008E7399"/>
    <w:rsid w:val="008E754F"/>
    <w:rsid w:val="008E75BA"/>
    <w:rsid w:val="008F1122"/>
    <w:rsid w:val="008F187E"/>
    <w:rsid w:val="008F2AB9"/>
    <w:rsid w:val="008F300D"/>
    <w:rsid w:val="008F32BC"/>
    <w:rsid w:val="008F3EF7"/>
    <w:rsid w:val="008F40D9"/>
    <w:rsid w:val="008F459E"/>
    <w:rsid w:val="008F4B66"/>
    <w:rsid w:val="008F5E3C"/>
    <w:rsid w:val="008F6A14"/>
    <w:rsid w:val="008F6E06"/>
    <w:rsid w:val="008F789D"/>
    <w:rsid w:val="00900540"/>
    <w:rsid w:val="009017CE"/>
    <w:rsid w:val="00901D03"/>
    <w:rsid w:val="0090278A"/>
    <w:rsid w:val="009028C1"/>
    <w:rsid w:val="00903AD3"/>
    <w:rsid w:val="0090452B"/>
    <w:rsid w:val="00905CAE"/>
    <w:rsid w:val="00905FC2"/>
    <w:rsid w:val="00905FF2"/>
    <w:rsid w:val="009063D7"/>
    <w:rsid w:val="009072EF"/>
    <w:rsid w:val="00907B2D"/>
    <w:rsid w:val="00910B65"/>
    <w:rsid w:val="00910E5F"/>
    <w:rsid w:val="00911153"/>
    <w:rsid w:val="00911753"/>
    <w:rsid w:val="00912694"/>
    <w:rsid w:val="0091340D"/>
    <w:rsid w:val="00913FF3"/>
    <w:rsid w:val="009141BD"/>
    <w:rsid w:val="00915927"/>
    <w:rsid w:val="009162B3"/>
    <w:rsid w:val="00916E37"/>
    <w:rsid w:val="00917445"/>
    <w:rsid w:val="0092219E"/>
    <w:rsid w:val="00922393"/>
    <w:rsid w:val="009224E5"/>
    <w:rsid w:val="009226D5"/>
    <w:rsid w:val="009238DA"/>
    <w:rsid w:val="00924D1E"/>
    <w:rsid w:val="00925A6B"/>
    <w:rsid w:val="00925AF9"/>
    <w:rsid w:val="00927D42"/>
    <w:rsid w:val="00930EA2"/>
    <w:rsid w:val="009321C3"/>
    <w:rsid w:val="009321E9"/>
    <w:rsid w:val="009324A0"/>
    <w:rsid w:val="009327B0"/>
    <w:rsid w:val="009328FD"/>
    <w:rsid w:val="00932C67"/>
    <w:rsid w:val="00934311"/>
    <w:rsid w:val="009351BE"/>
    <w:rsid w:val="00935392"/>
    <w:rsid w:val="00936FC7"/>
    <w:rsid w:val="009376D2"/>
    <w:rsid w:val="0093784E"/>
    <w:rsid w:val="00937E24"/>
    <w:rsid w:val="009403D6"/>
    <w:rsid w:val="009407B3"/>
    <w:rsid w:val="00940B44"/>
    <w:rsid w:val="0094100A"/>
    <w:rsid w:val="00941F8D"/>
    <w:rsid w:val="00944283"/>
    <w:rsid w:val="009445FA"/>
    <w:rsid w:val="009446E8"/>
    <w:rsid w:val="00944AA6"/>
    <w:rsid w:val="00944BC4"/>
    <w:rsid w:val="00944CAB"/>
    <w:rsid w:val="0094525B"/>
    <w:rsid w:val="00945550"/>
    <w:rsid w:val="00945B77"/>
    <w:rsid w:val="00946FD5"/>
    <w:rsid w:val="00950C6B"/>
    <w:rsid w:val="00950C76"/>
    <w:rsid w:val="0095135E"/>
    <w:rsid w:val="0095249E"/>
    <w:rsid w:val="00953B5F"/>
    <w:rsid w:val="00954D92"/>
    <w:rsid w:val="00955203"/>
    <w:rsid w:val="0095574F"/>
    <w:rsid w:val="00955B4C"/>
    <w:rsid w:val="0095658A"/>
    <w:rsid w:val="00956C1E"/>
    <w:rsid w:val="00956FD7"/>
    <w:rsid w:val="009572A0"/>
    <w:rsid w:val="00961110"/>
    <w:rsid w:val="0096148E"/>
    <w:rsid w:val="00962183"/>
    <w:rsid w:val="0096473B"/>
    <w:rsid w:val="00964E06"/>
    <w:rsid w:val="0096547C"/>
    <w:rsid w:val="0096662C"/>
    <w:rsid w:val="00966AFB"/>
    <w:rsid w:val="009670A7"/>
    <w:rsid w:val="00967548"/>
    <w:rsid w:val="00970238"/>
    <w:rsid w:val="00971586"/>
    <w:rsid w:val="0097291C"/>
    <w:rsid w:val="00973542"/>
    <w:rsid w:val="00973EFA"/>
    <w:rsid w:val="00973F6C"/>
    <w:rsid w:val="009744A0"/>
    <w:rsid w:val="00975CA3"/>
    <w:rsid w:val="0097603F"/>
    <w:rsid w:val="00976237"/>
    <w:rsid w:val="009764DC"/>
    <w:rsid w:val="00976851"/>
    <w:rsid w:val="0097689A"/>
    <w:rsid w:val="00976F3C"/>
    <w:rsid w:val="00977620"/>
    <w:rsid w:val="00980F72"/>
    <w:rsid w:val="00983BE3"/>
    <w:rsid w:val="00986A37"/>
    <w:rsid w:val="009875D4"/>
    <w:rsid w:val="00987CE6"/>
    <w:rsid w:val="00990C8D"/>
    <w:rsid w:val="00990E70"/>
    <w:rsid w:val="0099179D"/>
    <w:rsid w:val="00991DC6"/>
    <w:rsid w:val="00991E03"/>
    <w:rsid w:val="0099205E"/>
    <w:rsid w:val="00992359"/>
    <w:rsid w:val="00992E90"/>
    <w:rsid w:val="00993832"/>
    <w:rsid w:val="00993B90"/>
    <w:rsid w:val="00993D61"/>
    <w:rsid w:val="00993FAA"/>
    <w:rsid w:val="00996470"/>
    <w:rsid w:val="00997B1D"/>
    <w:rsid w:val="009A0905"/>
    <w:rsid w:val="009A0F9D"/>
    <w:rsid w:val="009A14C0"/>
    <w:rsid w:val="009A2D4E"/>
    <w:rsid w:val="009A3557"/>
    <w:rsid w:val="009A3719"/>
    <w:rsid w:val="009A43CE"/>
    <w:rsid w:val="009A4B00"/>
    <w:rsid w:val="009A560F"/>
    <w:rsid w:val="009A5677"/>
    <w:rsid w:val="009A5A0B"/>
    <w:rsid w:val="009A62A4"/>
    <w:rsid w:val="009A64EA"/>
    <w:rsid w:val="009A683D"/>
    <w:rsid w:val="009A72FF"/>
    <w:rsid w:val="009A7C30"/>
    <w:rsid w:val="009B0014"/>
    <w:rsid w:val="009B15AA"/>
    <w:rsid w:val="009B1EF6"/>
    <w:rsid w:val="009B1FF1"/>
    <w:rsid w:val="009B201B"/>
    <w:rsid w:val="009B2BDA"/>
    <w:rsid w:val="009B5390"/>
    <w:rsid w:val="009B69FD"/>
    <w:rsid w:val="009B6AA4"/>
    <w:rsid w:val="009B6BFA"/>
    <w:rsid w:val="009B7D98"/>
    <w:rsid w:val="009B7EFA"/>
    <w:rsid w:val="009B7FB9"/>
    <w:rsid w:val="009C0348"/>
    <w:rsid w:val="009C1481"/>
    <w:rsid w:val="009C1670"/>
    <w:rsid w:val="009C222D"/>
    <w:rsid w:val="009C24FE"/>
    <w:rsid w:val="009C2A6E"/>
    <w:rsid w:val="009C2EE8"/>
    <w:rsid w:val="009C3CAF"/>
    <w:rsid w:val="009C42E1"/>
    <w:rsid w:val="009C46D6"/>
    <w:rsid w:val="009C48AD"/>
    <w:rsid w:val="009C574B"/>
    <w:rsid w:val="009C63A3"/>
    <w:rsid w:val="009C63E2"/>
    <w:rsid w:val="009C7E2A"/>
    <w:rsid w:val="009D0303"/>
    <w:rsid w:val="009D07E0"/>
    <w:rsid w:val="009D0E6D"/>
    <w:rsid w:val="009D1A2E"/>
    <w:rsid w:val="009D51BF"/>
    <w:rsid w:val="009D5E2F"/>
    <w:rsid w:val="009D6F97"/>
    <w:rsid w:val="009D73CB"/>
    <w:rsid w:val="009E04A5"/>
    <w:rsid w:val="009E07C9"/>
    <w:rsid w:val="009E0B72"/>
    <w:rsid w:val="009E1019"/>
    <w:rsid w:val="009E2753"/>
    <w:rsid w:val="009E2911"/>
    <w:rsid w:val="009E2EEE"/>
    <w:rsid w:val="009E3622"/>
    <w:rsid w:val="009E40EB"/>
    <w:rsid w:val="009E45FC"/>
    <w:rsid w:val="009E545A"/>
    <w:rsid w:val="009E54EA"/>
    <w:rsid w:val="009E5CB7"/>
    <w:rsid w:val="009E68F4"/>
    <w:rsid w:val="009F0712"/>
    <w:rsid w:val="009F0A0D"/>
    <w:rsid w:val="009F12C4"/>
    <w:rsid w:val="009F188A"/>
    <w:rsid w:val="009F192C"/>
    <w:rsid w:val="009F1D0A"/>
    <w:rsid w:val="009F1E6C"/>
    <w:rsid w:val="009F209C"/>
    <w:rsid w:val="009F3035"/>
    <w:rsid w:val="009F3817"/>
    <w:rsid w:val="009F504C"/>
    <w:rsid w:val="009F5263"/>
    <w:rsid w:val="009F649A"/>
    <w:rsid w:val="009F6D17"/>
    <w:rsid w:val="009F782D"/>
    <w:rsid w:val="009F7B2F"/>
    <w:rsid w:val="009F7CCD"/>
    <w:rsid w:val="00A0027A"/>
    <w:rsid w:val="00A01409"/>
    <w:rsid w:val="00A01795"/>
    <w:rsid w:val="00A01CF4"/>
    <w:rsid w:val="00A0218B"/>
    <w:rsid w:val="00A022F8"/>
    <w:rsid w:val="00A02895"/>
    <w:rsid w:val="00A02B68"/>
    <w:rsid w:val="00A03D11"/>
    <w:rsid w:val="00A04F79"/>
    <w:rsid w:val="00A059FF"/>
    <w:rsid w:val="00A05D57"/>
    <w:rsid w:val="00A062AF"/>
    <w:rsid w:val="00A065C8"/>
    <w:rsid w:val="00A07F4F"/>
    <w:rsid w:val="00A12775"/>
    <w:rsid w:val="00A132CD"/>
    <w:rsid w:val="00A133B9"/>
    <w:rsid w:val="00A141E7"/>
    <w:rsid w:val="00A14F94"/>
    <w:rsid w:val="00A15C02"/>
    <w:rsid w:val="00A1627C"/>
    <w:rsid w:val="00A166FB"/>
    <w:rsid w:val="00A210F5"/>
    <w:rsid w:val="00A211A6"/>
    <w:rsid w:val="00A21493"/>
    <w:rsid w:val="00A21A64"/>
    <w:rsid w:val="00A21B3D"/>
    <w:rsid w:val="00A21E78"/>
    <w:rsid w:val="00A21F86"/>
    <w:rsid w:val="00A221D8"/>
    <w:rsid w:val="00A227B9"/>
    <w:rsid w:val="00A2359E"/>
    <w:rsid w:val="00A24173"/>
    <w:rsid w:val="00A242DC"/>
    <w:rsid w:val="00A24DD8"/>
    <w:rsid w:val="00A252A4"/>
    <w:rsid w:val="00A257C1"/>
    <w:rsid w:val="00A25886"/>
    <w:rsid w:val="00A27594"/>
    <w:rsid w:val="00A30738"/>
    <w:rsid w:val="00A30786"/>
    <w:rsid w:val="00A315F0"/>
    <w:rsid w:val="00A32585"/>
    <w:rsid w:val="00A32A66"/>
    <w:rsid w:val="00A33BC4"/>
    <w:rsid w:val="00A33D23"/>
    <w:rsid w:val="00A33DD8"/>
    <w:rsid w:val="00A35272"/>
    <w:rsid w:val="00A35501"/>
    <w:rsid w:val="00A356B2"/>
    <w:rsid w:val="00A360DF"/>
    <w:rsid w:val="00A376BB"/>
    <w:rsid w:val="00A40023"/>
    <w:rsid w:val="00A40C2D"/>
    <w:rsid w:val="00A4139C"/>
    <w:rsid w:val="00A4163C"/>
    <w:rsid w:val="00A420C3"/>
    <w:rsid w:val="00A428DF"/>
    <w:rsid w:val="00A43D13"/>
    <w:rsid w:val="00A446AE"/>
    <w:rsid w:val="00A46162"/>
    <w:rsid w:val="00A462B9"/>
    <w:rsid w:val="00A46D1F"/>
    <w:rsid w:val="00A46F3F"/>
    <w:rsid w:val="00A472FF"/>
    <w:rsid w:val="00A474FE"/>
    <w:rsid w:val="00A47D05"/>
    <w:rsid w:val="00A5017E"/>
    <w:rsid w:val="00A5090B"/>
    <w:rsid w:val="00A51CCE"/>
    <w:rsid w:val="00A51F5E"/>
    <w:rsid w:val="00A521CE"/>
    <w:rsid w:val="00A53765"/>
    <w:rsid w:val="00A53EE1"/>
    <w:rsid w:val="00A5537F"/>
    <w:rsid w:val="00A5587B"/>
    <w:rsid w:val="00A55915"/>
    <w:rsid w:val="00A5660B"/>
    <w:rsid w:val="00A603DC"/>
    <w:rsid w:val="00A6048F"/>
    <w:rsid w:val="00A60721"/>
    <w:rsid w:val="00A61243"/>
    <w:rsid w:val="00A61C81"/>
    <w:rsid w:val="00A62070"/>
    <w:rsid w:val="00A621C6"/>
    <w:rsid w:val="00A62722"/>
    <w:rsid w:val="00A631BC"/>
    <w:rsid w:val="00A6343B"/>
    <w:rsid w:val="00A63B52"/>
    <w:rsid w:val="00A64C00"/>
    <w:rsid w:val="00A65853"/>
    <w:rsid w:val="00A65A27"/>
    <w:rsid w:val="00A65E7A"/>
    <w:rsid w:val="00A6653C"/>
    <w:rsid w:val="00A67883"/>
    <w:rsid w:val="00A67903"/>
    <w:rsid w:val="00A71183"/>
    <w:rsid w:val="00A71E5B"/>
    <w:rsid w:val="00A721BA"/>
    <w:rsid w:val="00A73B30"/>
    <w:rsid w:val="00A73EE1"/>
    <w:rsid w:val="00A74175"/>
    <w:rsid w:val="00A7461A"/>
    <w:rsid w:val="00A75BAA"/>
    <w:rsid w:val="00A77939"/>
    <w:rsid w:val="00A80E3A"/>
    <w:rsid w:val="00A81785"/>
    <w:rsid w:val="00A82AAA"/>
    <w:rsid w:val="00A8358F"/>
    <w:rsid w:val="00A84450"/>
    <w:rsid w:val="00A849CD"/>
    <w:rsid w:val="00A84A7E"/>
    <w:rsid w:val="00A86236"/>
    <w:rsid w:val="00A867FB"/>
    <w:rsid w:val="00A86A40"/>
    <w:rsid w:val="00A86CDD"/>
    <w:rsid w:val="00A87005"/>
    <w:rsid w:val="00A87D64"/>
    <w:rsid w:val="00A91BFF"/>
    <w:rsid w:val="00A91CC1"/>
    <w:rsid w:val="00A9295C"/>
    <w:rsid w:val="00A93D79"/>
    <w:rsid w:val="00A947C3"/>
    <w:rsid w:val="00A96BBB"/>
    <w:rsid w:val="00A9708F"/>
    <w:rsid w:val="00A97548"/>
    <w:rsid w:val="00A97A5F"/>
    <w:rsid w:val="00A97A75"/>
    <w:rsid w:val="00AA2FA1"/>
    <w:rsid w:val="00AA3C8B"/>
    <w:rsid w:val="00AA4284"/>
    <w:rsid w:val="00AA5589"/>
    <w:rsid w:val="00AA59C1"/>
    <w:rsid w:val="00AA6327"/>
    <w:rsid w:val="00AA7E29"/>
    <w:rsid w:val="00AB0250"/>
    <w:rsid w:val="00AB1005"/>
    <w:rsid w:val="00AB1163"/>
    <w:rsid w:val="00AB144D"/>
    <w:rsid w:val="00AB1CCB"/>
    <w:rsid w:val="00AB1EC1"/>
    <w:rsid w:val="00AB409F"/>
    <w:rsid w:val="00AB4FCF"/>
    <w:rsid w:val="00AB5E22"/>
    <w:rsid w:val="00AB62DF"/>
    <w:rsid w:val="00AB663A"/>
    <w:rsid w:val="00AB6BA5"/>
    <w:rsid w:val="00AB6D99"/>
    <w:rsid w:val="00AC126D"/>
    <w:rsid w:val="00AC175B"/>
    <w:rsid w:val="00AC29C0"/>
    <w:rsid w:val="00AC359C"/>
    <w:rsid w:val="00AC373E"/>
    <w:rsid w:val="00AC4066"/>
    <w:rsid w:val="00AC54BC"/>
    <w:rsid w:val="00AC5797"/>
    <w:rsid w:val="00AC621E"/>
    <w:rsid w:val="00AC6641"/>
    <w:rsid w:val="00AC6CD7"/>
    <w:rsid w:val="00AC6DFA"/>
    <w:rsid w:val="00AD092E"/>
    <w:rsid w:val="00AD0966"/>
    <w:rsid w:val="00AD0FE4"/>
    <w:rsid w:val="00AD1698"/>
    <w:rsid w:val="00AD1846"/>
    <w:rsid w:val="00AD1B38"/>
    <w:rsid w:val="00AD2D79"/>
    <w:rsid w:val="00AD5540"/>
    <w:rsid w:val="00AD5E30"/>
    <w:rsid w:val="00AD62C3"/>
    <w:rsid w:val="00AD62D8"/>
    <w:rsid w:val="00AD6E98"/>
    <w:rsid w:val="00AE1470"/>
    <w:rsid w:val="00AE322D"/>
    <w:rsid w:val="00AE4E3D"/>
    <w:rsid w:val="00AE526E"/>
    <w:rsid w:val="00AE52DB"/>
    <w:rsid w:val="00AE62B4"/>
    <w:rsid w:val="00AE65D6"/>
    <w:rsid w:val="00AE6B73"/>
    <w:rsid w:val="00AF0EF2"/>
    <w:rsid w:val="00AF15E2"/>
    <w:rsid w:val="00AF21E7"/>
    <w:rsid w:val="00AF2652"/>
    <w:rsid w:val="00AF2691"/>
    <w:rsid w:val="00AF27AA"/>
    <w:rsid w:val="00AF41B9"/>
    <w:rsid w:val="00AF46FC"/>
    <w:rsid w:val="00AF488B"/>
    <w:rsid w:val="00AF5018"/>
    <w:rsid w:val="00AF5081"/>
    <w:rsid w:val="00AF5FB7"/>
    <w:rsid w:val="00AF60C7"/>
    <w:rsid w:val="00AF65A9"/>
    <w:rsid w:val="00AF78BB"/>
    <w:rsid w:val="00AF7AFC"/>
    <w:rsid w:val="00B002B2"/>
    <w:rsid w:val="00B00743"/>
    <w:rsid w:val="00B0090C"/>
    <w:rsid w:val="00B01A78"/>
    <w:rsid w:val="00B03810"/>
    <w:rsid w:val="00B03CBF"/>
    <w:rsid w:val="00B04530"/>
    <w:rsid w:val="00B05905"/>
    <w:rsid w:val="00B05A12"/>
    <w:rsid w:val="00B06A02"/>
    <w:rsid w:val="00B073EA"/>
    <w:rsid w:val="00B076EC"/>
    <w:rsid w:val="00B10922"/>
    <w:rsid w:val="00B1181B"/>
    <w:rsid w:val="00B11E8B"/>
    <w:rsid w:val="00B1253B"/>
    <w:rsid w:val="00B125AA"/>
    <w:rsid w:val="00B1429B"/>
    <w:rsid w:val="00B14E7C"/>
    <w:rsid w:val="00B167E1"/>
    <w:rsid w:val="00B17D3B"/>
    <w:rsid w:val="00B213A2"/>
    <w:rsid w:val="00B2172F"/>
    <w:rsid w:val="00B223BE"/>
    <w:rsid w:val="00B22775"/>
    <w:rsid w:val="00B22F01"/>
    <w:rsid w:val="00B23515"/>
    <w:rsid w:val="00B24C09"/>
    <w:rsid w:val="00B271CF"/>
    <w:rsid w:val="00B27BDA"/>
    <w:rsid w:val="00B27CEA"/>
    <w:rsid w:val="00B27F05"/>
    <w:rsid w:val="00B31414"/>
    <w:rsid w:val="00B3155D"/>
    <w:rsid w:val="00B3188E"/>
    <w:rsid w:val="00B319DA"/>
    <w:rsid w:val="00B31FD0"/>
    <w:rsid w:val="00B32CCB"/>
    <w:rsid w:val="00B33495"/>
    <w:rsid w:val="00B34F1C"/>
    <w:rsid w:val="00B35B4C"/>
    <w:rsid w:val="00B35BBB"/>
    <w:rsid w:val="00B363FC"/>
    <w:rsid w:val="00B36448"/>
    <w:rsid w:val="00B3655B"/>
    <w:rsid w:val="00B368BA"/>
    <w:rsid w:val="00B3690A"/>
    <w:rsid w:val="00B3691E"/>
    <w:rsid w:val="00B374AB"/>
    <w:rsid w:val="00B37EF7"/>
    <w:rsid w:val="00B4019A"/>
    <w:rsid w:val="00B41056"/>
    <w:rsid w:val="00B417B8"/>
    <w:rsid w:val="00B44359"/>
    <w:rsid w:val="00B448A6"/>
    <w:rsid w:val="00B44DB6"/>
    <w:rsid w:val="00B453AF"/>
    <w:rsid w:val="00B45DA1"/>
    <w:rsid w:val="00B45DC9"/>
    <w:rsid w:val="00B4626E"/>
    <w:rsid w:val="00B46A03"/>
    <w:rsid w:val="00B47950"/>
    <w:rsid w:val="00B52170"/>
    <w:rsid w:val="00B52F01"/>
    <w:rsid w:val="00B53E5F"/>
    <w:rsid w:val="00B549AF"/>
    <w:rsid w:val="00B57907"/>
    <w:rsid w:val="00B57E81"/>
    <w:rsid w:val="00B6026D"/>
    <w:rsid w:val="00B61920"/>
    <w:rsid w:val="00B61FED"/>
    <w:rsid w:val="00B64FA2"/>
    <w:rsid w:val="00B65F03"/>
    <w:rsid w:val="00B6642D"/>
    <w:rsid w:val="00B6776A"/>
    <w:rsid w:val="00B70784"/>
    <w:rsid w:val="00B70838"/>
    <w:rsid w:val="00B7110A"/>
    <w:rsid w:val="00B71401"/>
    <w:rsid w:val="00B7175D"/>
    <w:rsid w:val="00B738F6"/>
    <w:rsid w:val="00B75AD3"/>
    <w:rsid w:val="00B75E75"/>
    <w:rsid w:val="00B76315"/>
    <w:rsid w:val="00B7652B"/>
    <w:rsid w:val="00B76825"/>
    <w:rsid w:val="00B76D63"/>
    <w:rsid w:val="00B76FA7"/>
    <w:rsid w:val="00B77092"/>
    <w:rsid w:val="00B77BC8"/>
    <w:rsid w:val="00B80318"/>
    <w:rsid w:val="00B806A6"/>
    <w:rsid w:val="00B82345"/>
    <w:rsid w:val="00B82B87"/>
    <w:rsid w:val="00B833F5"/>
    <w:rsid w:val="00B83710"/>
    <w:rsid w:val="00B837ED"/>
    <w:rsid w:val="00B845A4"/>
    <w:rsid w:val="00B85717"/>
    <w:rsid w:val="00B857AA"/>
    <w:rsid w:val="00B86094"/>
    <w:rsid w:val="00B866CA"/>
    <w:rsid w:val="00B86C69"/>
    <w:rsid w:val="00B904A3"/>
    <w:rsid w:val="00B90B9B"/>
    <w:rsid w:val="00B90D7A"/>
    <w:rsid w:val="00B910F5"/>
    <w:rsid w:val="00B91318"/>
    <w:rsid w:val="00B913B5"/>
    <w:rsid w:val="00B925F5"/>
    <w:rsid w:val="00B927BD"/>
    <w:rsid w:val="00B95A38"/>
    <w:rsid w:val="00B96508"/>
    <w:rsid w:val="00B96530"/>
    <w:rsid w:val="00B967E1"/>
    <w:rsid w:val="00BA127B"/>
    <w:rsid w:val="00BA13C8"/>
    <w:rsid w:val="00BA16E6"/>
    <w:rsid w:val="00BA19AB"/>
    <w:rsid w:val="00BA22B5"/>
    <w:rsid w:val="00BA31BF"/>
    <w:rsid w:val="00BA4064"/>
    <w:rsid w:val="00BA4E02"/>
    <w:rsid w:val="00BA6BE8"/>
    <w:rsid w:val="00BA6D68"/>
    <w:rsid w:val="00BB00D0"/>
    <w:rsid w:val="00BB0D3E"/>
    <w:rsid w:val="00BB11A2"/>
    <w:rsid w:val="00BB37D4"/>
    <w:rsid w:val="00BB5C10"/>
    <w:rsid w:val="00BB5D18"/>
    <w:rsid w:val="00BB74D2"/>
    <w:rsid w:val="00BB7980"/>
    <w:rsid w:val="00BB7A99"/>
    <w:rsid w:val="00BC0C20"/>
    <w:rsid w:val="00BC115A"/>
    <w:rsid w:val="00BC30DE"/>
    <w:rsid w:val="00BC3454"/>
    <w:rsid w:val="00BC3B8E"/>
    <w:rsid w:val="00BC3E4E"/>
    <w:rsid w:val="00BC5C00"/>
    <w:rsid w:val="00BC6B92"/>
    <w:rsid w:val="00BC6D02"/>
    <w:rsid w:val="00BD0ED7"/>
    <w:rsid w:val="00BD19B2"/>
    <w:rsid w:val="00BD1D8A"/>
    <w:rsid w:val="00BD1E23"/>
    <w:rsid w:val="00BD2DB2"/>
    <w:rsid w:val="00BD3B6A"/>
    <w:rsid w:val="00BD43C9"/>
    <w:rsid w:val="00BD5179"/>
    <w:rsid w:val="00BD6596"/>
    <w:rsid w:val="00BD6C81"/>
    <w:rsid w:val="00BE060B"/>
    <w:rsid w:val="00BE0815"/>
    <w:rsid w:val="00BE1300"/>
    <w:rsid w:val="00BE36F5"/>
    <w:rsid w:val="00BE3A9E"/>
    <w:rsid w:val="00BE5065"/>
    <w:rsid w:val="00BE5320"/>
    <w:rsid w:val="00BE694B"/>
    <w:rsid w:val="00BE780E"/>
    <w:rsid w:val="00BE7D88"/>
    <w:rsid w:val="00BF114C"/>
    <w:rsid w:val="00BF25CC"/>
    <w:rsid w:val="00BF32B5"/>
    <w:rsid w:val="00BF3936"/>
    <w:rsid w:val="00BF43C0"/>
    <w:rsid w:val="00BF495D"/>
    <w:rsid w:val="00BF4D12"/>
    <w:rsid w:val="00BF4D95"/>
    <w:rsid w:val="00BF5D15"/>
    <w:rsid w:val="00BF61FF"/>
    <w:rsid w:val="00BF631B"/>
    <w:rsid w:val="00BF6323"/>
    <w:rsid w:val="00BF6D0E"/>
    <w:rsid w:val="00BF7B57"/>
    <w:rsid w:val="00C00708"/>
    <w:rsid w:val="00C01EF1"/>
    <w:rsid w:val="00C025BF"/>
    <w:rsid w:val="00C02673"/>
    <w:rsid w:val="00C02DF1"/>
    <w:rsid w:val="00C03131"/>
    <w:rsid w:val="00C037EF"/>
    <w:rsid w:val="00C0386E"/>
    <w:rsid w:val="00C047EB"/>
    <w:rsid w:val="00C051EA"/>
    <w:rsid w:val="00C05D55"/>
    <w:rsid w:val="00C070CD"/>
    <w:rsid w:val="00C0710F"/>
    <w:rsid w:val="00C072AA"/>
    <w:rsid w:val="00C10452"/>
    <w:rsid w:val="00C11184"/>
    <w:rsid w:val="00C116C3"/>
    <w:rsid w:val="00C13187"/>
    <w:rsid w:val="00C135BF"/>
    <w:rsid w:val="00C14309"/>
    <w:rsid w:val="00C14B0F"/>
    <w:rsid w:val="00C15777"/>
    <w:rsid w:val="00C16B38"/>
    <w:rsid w:val="00C17F04"/>
    <w:rsid w:val="00C17F90"/>
    <w:rsid w:val="00C21222"/>
    <w:rsid w:val="00C22814"/>
    <w:rsid w:val="00C2500A"/>
    <w:rsid w:val="00C25E8F"/>
    <w:rsid w:val="00C26145"/>
    <w:rsid w:val="00C26209"/>
    <w:rsid w:val="00C2633A"/>
    <w:rsid w:val="00C26701"/>
    <w:rsid w:val="00C27394"/>
    <w:rsid w:val="00C33A0F"/>
    <w:rsid w:val="00C33D24"/>
    <w:rsid w:val="00C34DD9"/>
    <w:rsid w:val="00C34E26"/>
    <w:rsid w:val="00C354F4"/>
    <w:rsid w:val="00C35822"/>
    <w:rsid w:val="00C35C28"/>
    <w:rsid w:val="00C36A2B"/>
    <w:rsid w:val="00C36C67"/>
    <w:rsid w:val="00C36CD6"/>
    <w:rsid w:val="00C36D69"/>
    <w:rsid w:val="00C37CA3"/>
    <w:rsid w:val="00C413A4"/>
    <w:rsid w:val="00C424D6"/>
    <w:rsid w:val="00C45243"/>
    <w:rsid w:val="00C45D18"/>
    <w:rsid w:val="00C4606F"/>
    <w:rsid w:val="00C46D01"/>
    <w:rsid w:val="00C47060"/>
    <w:rsid w:val="00C47489"/>
    <w:rsid w:val="00C47918"/>
    <w:rsid w:val="00C50416"/>
    <w:rsid w:val="00C5204B"/>
    <w:rsid w:val="00C523A3"/>
    <w:rsid w:val="00C54141"/>
    <w:rsid w:val="00C55025"/>
    <w:rsid w:val="00C55721"/>
    <w:rsid w:val="00C55B0C"/>
    <w:rsid w:val="00C55CE1"/>
    <w:rsid w:val="00C57C39"/>
    <w:rsid w:val="00C61D87"/>
    <w:rsid w:val="00C62263"/>
    <w:rsid w:val="00C62450"/>
    <w:rsid w:val="00C63095"/>
    <w:rsid w:val="00C64887"/>
    <w:rsid w:val="00C64F4E"/>
    <w:rsid w:val="00C6513F"/>
    <w:rsid w:val="00C659A9"/>
    <w:rsid w:val="00C65BAF"/>
    <w:rsid w:val="00C65D54"/>
    <w:rsid w:val="00C65E97"/>
    <w:rsid w:val="00C702A7"/>
    <w:rsid w:val="00C7032C"/>
    <w:rsid w:val="00C70973"/>
    <w:rsid w:val="00C709D8"/>
    <w:rsid w:val="00C710D8"/>
    <w:rsid w:val="00C7126C"/>
    <w:rsid w:val="00C713DD"/>
    <w:rsid w:val="00C74991"/>
    <w:rsid w:val="00C74FB1"/>
    <w:rsid w:val="00C7768A"/>
    <w:rsid w:val="00C77B51"/>
    <w:rsid w:val="00C77C68"/>
    <w:rsid w:val="00C82B38"/>
    <w:rsid w:val="00C839EB"/>
    <w:rsid w:val="00C83F9A"/>
    <w:rsid w:val="00C84492"/>
    <w:rsid w:val="00C84D1D"/>
    <w:rsid w:val="00C84F96"/>
    <w:rsid w:val="00C8678D"/>
    <w:rsid w:val="00C8681D"/>
    <w:rsid w:val="00C86F38"/>
    <w:rsid w:val="00C87908"/>
    <w:rsid w:val="00C87BA0"/>
    <w:rsid w:val="00C900A0"/>
    <w:rsid w:val="00C9081F"/>
    <w:rsid w:val="00C91177"/>
    <w:rsid w:val="00C918FA"/>
    <w:rsid w:val="00C922B1"/>
    <w:rsid w:val="00C92E4D"/>
    <w:rsid w:val="00C93614"/>
    <w:rsid w:val="00C936A2"/>
    <w:rsid w:val="00C93A98"/>
    <w:rsid w:val="00C9414E"/>
    <w:rsid w:val="00C95B09"/>
    <w:rsid w:val="00C9649D"/>
    <w:rsid w:val="00C97A25"/>
    <w:rsid w:val="00C97E69"/>
    <w:rsid w:val="00CA03E9"/>
    <w:rsid w:val="00CA191C"/>
    <w:rsid w:val="00CA1EE6"/>
    <w:rsid w:val="00CA26E1"/>
    <w:rsid w:val="00CA2817"/>
    <w:rsid w:val="00CA2FAA"/>
    <w:rsid w:val="00CA334B"/>
    <w:rsid w:val="00CA4530"/>
    <w:rsid w:val="00CA716B"/>
    <w:rsid w:val="00CA75E5"/>
    <w:rsid w:val="00CB0121"/>
    <w:rsid w:val="00CB0228"/>
    <w:rsid w:val="00CB140E"/>
    <w:rsid w:val="00CB2D58"/>
    <w:rsid w:val="00CB3A9E"/>
    <w:rsid w:val="00CB410B"/>
    <w:rsid w:val="00CB4BD1"/>
    <w:rsid w:val="00CB4F6B"/>
    <w:rsid w:val="00CB577B"/>
    <w:rsid w:val="00CB5B5F"/>
    <w:rsid w:val="00CB73D7"/>
    <w:rsid w:val="00CB779A"/>
    <w:rsid w:val="00CB7994"/>
    <w:rsid w:val="00CC046B"/>
    <w:rsid w:val="00CC14EE"/>
    <w:rsid w:val="00CC2467"/>
    <w:rsid w:val="00CC33EC"/>
    <w:rsid w:val="00CC3461"/>
    <w:rsid w:val="00CC491D"/>
    <w:rsid w:val="00CC4A0E"/>
    <w:rsid w:val="00CC577C"/>
    <w:rsid w:val="00CC59B7"/>
    <w:rsid w:val="00CC5F1D"/>
    <w:rsid w:val="00CC6CAF"/>
    <w:rsid w:val="00CC77B0"/>
    <w:rsid w:val="00CD0144"/>
    <w:rsid w:val="00CD0361"/>
    <w:rsid w:val="00CD0963"/>
    <w:rsid w:val="00CD09E0"/>
    <w:rsid w:val="00CD2CBD"/>
    <w:rsid w:val="00CD3283"/>
    <w:rsid w:val="00CD3E94"/>
    <w:rsid w:val="00CD40FB"/>
    <w:rsid w:val="00CD434C"/>
    <w:rsid w:val="00CD58DA"/>
    <w:rsid w:val="00CD5A9F"/>
    <w:rsid w:val="00CD5E86"/>
    <w:rsid w:val="00CD6235"/>
    <w:rsid w:val="00CD681A"/>
    <w:rsid w:val="00CD7A26"/>
    <w:rsid w:val="00CE04A1"/>
    <w:rsid w:val="00CE1BC3"/>
    <w:rsid w:val="00CE1D3D"/>
    <w:rsid w:val="00CE2A32"/>
    <w:rsid w:val="00CE3CAE"/>
    <w:rsid w:val="00CE4801"/>
    <w:rsid w:val="00CE4C4B"/>
    <w:rsid w:val="00CE4D57"/>
    <w:rsid w:val="00CE5754"/>
    <w:rsid w:val="00CE5898"/>
    <w:rsid w:val="00CE60F3"/>
    <w:rsid w:val="00CE75E7"/>
    <w:rsid w:val="00CE797A"/>
    <w:rsid w:val="00CF0CF7"/>
    <w:rsid w:val="00CF1993"/>
    <w:rsid w:val="00CF3D3F"/>
    <w:rsid w:val="00CF4062"/>
    <w:rsid w:val="00CF4226"/>
    <w:rsid w:val="00CF7B63"/>
    <w:rsid w:val="00D004FD"/>
    <w:rsid w:val="00D00DC1"/>
    <w:rsid w:val="00D01314"/>
    <w:rsid w:val="00D01F92"/>
    <w:rsid w:val="00D02261"/>
    <w:rsid w:val="00D02530"/>
    <w:rsid w:val="00D02F84"/>
    <w:rsid w:val="00D039CB"/>
    <w:rsid w:val="00D0496C"/>
    <w:rsid w:val="00D05591"/>
    <w:rsid w:val="00D0579D"/>
    <w:rsid w:val="00D05A4F"/>
    <w:rsid w:val="00D06024"/>
    <w:rsid w:val="00D06370"/>
    <w:rsid w:val="00D065D7"/>
    <w:rsid w:val="00D07838"/>
    <w:rsid w:val="00D10615"/>
    <w:rsid w:val="00D10CA2"/>
    <w:rsid w:val="00D11EB2"/>
    <w:rsid w:val="00D11EBA"/>
    <w:rsid w:val="00D11FC4"/>
    <w:rsid w:val="00D1259F"/>
    <w:rsid w:val="00D126DD"/>
    <w:rsid w:val="00D13688"/>
    <w:rsid w:val="00D13C29"/>
    <w:rsid w:val="00D142F4"/>
    <w:rsid w:val="00D152D3"/>
    <w:rsid w:val="00D15872"/>
    <w:rsid w:val="00D15DD3"/>
    <w:rsid w:val="00D16A47"/>
    <w:rsid w:val="00D16D62"/>
    <w:rsid w:val="00D17850"/>
    <w:rsid w:val="00D2074C"/>
    <w:rsid w:val="00D20A20"/>
    <w:rsid w:val="00D20E12"/>
    <w:rsid w:val="00D21814"/>
    <w:rsid w:val="00D22182"/>
    <w:rsid w:val="00D224CF"/>
    <w:rsid w:val="00D25069"/>
    <w:rsid w:val="00D2564E"/>
    <w:rsid w:val="00D26654"/>
    <w:rsid w:val="00D27369"/>
    <w:rsid w:val="00D315B9"/>
    <w:rsid w:val="00D317C5"/>
    <w:rsid w:val="00D31FD0"/>
    <w:rsid w:val="00D329F7"/>
    <w:rsid w:val="00D3470B"/>
    <w:rsid w:val="00D34BF5"/>
    <w:rsid w:val="00D35DFC"/>
    <w:rsid w:val="00D361CA"/>
    <w:rsid w:val="00D3748F"/>
    <w:rsid w:val="00D44065"/>
    <w:rsid w:val="00D459E8"/>
    <w:rsid w:val="00D46738"/>
    <w:rsid w:val="00D46D38"/>
    <w:rsid w:val="00D46D88"/>
    <w:rsid w:val="00D46EFA"/>
    <w:rsid w:val="00D47097"/>
    <w:rsid w:val="00D470E9"/>
    <w:rsid w:val="00D47119"/>
    <w:rsid w:val="00D51129"/>
    <w:rsid w:val="00D512BC"/>
    <w:rsid w:val="00D514AC"/>
    <w:rsid w:val="00D51E9E"/>
    <w:rsid w:val="00D5272C"/>
    <w:rsid w:val="00D54297"/>
    <w:rsid w:val="00D55413"/>
    <w:rsid w:val="00D55D58"/>
    <w:rsid w:val="00D56219"/>
    <w:rsid w:val="00D5629D"/>
    <w:rsid w:val="00D56389"/>
    <w:rsid w:val="00D57ACE"/>
    <w:rsid w:val="00D60BF7"/>
    <w:rsid w:val="00D61262"/>
    <w:rsid w:val="00D61338"/>
    <w:rsid w:val="00D61AE2"/>
    <w:rsid w:val="00D6277E"/>
    <w:rsid w:val="00D62F49"/>
    <w:rsid w:val="00D62FC7"/>
    <w:rsid w:val="00D643F8"/>
    <w:rsid w:val="00D6596E"/>
    <w:rsid w:val="00D66465"/>
    <w:rsid w:val="00D6666E"/>
    <w:rsid w:val="00D67A2E"/>
    <w:rsid w:val="00D67DC6"/>
    <w:rsid w:val="00D67E6C"/>
    <w:rsid w:val="00D70624"/>
    <w:rsid w:val="00D70630"/>
    <w:rsid w:val="00D70985"/>
    <w:rsid w:val="00D70FEC"/>
    <w:rsid w:val="00D765A3"/>
    <w:rsid w:val="00D776C4"/>
    <w:rsid w:val="00D800D5"/>
    <w:rsid w:val="00D80837"/>
    <w:rsid w:val="00D80E31"/>
    <w:rsid w:val="00D81061"/>
    <w:rsid w:val="00D82756"/>
    <w:rsid w:val="00D829D2"/>
    <w:rsid w:val="00D82D14"/>
    <w:rsid w:val="00D841FC"/>
    <w:rsid w:val="00D8420B"/>
    <w:rsid w:val="00D844FA"/>
    <w:rsid w:val="00D849F9"/>
    <w:rsid w:val="00D859D2"/>
    <w:rsid w:val="00D85EB1"/>
    <w:rsid w:val="00D8635B"/>
    <w:rsid w:val="00D87428"/>
    <w:rsid w:val="00D91BBF"/>
    <w:rsid w:val="00D92770"/>
    <w:rsid w:val="00D92810"/>
    <w:rsid w:val="00D9300F"/>
    <w:rsid w:val="00D93B27"/>
    <w:rsid w:val="00D943E3"/>
    <w:rsid w:val="00D9442D"/>
    <w:rsid w:val="00D94BA5"/>
    <w:rsid w:val="00D95657"/>
    <w:rsid w:val="00D95FD2"/>
    <w:rsid w:val="00D968E5"/>
    <w:rsid w:val="00D96A54"/>
    <w:rsid w:val="00D97BF6"/>
    <w:rsid w:val="00D97EB3"/>
    <w:rsid w:val="00DA0486"/>
    <w:rsid w:val="00DA06D7"/>
    <w:rsid w:val="00DA3DD2"/>
    <w:rsid w:val="00DA444E"/>
    <w:rsid w:val="00DA46C6"/>
    <w:rsid w:val="00DA5829"/>
    <w:rsid w:val="00DA58E1"/>
    <w:rsid w:val="00DA6AAE"/>
    <w:rsid w:val="00DA75AD"/>
    <w:rsid w:val="00DB05B3"/>
    <w:rsid w:val="00DB1F33"/>
    <w:rsid w:val="00DB2638"/>
    <w:rsid w:val="00DB272A"/>
    <w:rsid w:val="00DB279C"/>
    <w:rsid w:val="00DB320A"/>
    <w:rsid w:val="00DB4502"/>
    <w:rsid w:val="00DB45BF"/>
    <w:rsid w:val="00DB47FC"/>
    <w:rsid w:val="00DB527E"/>
    <w:rsid w:val="00DB5640"/>
    <w:rsid w:val="00DB5A10"/>
    <w:rsid w:val="00DB5C8D"/>
    <w:rsid w:val="00DB6589"/>
    <w:rsid w:val="00DB77DB"/>
    <w:rsid w:val="00DB79E4"/>
    <w:rsid w:val="00DB7E49"/>
    <w:rsid w:val="00DC11AE"/>
    <w:rsid w:val="00DC18A1"/>
    <w:rsid w:val="00DC3005"/>
    <w:rsid w:val="00DC39D6"/>
    <w:rsid w:val="00DC5622"/>
    <w:rsid w:val="00DC669B"/>
    <w:rsid w:val="00DD059D"/>
    <w:rsid w:val="00DD1B0E"/>
    <w:rsid w:val="00DD20DC"/>
    <w:rsid w:val="00DD481E"/>
    <w:rsid w:val="00DD4BFD"/>
    <w:rsid w:val="00DD4FEF"/>
    <w:rsid w:val="00DD52A5"/>
    <w:rsid w:val="00DD69B4"/>
    <w:rsid w:val="00DD7422"/>
    <w:rsid w:val="00DE0A59"/>
    <w:rsid w:val="00DE0DC6"/>
    <w:rsid w:val="00DE1040"/>
    <w:rsid w:val="00DE1395"/>
    <w:rsid w:val="00DE145B"/>
    <w:rsid w:val="00DE30B6"/>
    <w:rsid w:val="00DE3776"/>
    <w:rsid w:val="00DE3B3B"/>
    <w:rsid w:val="00DE4AFF"/>
    <w:rsid w:val="00DE53AA"/>
    <w:rsid w:val="00DE6003"/>
    <w:rsid w:val="00DE660E"/>
    <w:rsid w:val="00DE7103"/>
    <w:rsid w:val="00DE75B2"/>
    <w:rsid w:val="00DE7649"/>
    <w:rsid w:val="00DE7B1E"/>
    <w:rsid w:val="00DF0138"/>
    <w:rsid w:val="00DF099D"/>
    <w:rsid w:val="00DF0CE2"/>
    <w:rsid w:val="00DF142C"/>
    <w:rsid w:val="00DF23D5"/>
    <w:rsid w:val="00DF3A99"/>
    <w:rsid w:val="00DF4142"/>
    <w:rsid w:val="00DF41DC"/>
    <w:rsid w:val="00DF651F"/>
    <w:rsid w:val="00DF6F6B"/>
    <w:rsid w:val="00DF7CF1"/>
    <w:rsid w:val="00E000DF"/>
    <w:rsid w:val="00E00279"/>
    <w:rsid w:val="00E01567"/>
    <w:rsid w:val="00E0256C"/>
    <w:rsid w:val="00E03653"/>
    <w:rsid w:val="00E03AAE"/>
    <w:rsid w:val="00E03D7C"/>
    <w:rsid w:val="00E041EE"/>
    <w:rsid w:val="00E050BB"/>
    <w:rsid w:val="00E057BD"/>
    <w:rsid w:val="00E0677F"/>
    <w:rsid w:val="00E06CC4"/>
    <w:rsid w:val="00E07DDA"/>
    <w:rsid w:val="00E10E08"/>
    <w:rsid w:val="00E13F24"/>
    <w:rsid w:val="00E1423C"/>
    <w:rsid w:val="00E15FDE"/>
    <w:rsid w:val="00E16269"/>
    <w:rsid w:val="00E16715"/>
    <w:rsid w:val="00E16DD1"/>
    <w:rsid w:val="00E17030"/>
    <w:rsid w:val="00E17BD4"/>
    <w:rsid w:val="00E17E02"/>
    <w:rsid w:val="00E20D10"/>
    <w:rsid w:val="00E20D5E"/>
    <w:rsid w:val="00E211EC"/>
    <w:rsid w:val="00E226E3"/>
    <w:rsid w:val="00E226F5"/>
    <w:rsid w:val="00E22A76"/>
    <w:rsid w:val="00E23133"/>
    <w:rsid w:val="00E2338D"/>
    <w:rsid w:val="00E246BA"/>
    <w:rsid w:val="00E2495D"/>
    <w:rsid w:val="00E2598D"/>
    <w:rsid w:val="00E26C90"/>
    <w:rsid w:val="00E27060"/>
    <w:rsid w:val="00E30432"/>
    <w:rsid w:val="00E31BED"/>
    <w:rsid w:val="00E32170"/>
    <w:rsid w:val="00E32958"/>
    <w:rsid w:val="00E3493F"/>
    <w:rsid w:val="00E350AE"/>
    <w:rsid w:val="00E35684"/>
    <w:rsid w:val="00E36040"/>
    <w:rsid w:val="00E37486"/>
    <w:rsid w:val="00E3795D"/>
    <w:rsid w:val="00E4078F"/>
    <w:rsid w:val="00E41891"/>
    <w:rsid w:val="00E41CC6"/>
    <w:rsid w:val="00E426BB"/>
    <w:rsid w:val="00E428BA"/>
    <w:rsid w:val="00E435FF"/>
    <w:rsid w:val="00E436C1"/>
    <w:rsid w:val="00E43B3A"/>
    <w:rsid w:val="00E43F72"/>
    <w:rsid w:val="00E443E9"/>
    <w:rsid w:val="00E44899"/>
    <w:rsid w:val="00E452FC"/>
    <w:rsid w:val="00E45ABE"/>
    <w:rsid w:val="00E4659F"/>
    <w:rsid w:val="00E46C6E"/>
    <w:rsid w:val="00E46CAF"/>
    <w:rsid w:val="00E50FD6"/>
    <w:rsid w:val="00E51632"/>
    <w:rsid w:val="00E517FF"/>
    <w:rsid w:val="00E5196B"/>
    <w:rsid w:val="00E535A8"/>
    <w:rsid w:val="00E545B8"/>
    <w:rsid w:val="00E54F94"/>
    <w:rsid w:val="00E56B86"/>
    <w:rsid w:val="00E57B7E"/>
    <w:rsid w:val="00E601E7"/>
    <w:rsid w:val="00E604B3"/>
    <w:rsid w:val="00E611AA"/>
    <w:rsid w:val="00E61766"/>
    <w:rsid w:val="00E61F1C"/>
    <w:rsid w:val="00E62DA2"/>
    <w:rsid w:val="00E63214"/>
    <w:rsid w:val="00E63CA3"/>
    <w:rsid w:val="00E63D96"/>
    <w:rsid w:val="00E64856"/>
    <w:rsid w:val="00E64C84"/>
    <w:rsid w:val="00E64FD8"/>
    <w:rsid w:val="00E656C2"/>
    <w:rsid w:val="00E66437"/>
    <w:rsid w:val="00E667D2"/>
    <w:rsid w:val="00E67948"/>
    <w:rsid w:val="00E70958"/>
    <w:rsid w:val="00E7145A"/>
    <w:rsid w:val="00E71E1F"/>
    <w:rsid w:val="00E7242A"/>
    <w:rsid w:val="00E72ED2"/>
    <w:rsid w:val="00E7333E"/>
    <w:rsid w:val="00E738CB"/>
    <w:rsid w:val="00E752DD"/>
    <w:rsid w:val="00E75643"/>
    <w:rsid w:val="00E803B5"/>
    <w:rsid w:val="00E80690"/>
    <w:rsid w:val="00E80749"/>
    <w:rsid w:val="00E808C9"/>
    <w:rsid w:val="00E820D7"/>
    <w:rsid w:val="00E8413E"/>
    <w:rsid w:val="00E84ABA"/>
    <w:rsid w:val="00E85FC5"/>
    <w:rsid w:val="00E85FF7"/>
    <w:rsid w:val="00E86C96"/>
    <w:rsid w:val="00E87ABF"/>
    <w:rsid w:val="00E90E0D"/>
    <w:rsid w:val="00E913C7"/>
    <w:rsid w:val="00E914D0"/>
    <w:rsid w:val="00E914EB"/>
    <w:rsid w:val="00E91769"/>
    <w:rsid w:val="00E92229"/>
    <w:rsid w:val="00E9286A"/>
    <w:rsid w:val="00E936D8"/>
    <w:rsid w:val="00E93D0B"/>
    <w:rsid w:val="00E95BAB"/>
    <w:rsid w:val="00E96C38"/>
    <w:rsid w:val="00E972ED"/>
    <w:rsid w:val="00E97F8A"/>
    <w:rsid w:val="00EA000E"/>
    <w:rsid w:val="00EA1251"/>
    <w:rsid w:val="00EA1995"/>
    <w:rsid w:val="00EA2DC5"/>
    <w:rsid w:val="00EA2FEB"/>
    <w:rsid w:val="00EA4CDF"/>
    <w:rsid w:val="00EA7B53"/>
    <w:rsid w:val="00EA7C4F"/>
    <w:rsid w:val="00EB13BC"/>
    <w:rsid w:val="00EB2CA9"/>
    <w:rsid w:val="00EB3531"/>
    <w:rsid w:val="00EB4846"/>
    <w:rsid w:val="00EB54DA"/>
    <w:rsid w:val="00EB56C7"/>
    <w:rsid w:val="00EB5EE3"/>
    <w:rsid w:val="00EB6D2A"/>
    <w:rsid w:val="00EB7131"/>
    <w:rsid w:val="00EB7738"/>
    <w:rsid w:val="00EC09E1"/>
    <w:rsid w:val="00EC1676"/>
    <w:rsid w:val="00EC1E46"/>
    <w:rsid w:val="00EC2FDB"/>
    <w:rsid w:val="00EC30CE"/>
    <w:rsid w:val="00EC3991"/>
    <w:rsid w:val="00EC4619"/>
    <w:rsid w:val="00EC5025"/>
    <w:rsid w:val="00EC57C6"/>
    <w:rsid w:val="00EC605A"/>
    <w:rsid w:val="00EC644F"/>
    <w:rsid w:val="00EC7034"/>
    <w:rsid w:val="00EC7AA1"/>
    <w:rsid w:val="00ED0A02"/>
    <w:rsid w:val="00ED181C"/>
    <w:rsid w:val="00ED1AA7"/>
    <w:rsid w:val="00ED3427"/>
    <w:rsid w:val="00ED372D"/>
    <w:rsid w:val="00ED4658"/>
    <w:rsid w:val="00ED4F01"/>
    <w:rsid w:val="00ED51D9"/>
    <w:rsid w:val="00ED5950"/>
    <w:rsid w:val="00ED5AA5"/>
    <w:rsid w:val="00ED6180"/>
    <w:rsid w:val="00ED68B1"/>
    <w:rsid w:val="00ED6A99"/>
    <w:rsid w:val="00ED7BBE"/>
    <w:rsid w:val="00EE1B46"/>
    <w:rsid w:val="00EE35D1"/>
    <w:rsid w:val="00EE3AB6"/>
    <w:rsid w:val="00EE45F9"/>
    <w:rsid w:val="00EE5D49"/>
    <w:rsid w:val="00EE5FDC"/>
    <w:rsid w:val="00EE6A66"/>
    <w:rsid w:val="00EE6D6F"/>
    <w:rsid w:val="00EE739C"/>
    <w:rsid w:val="00EE7448"/>
    <w:rsid w:val="00EE7637"/>
    <w:rsid w:val="00EE7C98"/>
    <w:rsid w:val="00EF0005"/>
    <w:rsid w:val="00EF040B"/>
    <w:rsid w:val="00EF08C2"/>
    <w:rsid w:val="00EF11E8"/>
    <w:rsid w:val="00EF2189"/>
    <w:rsid w:val="00EF29E2"/>
    <w:rsid w:val="00EF2CD5"/>
    <w:rsid w:val="00EF2EE4"/>
    <w:rsid w:val="00EF30C3"/>
    <w:rsid w:val="00EF3FC2"/>
    <w:rsid w:val="00EF4069"/>
    <w:rsid w:val="00EF5B14"/>
    <w:rsid w:val="00EF7070"/>
    <w:rsid w:val="00EF7151"/>
    <w:rsid w:val="00EF75CE"/>
    <w:rsid w:val="00EF7FE9"/>
    <w:rsid w:val="00F0107A"/>
    <w:rsid w:val="00F023AA"/>
    <w:rsid w:val="00F02487"/>
    <w:rsid w:val="00F03D9F"/>
    <w:rsid w:val="00F040ED"/>
    <w:rsid w:val="00F06088"/>
    <w:rsid w:val="00F071E4"/>
    <w:rsid w:val="00F07369"/>
    <w:rsid w:val="00F10E5B"/>
    <w:rsid w:val="00F12599"/>
    <w:rsid w:val="00F12858"/>
    <w:rsid w:val="00F129CC"/>
    <w:rsid w:val="00F12F75"/>
    <w:rsid w:val="00F14501"/>
    <w:rsid w:val="00F14885"/>
    <w:rsid w:val="00F14AAA"/>
    <w:rsid w:val="00F14AE0"/>
    <w:rsid w:val="00F14CC8"/>
    <w:rsid w:val="00F15287"/>
    <w:rsid w:val="00F16109"/>
    <w:rsid w:val="00F16FB7"/>
    <w:rsid w:val="00F20092"/>
    <w:rsid w:val="00F21AC8"/>
    <w:rsid w:val="00F21AF4"/>
    <w:rsid w:val="00F2259E"/>
    <w:rsid w:val="00F23027"/>
    <w:rsid w:val="00F238AC"/>
    <w:rsid w:val="00F24A54"/>
    <w:rsid w:val="00F2697D"/>
    <w:rsid w:val="00F26BFA"/>
    <w:rsid w:val="00F2764C"/>
    <w:rsid w:val="00F30D1D"/>
    <w:rsid w:val="00F3265B"/>
    <w:rsid w:val="00F32D9C"/>
    <w:rsid w:val="00F33FC3"/>
    <w:rsid w:val="00F34B3B"/>
    <w:rsid w:val="00F34CBB"/>
    <w:rsid w:val="00F35093"/>
    <w:rsid w:val="00F353C1"/>
    <w:rsid w:val="00F3570D"/>
    <w:rsid w:val="00F360C6"/>
    <w:rsid w:val="00F362BE"/>
    <w:rsid w:val="00F370AE"/>
    <w:rsid w:val="00F37686"/>
    <w:rsid w:val="00F37F10"/>
    <w:rsid w:val="00F4093A"/>
    <w:rsid w:val="00F411E8"/>
    <w:rsid w:val="00F41F51"/>
    <w:rsid w:val="00F427E2"/>
    <w:rsid w:val="00F464EB"/>
    <w:rsid w:val="00F50509"/>
    <w:rsid w:val="00F50781"/>
    <w:rsid w:val="00F50915"/>
    <w:rsid w:val="00F50961"/>
    <w:rsid w:val="00F51A6E"/>
    <w:rsid w:val="00F52184"/>
    <w:rsid w:val="00F52630"/>
    <w:rsid w:val="00F52B9D"/>
    <w:rsid w:val="00F531C7"/>
    <w:rsid w:val="00F54D06"/>
    <w:rsid w:val="00F55435"/>
    <w:rsid w:val="00F56579"/>
    <w:rsid w:val="00F57D52"/>
    <w:rsid w:val="00F57DEB"/>
    <w:rsid w:val="00F57EB9"/>
    <w:rsid w:val="00F60055"/>
    <w:rsid w:val="00F613C0"/>
    <w:rsid w:val="00F622B4"/>
    <w:rsid w:val="00F6236E"/>
    <w:rsid w:val="00F626C8"/>
    <w:rsid w:val="00F62FEB"/>
    <w:rsid w:val="00F638E5"/>
    <w:rsid w:val="00F63B2F"/>
    <w:rsid w:val="00F657BB"/>
    <w:rsid w:val="00F67CB0"/>
    <w:rsid w:val="00F72CF3"/>
    <w:rsid w:val="00F73214"/>
    <w:rsid w:val="00F73A0A"/>
    <w:rsid w:val="00F747CA"/>
    <w:rsid w:val="00F75A22"/>
    <w:rsid w:val="00F760E1"/>
    <w:rsid w:val="00F762C8"/>
    <w:rsid w:val="00F76796"/>
    <w:rsid w:val="00F76D5B"/>
    <w:rsid w:val="00F76F7C"/>
    <w:rsid w:val="00F7706B"/>
    <w:rsid w:val="00F77913"/>
    <w:rsid w:val="00F77973"/>
    <w:rsid w:val="00F8040E"/>
    <w:rsid w:val="00F80538"/>
    <w:rsid w:val="00F805FE"/>
    <w:rsid w:val="00F80C88"/>
    <w:rsid w:val="00F82C38"/>
    <w:rsid w:val="00F84E51"/>
    <w:rsid w:val="00F851E0"/>
    <w:rsid w:val="00F8635E"/>
    <w:rsid w:val="00F871A0"/>
    <w:rsid w:val="00F87CFA"/>
    <w:rsid w:val="00F90A60"/>
    <w:rsid w:val="00F90FA8"/>
    <w:rsid w:val="00F912F9"/>
    <w:rsid w:val="00F913D3"/>
    <w:rsid w:val="00F914E7"/>
    <w:rsid w:val="00F91747"/>
    <w:rsid w:val="00F92D37"/>
    <w:rsid w:val="00F92ED6"/>
    <w:rsid w:val="00F93A15"/>
    <w:rsid w:val="00F9423C"/>
    <w:rsid w:val="00F9465D"/>
    <w:rsid w:val="00F94AF5"/>
    <w:rsid w:val="00F95770"/>
    <w:rsid w:val="00F95E1E"/>
    <w:rsid w:val="00F9770B"/>
    <w:rsid w:val="00FA01AC"/>
    <w:rsid w:val="00FA0576"/>
    <w:rsid w:val="00FA057F"/>
    <w:rsid w:val="00FA08BC"/>
    <w:rsid w:val="00FA0FA2"/>
    <w:rsid w:val="00FA15E5"/>
    <w:rsid w:val="00FA1631"/>
    <w:rsid w:val="00FA1B41"/>
    <w:rsid w:val="00FA1E77"/>
    <w:rsid w:val="00FA3348"/>
    <w:rsid w:val="00FA55D5"/>
    <w:rsid w:val="00FA63BD"/>
    <w:rsid w:val="00FA67AB"/>
    <w:rsid w:val="00FA6B95"/>
    <w:rsid w:val="00FA70FF"/>
    <w:rsid w:val="00FA71E1"/>
    <w:rsid w:val="00FB0175"/>
    <w:rsid w:val="00FB018B"/>
    <w:rsid w:val="00FB0785"/>
    <w:rsid w:val="00FB0CD2"/>
    <w:rsid w:val="00FB495D"/>
    <w:rsid w:val="00FB609E"/>
    <w:rsid w:val="00FB6A18"/>
    <w:rsid w:val="00FB7103"/>
    <w:rsid w:val="00FB7B9C"/>
    <w:rsid w:val="00FC08BB"/>
    <w:rsid w:val="00FC0A5C"/>
    <w:rsid w:val="00FC1CB3"/>
    <w:rsid w:val="00FC1F4C"/>
    <w:rsid w:val="00FC36E8"/>
    <w:rsid w:val="00FC3947"/>
    <w:rsid w:val="00FC3E3A"/>
    <w:rsid w:val="00FC45E8"/>
    <w:rsid w:val="00FC4E87"/>
    <w:rsid w:val="00FC4F21"/>
    <w:rsid w:val="00FC50FC"/>
    <w:rsid w:val="00FC52AA"/>
    <w:rsid w:val="00FC630A"/>
    <w:rsid w:val="00FC670F"/>
    <w:rsid w:val="00FC7538"/>
    <w:rsid w:val="00FD04FE"/>
    <w:rsid w:val="00FD0639"/>
    <w:rsid w:val="00FD0D04"/>
    <w:rsid w:val="00FD12A4"/>
    <w:rsid w:val="00FD21D8"/>
    <w:rsid w:val="00FD2886"/>
    <w:rsid w:val="00FD4545"/>
    <w:rsid w:val="00FD4F73"/>
    <w:rsid w:val="00FD6D15"/>
    <w:rsid w:val="00FE17A1"/>
    <w:rsid w:val="00FE2048"/>
    <w:rsid w:val="00FE20DA"/>
    <w:rsid w:val="00FE306F"/>
    <w:rsid w:val="00FE526C"/>
    <w:rsid w:val="00FE640F"/>
    <w:rsid w:val="00FE7245"/>
    <w:rsid w:val="00FE7B09"/>
    <w:rsid w:val="00FF0049"/>
    <w:rsid w:val="00FF0A4B"/>
    <w:rsid w:val="00FF0C2C"/>
    <w:rsid w:val="00FF3504"/>
    <w:rsid w:val="00FF3935"/>
    <w:rsid w:val="00FF3F1A"/>
    <w:rsid w:val="00FF4440"/>
    <w:rsid w:val="00FF455A"/>
    <w:rsid w:val="00FF5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B0121"/>
    <w:pPr>
      <w:autoSpaceDE w:val="0"/>
      <w:autoSpaceDN w:val="0"/>
      <w:adjustRightInd w:val="0"/>
      <w:spacing w:after="0" w:line="240" w:lineRule="auto"/>
      <w:ind w:left="1142"/>
      <w:outlineLvl w:val="0"/>
    </w:pPr>
    <w:rPr>
      <w:rFonts w:ascii="Times New Roman" w:hAnsi="Times New Roman" w:cs="Times New Roman"/>
      <w:sz w:val="29"/>
      <w:szCs w:val="29"/>
    </w:rPr>
  </w:style>
  <w:style w:type="paragraph" w:styleId="Heading2">
    <w:name w:val="heading 2"/>
    <w:basedOn w:val="Normal"/>
    <w:next w:val="Normal"/>
    <w:link w:val="Heading2Char"/>
    <w:uiPriority w:val="1"/>
    <w:qFormat/>
    <w:rsid w:val="00CB0121"/>
    <w:pPr>
      <w:autoSpaceDE w:val="0"/>
      <w:autoSpaceDN w:val="0"/>
      <w:adjustRightInd w:val="0"/>
      <w:spacing w:after="0" w:line="240" w:lineRule="auto"/>
      <w:ind w:left="840"/>
      <w:outlineLvl w:val="1"/>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character" w:customStyle="1" w:styleId="Heading1Char">
    <w:name w:val="Heading 1 Char"/>
    <w:basedOn w:val="DefaultParagraphFont"/>
    <w:link w:val="Heading1"/>
    <w:uiPriority w:val="1"/>
    <w:rsid w:val="00CB0121"/>
    <w:rPr>
      <w:rFonts w:ascii="Times New Roman" w:hAnsi="Times New Roman" w:cs="Times New Roman"/>
      <w:sz w:val="29"/>
      <w:szCs w:val="29"/>
    </w:rPr>
  </w:style>
  <w:style w:type="character" w:customStyle="1" w:styleId="Heading2Char">
    <w:name w:val="Heading 2 Char"/>
    <w:basedOn w:val="DefaultParagraphFont"/>
    <w:link w:val="Heading2"/>
    <w:uiPriority w:val="1"/>
    <w:rsid w:val="00CB0121"/>
    <w:rPr>
      <w:rFonts w:ascii="Times New Roman" w:hAnsi="Times New Roman" w:cs="Times New Roman"/>
      <w:sz w:val="25"/>
      <w:szCs w:val="25"/>
    </w:rPr>
  </w:style>
  <w:style w:type="numbering" w:customStyle="1" w:styleId="NoList1">
    <w:name w:val="No List1"/>
    <w:next w:val="NoList"/>
    <w:uiPriority w:val="99"/>
    <w:semiHidden/>
    <w:unhideWhenUsed/>
    <w:rsid w:val="00CB0121"/>
  </w:style>
  <w:style w:type="paragraph" w:styleId="BodyText">
    <w:name w:val="Body Text"/>
    <w:basedOn w:val="Normal"/>
    <w:link w:val="BodyTextChar"/>
    <w:uiPriority w:val="1"/>
    <w:qFormat/>
    <w:rsid w:val="00CB0121"/>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B0121"/>
    <w:rPr>
      <w:rFonts w:ascii="Times New Roman" w:hAnsi="Times New Roman" w:cs="Times New Roman"/>
      <w:sz w:val="24"/>
      <w:szCs w:val="24"/>
    </w:rPr>
  </w:style>
  <w:style w:type="paragraph" w:customStyle="1" w:styleId="TableParagraph">
    <w:name w:val="Table Paragraph"/>
    <w:basedOn w:val="Normal"/>
    <w:uiPriority w:val="1"/>
    <w:qFormat/>
    <w:rsid w:val="00CB0121"/>
    <w:pPr>
      <w:autoSpaceDE w:val="0"/>
      <w:autoSpaceDN w:val="0"/>
      <w:adjustRightInd w:val="0"/>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27F05"/>
    <w:rPr>
      <w:color w:val="800080" w:themeColor="followedHyperlink"/>
      <w:u w:val="single"/>
    </w:rPr>
  </w:style>
  <w:style w:type="paragraph" w:styleId="Header">
    <w:name w:val="header"/>
    <w:basedOn w:val="Normal"/>
    <w:link w:val="HeaderChar"/>
    <w:uiPriority w:val="99"/>
    <w:unhideWhenUsed/>
    <w:rsid w:val="00891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2B"/>
  </w:style>
  <w:style w:type="paragraph" w:styleId="Footer">
    <w:name w:val="footer"/>
    <w:basedOn w:val="Normal"/>
    <w:link w:val="FooterChar"/>
    <w:uiPriority w:val="99"/>
    <w:unhideWhenUsed/>
    <w:rsid w:val="00891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42420-BA76-446E-8881-34C67162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8</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Cushing</cp:lastModifiedBy>
  <cp:revision>78</cp:revision>
  <dcterms:created xsi:type="dcterms:W3CDTF">2017-12-05T21:56:00Z</dcterms:created>
  <dcterms:modified xsi:type="dcterms:W3CDTF">2017-12-07T22:02:00Z</dcterms:modified>
</cp:coreProperties>
</file>