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252643E8" w:rsidR="00A462B9" w:rsidRDefault="002102C4" w:rsidP="00950C76">
      <w:pPr>
        <w:spacing w:after="0" w:line="240" w:lineRule="auto"/>
        <w:jc w:val="center"/>
      </w:pPr>
      <w:r>
        <w:t>October 31</w:t>
      </w:r>
      <w:r w:rsidR="00D55D58">
        <w:t>, 2017</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396E2B39" w:rsidR="00627903" w:rsidRPr="002A5DB5" w:rsidRDefault="00A462B9" w:rsidP="00C051EA">
      <w:r w:rsidRPr="00C051EA">
        <w:rPr>
          <w:b/>
          <w:i/>
        </w:rPr>
        <w:t>Present</w:t>
      </w:r>
      <w:r w:rsidRPr="00E913C7">
        <w:t xml:space="preserve">: </w:t>
      </w:r>
      <w:r w:rsidR="00BC736C" w:rsidRPr="003120ED">
        <w:t>Mark</w:t>
      </w:r>
      <w:r w:rsidR="00BC736C">
        <w:t xml:space="preserve"> </w:t>
      </w:r>
      <w:r w:rsidR="00BC736C" w:rsidRPr="003120ED">
        <w:t xml:space="preserve">Abramson, </w:t>
      </w:r>
      <w:r w:rsidR="00FF3935" w:rsidRPr="003120ED">
        <w:t xml:space="preserve">Kim Abunuwara, </w:t>
      </w:r>
      <w:r w:rsidR="004A41BC" w:rsidRPr="003120ED">
        <w:t xml:space="preserve">Pauli Alin, Jonathan Allred, </w:t>
      </w:r>
      <w:r w:rsidR="003120ED" w:rsidRPr="003120ED">
        <w:t xml:space="preserve">Jon Anderson, </w:t>
      </w:r>
      <w:r w:rsidR="00162D11" w:rsidRPr="003120ED">
        <w:t xml:space="preserve">Brian Barthel, </w:t>
      </w:r>
      <w:r w:rsidR="001A2606" w:rsidRPr="003120ED">
        <w:t xml:space="preserve">Howard Bezzant, </w:t>
      </w:r>
      <w:r w:rsidR="004A41BC" w:rsidRPr="003120ED">
        <w:t xml:space="preserve">Laurel Bradshaw, </w:t>
      </w:r>
      <w:r w:rsidR="00BB11A2" w:rsidRPr="003120ED">
        <w:t xml:space="preserve">Bret Breton, </w:t>
      </w:r>
      <w:r w:rsidR="003120ED">
        <w:t>Clay Brown,</w:t>
      </w:r>
      <w:r w:rsidR="00BC736C" w:rsidRPr="00BC736C">
        <w:t xml:space="preserve"> </w:t>
      </w:r>
      <w:r w:rsidR="00BC736C" w:rsidRPr="003120ED">
        <w:t xml:space="preserve">Kat Brown, </w:t>
      </w:r>
      <w:r w:rsidR="003120ED">
        <w:t xml:space="preserve"> </w:t>
      </w:r>
      <w:r w:rsidR="00162D11" w:rsidRPr="003120ED">
        <w:t xml:space="preserve">Alan Clarke, </w:t>
      </w:r>
      <w:r w:rsidR="00227375" w:rsidRPr="003120ED">
        <w:t xml:space="preserve">Ken Crook, </w:t>
      </w:r>
      <w:r w:rsidR="00856F54" w:rsidRPr="003120ED">
        <w:t xml:space="preserve">Karen Cushing, </w:t>
      </w:r>
      <w:r w:rsidR="004A41BC" w:rsidRPr="003120ED">
        <w:t xml:space="preserve">Reid Elem, </w:t>
      </w:r>
      <w:r w:rsidR="00856F54" w:rsidRPr="003120ED">
        <w:t>Sara Flood,</w:t>
      </w:r>
      <w:r w:rsidR="00856F54">
        <w:t xml:space="preserve"> </w:t>
      </w:r>
      <w:r w:rsidR="00576A8D">
        <w:t>Nathan Gale,</w:t>
      </w:r>
      <w:r w:rsidR="00856F54" w:rsidRPr="00856F54">
        <w:t xml:space="preserve"> </w:t>
      </w:r>
      <w:r w:rsidR="00BC736C" w:rsidRPr="003120ED">
        <w:t xml:space="preserve">Lindsey Gerber, </w:t>
      </w:r>
      <w:r w:rsidR="00856F54">
        <w:t xml:space="preserve">Phil Gordon, </w:t>
      </w:r>
      <w:r w:rsidR="00576A8D">
        <w:t xml:space="preserve"> </w:t>
      </w:r>
      <w:r w:rsidR="00162D11" w:rsidRPr="003120ED">
        <w:t>Darrell Green</w:t>
      </w:r>
      <w:r w:rsidR="00BB11A2" w:rsidRPr="003120ED">
        <w:t>,</w:t>
      </w:r>
      <w:r w:rsidR="00BB6BC2" w:rsidRPr="00BB6BC2">
        <w:t xml:space="preserve"> </w:t>
      </w:r>
      <w:r w:rsidR="00BB6BC2" w:rsidRPr="003120ED">
        <w:t xml:space="preserve">Merrill Halling, </w:t>
      </w:r>
      <w:bookmarkStart w:id="0" w:name="_GoBack"/>
      <w:bookmarkEnd w:id="0"/>
      <w:r w:rsidR="00BB11A2" w:rsidRPr="003120ED">
        <w:t xml:space="preserve"> </w:t>
      </w:r>
      <w:r w:rsidR="003120ED">
        <w:t xml:space="preserve">Basil Hamdan, </w:t>
      </w:r>
      <w:r w:rsidR="004A41BC" w:rsidRPr="003120ED">
        <w:t>Dan Hoffman, Jamie Johnson,</w:t>
      </w:r>
      <w:r w:rsidR="00BC736C">
        <w:t xml:space="preserve"> Reza Kamali, </w:t>
      </w:r>
      <w:r w:rsidR="00CE4C4B" w:rsidRPr="003120ED">
        <w:t xml:space="preserve">Lydia Kerr, </w:t>
      </w:r>
      <w:r w:rsidR="00AD5E30">
        <w:t xml:space="preserve">Chelsie Kraczek (UVUSA), </w:t>
      </w:r>
      <w:r w:rsidR="00342A62" w:rsidRPr="003120ED">
        <w:t xml:space="preserve">Duane Miller, </w:t>
      </w:r>
      <w:r w:rsidR="00856F54" w:rsidRPr="003120ED">
        <w:t>Jeff Olson,</w:t>
      </w:r>
      <w:r w:rsidR="00856F54">
        <w:t xml:space="preserve"> </w:t>
      </w:r>
      <w:r w:rsidR="004A41BC" w:rsidRPr="003120ED">
        <w:t xml:space="preserve">Alan Parry, </w:t>
      </w:r>
      <w:r w:rsidR="00950C76" w:rsidRPr="003120ED">
        <w:t xml:space="preserve">Jim Pettersson, </w:t>
      </w:r>
      <w:r w:rsidR="00BB11A2" w:rsidRPr="003120ED">
        <w:t xml:space="preserve">Karen Preston, </w:t>
      </w:r>
      <w:r w:rsidR="00162D11" w:rsidRPr="003120ED">
        <w:t xml:space="preserve">Denise Richards, </w:t>
      </w:r>
      <w:r w:rsidR="00BB11A2" w:rsidRPr="003120ED">
        <w:t xml:space="preserve">Robert Robbins, </w:t>
      </w:r>
      <w:r w:rsidR="00CE4C4B" w:rsidRPr="003120ED">
        <w:t xml:space="preserve">Leo Schlosnagle, </w:t>
      </w:r>
      <w:r w:rsidR="00342A62" w:rsidRPr="003120ED">
        <w:t xml:space="preserve">Tyler Standifird, </w:t>
      </w:r>
      <w:r w:rsidR="00856F54">
        <w:t xml:space="preserve">Mike Stearns, </w:t>
      </w:r>
      <w:r w:rsidR="00627903" w:rsidRPr="003120ED">
        <w:t xml:space="preserve">Craig Thulin, </w:t>
      </w:r>
      <w:r w:rsidR="00227375" w:rsidRPr="003120ED">
        <w:t xml:space="preserve">Sean Tolman, </w:t>
      </w:r>
      <w:r w:rsidR="003120ED">
        <w:t xml:space="preserve">Sandie Waters, </w:t>
      </w:r>
    </w:p>
    <w:p w14:paraId="1CD8FCA6" w14:textId="7F3B47C5" w:rsidR="00627903" w:rsidRDefault="00A462B9" w:rsidP="003120ED">
      <w:r w:rsidRPr="002A5DB5">
        <w:rPr>
          <w:b/>
          <w:i/>
        </w:rPr>
        <w:t>Excused or Absent</w:t>
      </w:r>
      <w:r w:rsidRPr="002A5DB5">
        <w:t xml:space="preserve">: </w:t>
      </w:r>
      <w:r w:rsidR="00BC736C">
        <w:t xml:space="preserve">Josh Cieslewicz, </w:t>
      </w:r>
      <w:r w:rsidR="00856F54" w:rsidRPr="003120ED">
        <w:t xml:space="preserve">Suzy Cox, </w:t>
      </w:r>
      <w:r w:rsidR="003120ED" w:rsidRPr="003120ED">
        <w:t xml:space="preserve">Matthew Holland, </w:t>
      </w:r>
      <w:r w:rsidR="003120ED">
        <w:t>Margaret Mittelman,</w:t>
      </w:r>
      <w:r w:rsidR="003120ED" w:rsidRPr="003120ED">
        <w:t xml:space="preserve"> </w:t>
      </w:r>
      <w:r w:rsidR="00BC736C" w:rsidRPr="003120ED">
        <w:t xml:space="preserve">Anthony Morris (Library), </w:t>
      </w:r>
      <w:r w:rsidR="00BC736C">
        <w:t xml:space="preserve">Shalece Nuttall (PACE), </w:t>
      </w:r>
      <w:r w:rsidR="003120ED" w:rsidRPr="003120ED">
        <w:t xml:space="preserve">Jeff O’Flynn, </w:t>
      </w:r>
      <w:r w:rsidR="00BC736C">
        <w:t xml:space="preserve">Terrance Orr, </w:t>
      </w:r>
      <w:r w:rsidR="00BC736C" w:rsidRPr="003120ED">
        <w:t xml:space="preserve">Hong Pang, Jeff Peterson, </w:t>
      </w:r>
      <w:r w:rsidR="003120ED">
        <w:t xml:space="preserve">Meghan Roddy, </w:t>
      </w:r>
      <w:r w:rsidR="00BC736C" w:rsidRPr="003120ED">
        <w:t xml:space="preserve">Anthony Romrell, Sheri Rysdam, </w:t>
      </w:r>
      <w:r w:rsidR="00856F54" w:rsidRPr="003120ED">
        <w:t xml:space="preserve">Matthew Taylor, </w:t>
      </w:r>
      <w:r w:rsidR="00BC736C">
        <w:t>Robert Warcup,</w:t>
      </w:r>
      <w:r w:rsidR="00BC736C" w:rsidRPr="003120ED">
        <w:t xml:space="preserve"> </w:t>
      </w:r>
      <w:r w:rsidR="003120ED">
        <w:t>Paul Weber</w:t>
      </w:r>
    </w:p>
    <w:p w14:paraId="2662C24E" w14:textId="3B67DF44" w:rsidR="0023408F" w:rsidRPr="005C6DA8" w:rsidRDefault="0023408F" w:rsidP="007454C7">
      <w:r>
        <w:rPr>
          <w:b/>
          <w:i/>
        </w:rPr>
        <w:t>Guests:</w:t>
      </w:r>
      <w:r>
        <w:rPr>
          <w:b/>
          <w:i/>
        </w:rPr>
        <w:tab/>
      </w:r>
    </w:p>
    <w:p w14:paraId="1FC4F74E" w14:textId="069B51FD" w:rsidR="002A5018" w:rsidRDefault="00FA71E1" w:rsidP="007454C7">
      <w:r>
        <w:t xml:space="preserve">Call to order </w:t>
      </w:r>
      <w:r w:rsidR="00000CD0">
        <w:t>–</w:t>
      </w:r>
      <w:r>
        <w:t xml:space="preserve"> </w:t>
      </w:r>
      <w:r w:rsidR="00C072AA">
        <w:t>3:02</w:t>
      </w:r>
      <w:r w:rsidR="00361F88">
        <w:t xml:space="preserve"> p.m.</w:t>
      </w:r>
    </w:p>
    <w:p w14:paraId="3676C294" w14:textId="6FB32D37" w:rsidR="00910B65" w:rsidRDefault="00910B65" w:rsidP="00910B65">
      <w:r w:rsidRPr="00504CA6">
        <w:t xml:space="preserve">Approval of Minutes from </w:t>
      </w:r>
      <w:r w:rsidR="002102C4">
        <w:t>October 17</w:t>
      </w:r>
      <w:r w:rsidRPr="00504CA6">
        <w:t>, 2017. Minutes approved.</w:t>
      </w:r>
    </w:p>
    <w:p w14:paraId="46166521" w14:textId="3689791A" w:rsidR="00C072AA" w:rsidRPr="00A95BE1" w:rsidRDefault="00C072AA" w:rsidP="00A95BE1">
      <w:pPr>
        <w:spacing w:after="0" w:line="240" w:lineRule="auto"/>
        <w:rPr>
          <w:b/>
        </w:rPr>
      </w:pPr>
      <w:r w:rsidRPr="00A95BE1">
        <w:rPr>
          <w:b/>
        </w:rPr>
        <w:t>P</w:t>
      </w:r>
      <w:r w:rsidR="00A95BE1" w:rsidRPr="00A95BE1">
        <w:rPr>
          <w:b/>
        </w:rPr>
        <w:t>R</w:t>
      </w:r>
      <w:r w:rsidRPr="00A95BE1">
        <w:rPr>
          <w:b/>
        </w:rPr>
        <w:t>ESIDENT</w:t>
      </w:r>
    </w:p>
    <w:p w14:paraId="64326BAB" w14:textId="154D3213" w:rsidR="00C072AA" w:rsidRDefault="00C072AA" w:rsidP="00A95BE1">
      <w:pPr>
        <w:pStyle w:val="ListParagraph"/>
        <w:numPr>
          <w:ilvl w:val="0"/>
          <w:numId w:val="33"/>
        </w:numPr>
        <w:spacing w:after="0" w:line="240" w:lineRule="auto"/>
      </w:pPr>
      <w:r>
        <w:t>Excused to attend Council of Presidents</w:t>
      </w:r>
    </w:p>
    <w:p w14:paraId="43725C56" w14:textId="2520E811" w:rsidR="00C072AA" w:rsidRDefault="00C072AA" w:rsidP="00A95BE1">
      <w:pPr>
        <w:pStyle w:val="ListParagraph"/>
        <w:numPr>
          <w:ilvl w:val="0"/>
          <w:numId w:val="33"/>
        </w:numPr>
        <w:spacing w:after="0" w:line="240" w:lineRule="auto"/>
      </w:pPr>
      <w:r>
        <w:t xml:space="preserve">Will address Faculty Senate </w:t>
      </w:r>
      <w:r w:rsidR="0081672E">
        <w:t>about his charge of “Being the Very B</w:t>
      </w:r>
      <w:r>
        <w:t>est</w:t>
      </w:r>
      <w:r w:rsidR="0081672E">
        <w:t xml:space="preserve"> Open Admissions Platform for Student Success</w:t>
      </w:r>
      <w:r>
        <w:t>.”</w:t>
      </w:r>
    </w:p>
    <w:p w14:paraId="7A739450" w14:textId="77777777" w:rsidR="00A95BE1" w:rsidRDefault="00A95BE1" w:rsidP="00A95BE1">
      <w:pPr>
        <w:pStyle w:val="ListParagraph"/>
        <w:spacing w:after="0" w:line="240" w:lineRule="auto"/>
        <w:ind w:left="360"/>
      </w:pPr>
    </w:p>
    <w:p w14:paraId="54DE3DEC" w14:textId="5BC23FCC" w:rsidR="00C072AA" w:rsidRPr="00A95BE1" w:rsidRDefault="00C072AA" w:rsidP="00A95BE1">
      <w:pPr>
        <w:spacing w:after="0" w:line="240" w:lineRule="auto"/>
        <w:rPr>
          <w:b/>
        </w:rPr>
      </w:pPr>
      <w:r w:rsidRPr="00A95BE1">
        <w:rPr>
          <w:b/>
        </w:rPr>
        <w:t>SVPAA</w:t>
      </w:r>
    </w:p>
    <w:p w14:paraId="6CFA5CAD" w14:textId="02635B4F" w:rsidR="00C072AA" w:rsidRDefault="00C072AA" w:rsidP="00A95BE1">
      <w:pPr>
        <w:pStyle w:val="ListParagraph"/>
        <w:numPr>
          <w:ilvl w:val="0"/>
          <w:numId w:val="34"/>
        </w:numPr>
        <w:spacing w:after="0" w:line="240" w:lineRule="auto"/>
      </w:pPr>
      <w:r>
        <w:t xml:space="preserve">Great </w:t>
      </w:r>
      <w:r w:rsidR="0081672E">
        <w:t>f</w:t>
      </w:r>
      <w:r>
        <w:t xml:space="preserve">aculty turnout </w:t>
      </w:r>
      <w:r w:rsidR="0081672E">
        <w:t>for</w:t>
      </w:r>
      <w:r>
        <w:t xml:space="preserve"> the NWCCU </w:t>
      </w:r>
      <w:r w:rsidR="0081672E">
        <w:t>Faculty Forum</w:t>
      </w:r>
      <w:r>
        <w:t>. Receive</w:t>
      </w:r>
      <w:r w:rsidR="0081672E">
        <w:t>d five commendations and four r</w:t>
      </w:r>
      <w:r>
        <w:t>ecommendations. Will receive a draft report in the next few weeks</w:t>
      </w:r>
      <w:r w:rsidR="0081672E">
        <w:t>, make factual corrections, and</w:t>
      </w:r>
      <w:r>
        <w:t xml:space="preserve"> the committee will send final recommendations to NWCCU for final determination.</w:t>
      </w:r>
    </w:p>
    <w:p w14:paraId="7D1461F9" w14:textId="30E9E2C6" w:rsidR="00C072AA" w:rsidRDefault="0081672E" w:rsidP="00A95BE1">
      <w:pPr>
        <w:pStyle w:val="ListParagraph"/>
        <w:numPr>
          <w:ilvl w:val="1"/>
          <w:numId w:val="34"/>
        </w:numPr>
        <w:spacing w:after="0" w:line="240" w:lineRule="auto"/>
      </w:pPr>
      <w:r>
        <w:t xml:space="preserve">Commendations – 1) </w:t>
      </w:r>
      <w:r w:rsidR="00C072AA">
        <w:t>Training Programs</w:t>
      </w:r>
      <w:r>
        <w:t>, 2) p</w:t>
      </w:r>
      <w:r w:rsidR="00C072AA">
        <w:t>hysical facilities</w:t>
      </w:r>
      <w:r>
        <w:t>, 3) depth of our commitment to student success, 4) w</w:t>
      </w:r>
      <w:r w:rsidR="00C072AA">
        <w:t>ay in which we embrace dual mission</w:t>
      </w:r>
      <w:r>
        <w:t>, and 5) quality of advisor training p</w:t>
      </w:r>
      <w:r w:rsidR="00C072AA">
        <w:t>rogram</w:t>
      </w:r>
    </w:p>
    <w:p w14:paraId="1224E84E" w14:textId="54B8BD6F" w:rsidR="00C072AA" w:rsidRDefault="0081672E" w:rsidP="00A95BE1">
      <w:pPr>
        <w:pStyle w:val="ListParagraph"/>
        <w:numPr>
          <w:ilvl w:val="1"/>
          <w:numId w:val="34"/>
        </w:numPr>
        <w:spacing w:after="0" w:line="240" w:lineRule="auto"/>
        <w:contextualSpacing w:val="0"/>
      </w:pPr>
      <w:r>
        <w:t>Recommendations – 1) t</w:t>
      </w:r>
      <w:r w:rsidR="00C072AA">
        <w:t>ransparency of PBA below executive level</w:t>
      </w:r>
      <w:r>
        <w:t>, 2) m</w:t>
      </w:r>
      <w:r w:rsidR="00C072AA">
        <w:t>ore assessment in PBA process</w:t>
      </w:r>
      <w:r>
        <w:t>, 3) a</w:t>
      </w:r>
      <w:r w:rsidR="00C072AA">
        <w:t>lignment of non-academic programs</w:t>
      </w:r>
      <w:r>
        <w:t>, and 4) i</w:t>
      </w:r>
      <w:r w:rsidR="00C072AA">
        <w:t>mproving indicators and assessment of core themes</w:t>
      </w:r>
    </w:p>
    <w:p w14:paraId="0566079E" w14:textId="5E307A30" w:rsidR="00C072AA" w:rsidRDefault="002F27DA" w:rsidP="00A95BE1">
      <w:pPr>
        <w:pStyle w:val="ListParagraph"/>
        <w:numPr>
          <w:ilvl w:val="0"/>
          <w:numId w:val="34"/>
        </w:numPr>
        <w:spacing w:after="0" w:line="240" w:lineRule="auto"/>
        <w:contextualSpacing w:val="0"/>
      </w:pPr>
      <w:r>
        <w:t xml:space="preserve">The first set of PBA Conversations were held yesterday and today. </w:t>
      </w:r>
      <w:r w:rsidR="00C072AA">
        <w:t>Academic Affairs will be presenting their PBA requests on November 13 and 14. See schedule at</w:t>
      </w:r>
      <w:r>
        <w:t xml:space="preserve"> </w:t>
      </w:r>
      <w:hyperlink r:id="rId9" w:history="1">
        <w:r w:rsidRPr="00E31429">
          <w:rPr>
            <w:rStyle w:val="Hyperlink"/>
          </w:rPr>
          <w:t>https://www.uvu.edu/pba/docs/2017-18pba_schedule.pdf</w:t>
        </w:r>
      </w:hyperlink>
      <w:r>
        <w:t>.</w:t>
      </w:r>
      <w:r w:rsidR="00DD20DC">
        <w:t xml:space="preserve"> Faculty Senate will send out a reminder to all faculty</w:t>
      </w:r>
      <w:r>
        <w:t>, but</w:t>
      </w:r>
      <w:r w:rsidR="00DD20DC">
        <w:t xml:space="preserve"> encourage </w:t>
      </w:r>
      <w:r>
        <w:t>senators</w:t>
      </w:r>
      <w:r w:rsidR="00DD20DC">
        <w:t xml:space="preserve"> to </w:t>
      </w:r>
      <w:r>
        <w:t xml:space="preserve">invite their faculty to </w:t>
      </w:r>
      <w:r w:rsidR="00DD20DC">
        <w:t>attend the PBA conversations, especially their individual school or college</w:t>
      </w:r>
      <w:r w:rsidR="009A206C">
        <w:t xml:space="preserve"> dean’s presentation</w:t>
      </w:r>
      <w:r w:rsidR="00DD20DC">
        <w:t>.</w:t>
      </w:r>
    </w:p>
    <w:p w14:paraId="634E2D31" w14:textId="77777777" w:rsidR="00AF488B" w:rsidRDefault="00AF488B" w:rsidP="00AF488B">
      <w:pPr>
        <w:spacing w:after="0" w:line="240" w:lineRule="auto"/>
      </w:pPr>
    </w:p>
    <w:p w14:paraId="0E1D0A64" w14:textId="19AF9120" w:rsidR="00AF488B" w:rsidRPr="00A95BE1" w:rsidRDefault="00AF488B" w:rsidP="00AF488B">
      <w:pPr>
        <w:spacing w:after="0" w:line="240" w:lineRule="auto"/>
        <w:rPr>
          <w:b/>
        </w:rPr>
      </w:pPr>
      <w:r w:rsidRPr="00A95BE1">
        <w:rPr>
          <w:b/>
        </w:rPr>
        <w:t>LIBRARY</w:t>
      </w:r>
    </w:p>
    <w:p w14:paraId="78959B0E" w14:textId="17E68684" w:rsidR="00AF488B" w:rsidRDefault="00AF488B" w:rsidP="00AF488B">
      <w:pPr>
        <w:pStyle w:val="ListParagraph"/>
        <w:numPr>
          <w:ilvl w:val="0"/>
          <w:numId w:val="36"/>
        </w:numPr>
        <w:spacing w:after="0" w:line="240" w:lineRule="auto"/>
      </w:pPr>
      <w:r>
        <w:t xml:space="preserve">Next ROK Speaker </w:t>
      </w:r>
      <w:r w:rsidR="00A95BE1">
        <w:t xml:space="preserve">are </w:t>
      </w:r>
      <w:r w:rsidR="000D5D1B">
        <w:t>Jamie Johnson</w:t>
      </w:r>
      <w:r w:rsidR="00A95BE1">
        <w:t xml:space="preserve"> and Mark Borchelt</w:t>
      </w:r>
      <w:r w:rsidR="000D5D1B">
        <w:t xml:space="preserve"> on</w:t>
      </w:r>
      <w:r>
        <w:t xml:space="preserve"> 11/7, </w:t>
      </w:r>
      <w:r w:rsidR="000D5D1B">
        <w:t>3:30</w:t>
      </w:r>
      <w:r w:rsidR="001270E5">
        <w:t xml:space="preserve">-5:00 p.m. in the Bingham Gallery. </w:t>
      </w:r>
      <w:r w:rsidR="00A95BE1">
        <w:t>Topic: Moving Mediums: Embodies Learning in the Arts.</w:t>
      </w:r>
    </w:p>
    <w:p w14:paraId="07F92B8B" w14:textId="4886C21B" w:rsidR="00AF488B" w:rsidRDefault="00AF488B" w:rsidP="00AF488B">
      <w:pPr>
        <w:pStyle w:val="ListParagraph"/>
        <w:numPr>
          <w:ilvl w:val="0"/>
          <w:numId w:val="36"/>
        </w:numPr>
        <w:spacing w:after="0" w:line="240" w:lineRule="auto"/>
      </w:pPr>
      <w:r>
        <w:t xml:space="preserve">Library Sunday hours run from 1:00-9:00 p.m. Will be launching a </w:t>
      </w:r>
      <w:r w:rsidR="001270E5">
        <w:t xml:space="preserve">new </w:t>
      </w:r>
      <w:r>
        <w:t>marketing campaign soon.</w:t>
      </w:r>
    </w:p>
    <w:p w14:paraId="3B47E197" w14:textId="77777777" w:rsidR="00AF488B" w:rsidRDefault="00AF488B" w:rsidP="00AF488B">
      <w:pPr>
        <w:spacing w:after="0" w:line="240" w:lineRule="auto"/>
      </w:pPr>
    </w:p>
    <w:p w14:paraId="46B5F078" w14:textId="711A97EE" w:rsidR="00AF488B" w:rsidRPr="00A95BE1" w:rsidRDefault="00AF488B" w:rsidP="00AF488B">
      <w:pPr>
        <w:spacing w:after="0" w:line="240" w:lineRule="auto"/>
        <w:rPr>
          <w:b/>
        </w:rPr>
      </w:pPr>
      <w:r w:rsidRPr="00A95BE1">
        <w:rPr>
          <w:b/>
        </w:rPr>
        <w:t>UVUSA</w:t>
      </w:r>
    </w:p>
    <w:p w14:paraId="4CD70D00" w14:textId="36C26E9C" w:rsidR="00AF488B" w:rsidRDefault="00AF488B" w:rsidP="00AF488B">
      <w:pPr>
        <w:pStyle w:val="ListParagraph"/>
        <w:numPr>
          <w:ilvl w:val="0"/>
          <w:numId w:val="37"/>
        </w:numPr>
        <w:spacing w:after="0" w:line="240" w:lineRule="auto"/>
      </w:pPr>
      <w:r>
        <w:t xml:space="preserve">UVUSA </w:t>
      </w:r>
      <w:r w:rsidR="001270E5">
        <w:t>Student Voice</w:t>
      </w:r>
      <w:r>
        <w:t xml:space="preserve"> </w:t>
      </w:r>
      <w:r w:rsidR="001270E5">
        <w:t>F</w:t>
      </w:r>
      <w:r>
        <w:t xml:space="preserve">orum </w:t>
      </w:r>
      <w:r w:rsidR="001270E5">
        <w:t xml:space="preserve">today focused on campus </w:t>
      </w:r>
      <w:r>
        <w:t>resources and scholarship opportunities.</w:t>
      </w:r>
    </w:p>
    <w:p w14:paraId="23F7FDA6" w14:textId="38EC2AB2" w:rsidR="00AF488B" w:rsidRDefault="00AF488B" w:rsidP="00AF488B">
      <w:pPr>
        <w:pStyle w:val="ListParagraph"/>
        <w:numPr>
          <w:ilvl w:val="0"/>
          <w:numId w:val="37"/>
        </w:numPr>
        <w:spacing w:after="0" w:line="240" w:lineRule="auto"/>
      </w:pPr>
      <w:r>
        <w:t>John Rhys</w:t>
      </w:r>
      <w:r w:rsidR="001270E5">
        <w:t>-Davies will be on campus</w:t>
      </w:r>
      <w:r>
        <w:t xml:space="preserve"> 11/9</w:t>
      </w:r>
      <w:r w:rsidR="001270E5">
        <w:t>, 12:00-1:00 pm in the Ballroom to share insights into his career, theatre and film work.</w:t>
      </w:r>
    </w:p>
    <w:p w14:paraId="00CCCEDC" w14:textId="709DD400" w:rsidR="00AF488B" w:rsidRDefault="00AF488B" w:rsidP="00AF488B">
      <w:pPr>
        <w:pStyle w:val="ListParagraph"/>
        <w:numPr>
          <w:ilvl w:val="0"/>
          <w:numId w:val="37"/>
        </w:numPr>
        <w:spacing w:after="0" w:line="240" w:lineRule="auto"/>
      </w:pPr>
      <w:r>
        <w:t xml:space="preserve">If faculty have any student forums or survey suggestions, please </w:t>
      </w:r>
      <w:r w:rsidR="00407BDF">
        <w:t>contact</w:t>
      </w:r>
      <w:r>
        <w:t xml:space="preserve"> Chelsie </w:t>
      </w:r>
      <w:r w:rsidR="00407BDF">
        <w:t>Kraczek</w:t>
      </w:r>
      <w:r>
        <w:t>.</w:t>
      </w:r>
    </w:p>
    <w:p w14:paraId="4AED213A" w14:textId="77777777" w:rsidR="00AF488B" w:rsidRDefault="00AF488B" w:rsidP="00AF488B">
      <w:pPr>
        <w:spacing w:after="0" w:line="240" w:lineRule="auto"/>
      </w:pPr>
    </w:p>
    <w:p w14:paraId="63F9A7EA" w14:textId="43A2E00C" w:rsidR="00AF488B" w:rsidRPr="00A95BE1" w:rsidRDefault="00A95BE1" w:rsidP="00AF488B">
      <w:pPr>
        <w:spacing w:after="0" w:line="240" w:lineRule="auto"/>
        <w:rPr>
          <w:b/>
        </w:rPr>
      </w:pPr>
      <w:r w:rsidRPr="00A95BE1">
        <w:rPr>
          <w:b/>
        </w:rPr>
        <w:t>OFFICE OF TEACHING &amp; LEARNING</w:t>
      </w:r>
    </w:p>
    <w:p w14:paraId="7BABB7B6" w14:textId="216BAB80" w:rsidR="00AF488B" w:rsidRDefault="00AF488B" w:rsidP="00AF488B">
      <w:pPr>
        <w:pStyle w:val="ListParagraph"/>
        <w:numPr>
          <w:ilvl w:val="0"/>
          <w:numId w:val="38"/>
        </w:numPr>
        <w:spacing w:after="0" w:line="240" w:lineRule="auto"/>
      </w:pPr>
      <w:r>
        <w:t>New ExOfficio member, Dr. Wendy Athens</w:t>
      </w:r>
      <w:r w:rsidR="00BF3302">
        <w:t>,</w:t>
      </w:r>
      <w:r>
        <w:t xml:space="preserve"> will be joining Faculty Senate.</w:t>
      </w:r>
    </w:p>
    <w:p w14:paraId="466AB268" w14:textId="77777777" w:rsidR="00AF488B" w:rsidRDefault="00AF488B" w:rsidP="00AF488B">
      <w:pPr>
        <w:spacing w:after="0" w:line="240" w:lineRule="auto"/>
      </w:pPr>
    </w:p>
    <w:p w14:paraId="7896CE88" w14:textId="3A9F0745" w:rsidR="00AF488B" w:rsidRPr="00A95BE1" w:rsidRDefault="00AF488B" w:rsidP="00AF488B">
      <w:pPr>
        <w:spacing w:after="0" w:line="240" w:lineRule="auto"/>
        <w:rPr>
          <w:b/>
        </w:rPr>
      </w:pPr>
      <w:r w:rsidRPr="00A95BE1">
        <w:rPr>
          <w:b/>
        </w:rPr>
        <w:t>PRESENTATION</w:t>
      </w:r>
      <w:r w:rsidR="003F6F99" w:rsidRPr="00A95BE1">
        <w:rPr>
          <w:b/>
        </w:rPr>
        <w:t>S</w:t>
      </w:r>
    </w:p>
    <w:p w14:paraId="01E6BDA2" w14:textId="77777777" w:rsidR="00BF3302" w:rsidRDefault="00BF3302" w:rsidP="00AF488B">
      <w:pPr>
        <w:spacing w:after="0" w:line="240" w:lineRule="auto"/>
      </w:pPr>
    </w:p>
    <w:p w14:paraId="01F12E68" w14:textId="78177B51" w:rsidR="00AF488B" w:rsidRDefault="00BF3302" w:rsidP="00AF488B">
      <w:pPr>
        <w:pStyle w:val="ListParagraph"/>
        <w:numPr>
          <w:ilvl w:val="0"/>
          <w:numId w:val="38"/>
        </w:numPr>
        <w:spacing w:after="0" w:line="240" w:lineRule="auto"/>
      </w:pPr>
      <w:r>
        <w:t>Office of Teaching &amp; Learning</w:t>
      </w:r>
    </w:p>
    <w:p w14:paraId="4370E73B" w14:textId="607984E6" w:rsidR="00AF488B" w:rsidRDefault="00AF488B" w:rsidP="00BF3302">
      <w:pPr>
        <w:pStyle w:val="ListParagraph"/>
        <w:numPr>
          <w:ilvl w:val="1"/>
          <w:numId w:val="38"/>
        </w:numPr>
        <w:spacing w:after="0" w:line="240" w:lineRule="auto"/>
      </w:pPr>
      <w:r>
        <w:t xml:space="preserve">Academic Integrity </w:t>
      </w:r>
      <w:r w:rsidR="00BF3302">
        <w:t xml:space="preserve">Day is Wednesday, November 8, 2017. </w:t>
      </w:r>
      <w:r>
        <w:t xml:space="preserve">Keynote Speaker </w:t>
      </w:r>
      <w:r w:rsidR="006C7664">
        <w:t xml:space="preserve">- </w:t>
      </w:r>
      <w:r w:rsidR="00BF3302">
        <w:t xml:space="preserve">Dr. David Rettinger, 11:00 am-Noon, in CB 510. Link for full schedule </w:t>
      </w:r>
      <w:hyperlink r:id="rId10" w:history="1">
        <w:r w:rsidR="00BF3302" w:rsidRPr="00E31429">
          <w:rPr>
            <w:rStyle w:val="Hyperlink"/>
          </w:rPr>
          <w:t>https://www.uvu.edu/otl/academicintegrity2017.html</w:t>
        </w:r>
      </w:hyperlink>
      <w:r w:rsidR="00BF3302">
        <w:t>.</w:t>
      </w:r>
    </w:p>
    <w:p w14:paraId="30EC4CE3" w14:textId="381F1DE9" w:rsidR="006C7664" w:rsidRDefault="006C7664" w:rsidP="00BF3302">
      <w:pPr>
        <w:pStyle w:val="ListParagraph"/>
        <w:numPr>
          <w:ilvl w:val="1"/>
          <w:numId w:val="38"/>
        </w:numPr>
        <w:spacing w:after="0" w:line="240" w:lineRule="auto"/>
      </w:pPr>
      <w:r>
        <w:t xml:space="preserve">OTL will conduct a major marketing relaunch at end of November to introduce the new spring calendar. </w:t>
      </w:r>
    </w:p>
    <w:p w14:paraId="2EB2AED4" w14:textId="01382906" w:rsidR="00AF488B" w:rsidRDefault="006C7664" w:rsidP="001307DC">
      <w:pPr>
        <w:pStyle w:val="ListParagraph"/>
        <w:numPr>
          <w:ilvl w:val="1"/>
          <w:numId w:val="38"/>
        </w:numPr>
        <w:spacing w:after="0" w:line="240" w:lineRule="auto"/>
      </w:pPr>
      <w:r>
        <w:t>Technology Conference, 2/2, focusing on hands-on workshops.</w:t>
      </w:r>
    </w:p>
    <w:p w14:paraId="17E9D0D0" w14:textId="56099855" w:rsidR="00AF488B" w:rsidRDefault="006C7664" w:rsidP="00AF488B">
      <w:pPr>
        <w:pStyle w:val="ListParagraph"/>
        <w:numPr>
          <w:ilvl w:val="1"/>
          <w:numId w:val="38"/>
        </w:numPr>
        <w:spacing w:after="0" w:line="240" w:lineRule="auto"/>
      </w:pPr>
      <w:r>
        <w:t>Flexible Learning S</w:t>
      </w:r>
      <w:r w:rsidR="00AF488B">
        <w:t xml:space="preserve">howcase and </w:t>
      </w:r>
      <w:r>
        <w:t>Networking</w:t>
      </w:r>
      <w:r w:rsidR="00BA7B31">
        <w:t xml:space="preserve"> event, 3/2. Trying to draw all the hybrid/online-learning faculty </w:t>
      </w:r>
      <w:r w:rsidR="00AF488B">
        <w:t xml:space="preserve">to </w:t>
      </w:r>
      <w:r w:rsidR="00BA7B31">
        <w:t>look at great course design and share great ideas.</w:t>
      </w:r>
    </w:p>
    <w:p w14:paraId="743BD462" w14:textId="0D033B6B" w:rsidR="00AF488B" w:rsidRDefault="00BA7B31" w:rsidP="00AF488B">
      <w:pPr>
        <w:pStyle w:val="ListParagraph"/>
        <w:numPr>
          <w:ilvl w:val="1"/>
          <w:numId w:val="38"/>
        </w:numPr>
        <w:spacing w:after="0" w:line="240" w:lineRule="auto"/>
      </w:pPr>
      <w:r>
        <w:t xml:space="preserve">State of Utah is holding an OER seminar in </w:t>
      </w:r>
      <w:r w:rsidR="00AF488B">
        <w:t>March 2018</w:t>
      </w:r>
      <w:r>
        <w:t>.</w:t>
      </w:r>
      <w:r w:rsidR="00AF488B">
        <w:t xml:space="preserve"> </w:t>
      </w:r>
    </w:p>
    <w:p w14:paraId="6A9B6F51" w14:textId="32743B10" w:rsidR="00AF488B" w:rsidRDefault="00AF488B" w:rsidP="00AF488B">
      <w:pPr>
        <w:pStyle w:val="ListParagraph"/>
        <w:numPr>
          <w:ilvl w:val="1"/>
          <w:numId w:val="38"/>
        </w:numPr>
        <w:spacing w:after="0" w:line="240" w:lineRule="auto"/>
      </w:pPr>
      <w:r>
        <w:t xml:space="preserve">HEA </w:t>
      </w:r>
      <w:r w:rsidR="00BA7B31">
        <w:t>Fellowship Writing Process for Faculty in s</w:t>
      </w:r>
      <w:r>
        <w:t xml:space="preserve">pring – UVU has </w:t>
      </w:r>
      <w:r w:rsidR="00BA7B31">
        <w:t xml:space="preserve">a </w:t>
      </w:r>
      <w:r>
        <w:t>great opportunity to leverage</w:t>
      </w:r>
      <w:r w:rsidR="00BA7B31">
        <w:t xml:space="preserve"> the HEA program to externally validate their teaching excellence.</w:t>
      </w:r>
    </w:p>
    <w:p w14:paraId="2A98CA88" w14:textId="72DF2AE4" w:rsidR="00AF488B" w:rsidRDefault="002E15D5" w:rsidP="00AF488B">
      <w:pPr>
        <w:pStyle w:val="ListParagraph"/>
        <w:numPr>
          <w:ilvl w:val="1"/>
          <w:numId w:val="38"/>
        </w:numPr>
        <w:spacing w:after="0" w:line="240" w:lineRule="auto"/>
      </w:pPr>
      <w:r>
        <w:t xml:space="preserve">OSCQR </w:t>
      </w:r>
      <w:r w:rsidR="00AF488B">
        <w:t>Rubric</w:t>
      </w:r>
    </w:p>
    <w:p w14:paraId="5693B322" w14:textId="41A36087" w:rsidR="00AF488B" w:rsidRDefault="002E15D5" w:rsidP="00AF488B">
      <w:pPr>
        <w:pStyle w:val="ListParagraph"/>
        <w:numPr>
          <w:ilvl w:val="2"/>
          <w:numId w:val="38"/>
        </w:numPr>
        <w:spacing w:after="0" w:line="240" w:lineRule="auto"/>
      </w:pPr>
      <w:r>
        <w:t>Tool that can help drive quality within departments for online/hybrid courses.</w:t>
      </w:r>
    </w:p>
    <w:p w14:paraId="6CD4927D" w14:textId="77777777" w:rsidR="006F04FD" w:rsidRDefault="002E15D5" w:rsidP="00B92793">
      <w:pPr>
        <w:pStyle w:val="ListParagraph"/>
        <w:numPr>
          <w:ilvl w:val="2"/>
          <w:numId w:val="38"/>
        </w:numPr>
        <w:spacing w:after="0" w:line="240" w:lineRule="auto"/>
      </w:pPr>
      <w:r>
        <w:t xml:space="preserve">OTL will be using </w:t>
      </w:r>
      <w:r w:rsidR="00A94FD1">
        <w:t xml:space="preserve">the rubric </w:t>
      </w:r>
      <w:r>
        <w:t xml:space="preserve">for all of its development projects </w:t>
      </w:r>
      <w:r w:rsidR="00A94FD1">
        <w:t>and assist in</w:t>
      </w:r>
      <w:r>
        <w:t xml:space="preserve"> reflection of course design.</w:t>
      </w:r>
    </w:p>
    <w:p w14:paraId="1B6FF7BD" w14:textId="39D960DE" w:rsidR="00CE60F3" w:rsidRDefault="00CE60F3" w:rsidP="00B92793">
      <w:pPr>
        <w:pStyle w:val="ListParagraph"/>
        <w:numPr>
          <w:ilvl w:val="2"/>
          <w:numId w:val="38"/>
        </w:numPr>
        <w:spacing w:after="0" w:line="240" w:lineRule="auto"/>
      </w:pPr>
      <w:r>
        <w:t xml:space="preserve">In addition </w:t>
      </w:r>
      <w:r w:rsidR="006F04FD">
        <w:t xml:space="preserve">to the </w:t>
      </w:r>
      <w:r>
        <w:t>rubric, h</w:t>
      </w:r>
      <w:r w:rsidR="00F0092A">
        <w:t xml:space="preserve">ave a whole pathway for training around online and hybrid teaching called Pathway 3 Teaching Across Flexible Modes. </w:t>
      </w:r>
    </w:p>
    <w:p w14:paraId="1F304301" w14:textId="749A0C0F" w:rsidR="003F6F99" w:rsidRDefault="003F6F99" w:rsidP="00AF488B">
      <w:pPr>
        <w:pStyle w:val="ListParagraph"/>
        <w:numPr>
          <w:ilvl w:val="2"/>
          <w:numId w:val="38"/>
        </w:numPr>
        <w:spacing w:after="0" w:line="240" w:lineRule="auto"/>
      </w:pPr>
      <w:r>
        <w:t>Athens will put rubric online.</w:t>
      </w:r>
    </w:p>
    <w:p w14:paraId="19873F74" w14:textId="5C9ED236" w:rsidR="003F6F99" w:rsidRDefault="003F6F99" w:rsidP="003F6F99">
      <w:pPr>
        <w:pStyle w:val="ListParagraph"/>
        <w:numPr>
          <w:ilvl w:val="0"/>
          <w:numId w:val="38"/>
        </w:numPr>
        <w:spacing w:after="0" w:line="240" w:lineRule="auto"/>
      </w:pPr>
      <w:r>
        <w:t xml:space="preserve">Writing Enriched </w:t>
      </w:r>
      <w:r w:rsidR="0053327A">
        <w:t xml:space="preserve">(WE) </w:t>
      </w:r>
      <w:r>
        <w:t>Initiative</w:t>
      </w:r>
    </w:p>
    <w:p w14:paraId="44C0CC4F" w14:textId="50737786" w:rsidR="003F6F99" w:rsidRDefault="003F6F99" w:rsidP="002B1E53">
      <w:pPr>
        <w:pStyle w:val="ListParagraph"/>
        <w:numPr>
          <w:ilvl w:val="1"/>
          <w:numId w:val="38"/>
        </w:numPr>
        <w:spacing w:after="0" w:line="240" w:lineRule="auto"/>
      </w:pPr>
      <w:r>
        <w:t>Committee worked to develop proposal to address writing improvement across the institution. Concern is gaming the system creating additional bottlenecks for students.</w:t>
      </w:r>
      <w:r w:rsidR="0053327A">
        <w:t xml:space="preserve"> </w:t>
      </w:r>
      <w:r>
        <w:t xml:space="preserve">Intent is to identify two courses in the major </w:t>
      </w:r>
      <w:r w:rsidR="0053327A">
        <w:t>for designation</w:t>
      </w:r>
      <w:r>
        <w:t xml:space="preserve"> as WE courses. Reviewed</w:t>
      </w:r>
      <w:r w:rsidR="009321E9">
        <w:t xml:space="preserve"> requirements </w:t>
      </w:r>
      <w:r w:rsidR="0053327A">
        <w:t>of</w:t>
      </w:r>
      <w:r w:rsidR="009321E9">
        <w:t xml:space="preserve"> a WE course: 1) revision of multiple written materials/drafts, 2) multiple writing assignments (small or large), and 3) assignments germane to discipline.</w:t>
      </w:r>
    </w:p>
    <w:p w14:paraId="4BD0BE12" w14:textId="25C54D1E" w:rsidR="00743F5B" w:rsidRDefault="00743F5B" w:rsidP="003F6F99">
      <w:pPr>
        <w:pStyle w:val="ListParagraph"/>
        <w:numPr>
          <w:ilvl w:val="1"/>
          <w:numId w:val="38"/>
        </w:numPr>
        <w:spacing w:after="0" w:line="240" w:lineRule="auto"/>
      </w:pPr>
      <w:r>
        <w:t>Committee would consist of one faculty member from each school/college.</w:t>
      </w:r>
    </w:p>
    <w:p w14:paraId="6379BEB7" w14:textId="4D817933" w:rsidR="00F871A0" w:rsidRDefault="00743F5B" w:rsidP="002C217E">
      <w:pPr>
        <w:pStyle w:val="ListParagraph"/>
        <w:numPr>
          <w:ilvl w:val="1"/>
          <w:numId w:val="38"/>
        </w:numPr>
        <w:spacing w:after="0" w:line="240" w:lineRule="auto"/>
      </w:pPr>
      <w:r>
        <w:t>This is a first step in helping students increase their writing proficiency.</w:t>
      </w:r>
      <w:r w:rsidR="0053327A">
        <w:t xml:space="preserve"> </w:t>
      </w:r>
      <w:r w:rsidR="00F871A0">
        <w:t>OTL is willing to help faculty embed writing more in their curriculum.</w:t>
      </w:r>
    </w:p>
    <w:p w14:paraId="509656F5" w14:textId="68A745FE" w:rsidR="00F871A0" w:rsidRDefault="00F871A0" w:rsidP="003F6F99">
      <w:pPr>
        <w:pStyle w:val="ListParagraph"/>
        <w:numPr>
          <w:ilvl w:val="1"/>
          <w:numId w:val="38"/>
        </w:numPr>
        <w:spacing w:after="0" w:line="240" w:lineRule="auto"/>
      </w:pPr>
      <w:r>
        <w:t>Would like to implement fall 2018.</w:t>
      </w:r>
    </w:p>
    <w:p w14:paraId="486BBFBB" w14:textId="1F024FB7" w:rsidR="00F871A0" w:rsidRDefault="00F871A0" w:rsidP="003F6F99">
      <w:pPr>
        <w:pStyle w:val="ListParagraph"/>
        <w:numPr>
          <w:ilvl w:val="1"/>
          <w:numId w:val="38"/>
        </w:numPr>
        <w:spacing w:after="0" w:line="240" w:lineRule="auto"/>
      </w:pPr>
      <w:r w:rsidRPr="004600AF">
        <w:rPr>
          <w:b/>
        </w:rPr>
        <w:t>MOTION</w:t>
      </w:r>
      <w:r>
        <w:t xml:space="preserve"> – </w:t>
      </w:r>
      <w:r w:rsidR="004600AF">
        <w:t xml:space="preserve">Alan </w:t>
      </w:r>
      <w:r>
        <w:t xml:space="preserve">Clarke moved to </w:t>
      </w:r>
      <w:r w:rsidR="004600AF">
        <w:t>push</w:t>
      </w:r>
      <w:r>
        <w:t xml:space="preserve"> this </w:t>
      </w:r>
      <w:r w:rsidR="004600AF">
        <w:t xml:space="preserve">initiative </w:t>
      </w:r>
      <w:r>
        <w:t xml:space="preserve">forward </w:t>
      </w:r>
      <w:r w:rsidR="004600AF">
        <w:t>for</w:t>
      </w:r>
      <w:r>
        <w:t xml:space="preserve"> implement</w:t>
      </w:r>
      <w:r w:rsidR="004600AF">
        <w:t>ation</w:t>
      </w:r>
      <w:r>
        <w:t xml:space="preserve"> fall 2018. </w:t>
      </w:r>
      <w:r w:rsidR="004600AF">
        <w:t xml:space="preserve">Bret </w:t>
      </w:r>
      <w:r>
        <w:t>Breton seconded. Connelly clarified that faculty</w:t>
      </w:r>
      <w:r w:rsidR="0053327A">
        <w:t xml:space="preserve"> will</w:t>
      </w:r>
      <w:r>
        <w:t xml:space="preserve"> emphasize the writing in several courses, but did not want faculty to have to develop new curriculum to meet this requirement. Departments determine what writing should look like in their disciplines.</w:t>
      </w:r>
      <w:r w:rsidR="003B6308">
        <w:t xml:space="preserve"> Initiative would apply to new incoming students fall 2018.</w:t>
      </w:r>
      <w:r w:rsidR="00B41056">
        <w:t xml:space="preserve"> Richards expressed concern about some faculty member’s inability to write effectively</w:t>
      </w:r>
      <w:r w:rsidR="006C40A5">
        <w:t xml:space="preserve"> who could potentially be the one</w:t>
      </w:r>
      <w:r w:rsidR="0053327A">
        <w:t>s</w:t>
      </w:r>
      <w:r w:rsidR="006C40A5">
        <w:t xml:space="preserve"> to </w:t>
      </w:r>
      <w:r w:rsidR="006C40A5">
        <w:lastRenderedPageBreak/>
        <w:t>assess.</w:t>
      </w:r>
      <w:r w:rsidR="008942C7">
        <w:t xml:space="preserve"> Waters recommended faculty apply to review assignments for assessment.</w:t>
      </w:r>
      <w:r w:rsidR="00F15287">
        <w:t xml:space="preserve"> </w:t>
      </w:r>
      <w:r w:rsidR="00F15287" w:rsidRPr="0053327A">
        <w:rPr>
          <w:b/>
        </w:rPr>
        <w:t>MOTION</w:t>
      </w:r>
      <w:r w:rsidR="00F15287">
        <w:t xml:space="preserve"> – </w:t>
      </w:r>
      <w:r w:rsidR="0053327A">
        <w:t xml:space="preserve">Kim </w:t>
      </w:r>
      <w:r w:rsidR="00F15287">
        <w:t xml:space="preserve">Abunuwara moved to extend discussion for </w:t>
      </w:r>
      <w:r w:rsidR="0053327A">
        <w:t>five</w:t>
      </w:r>
      <w:r w:rsidR="00F15287">
        <w:t xml:space="preserve"> minutes. </w:t>
      </w:r>
      <w:r w:rsidR="0053327A">
        <w:t xml:space="preserve">Alan </w:t>
      </w:r>
      <w:r w:rsidR="00F15287">
        <w:t xml:space="preserve">Parry seconded. All in favor? 1 Abstention. Motion passed. </w:t>
      </w:r>
      <w:r w:rsidR="00767601">
        <w:t xml:space="preserve">Connelly noted there was no distinction between an online </w:t>
      </w:r>
      <w:r w:rsidR="0053327A">
        <w:t>or face-to-face</w:t>
      </w:r>
      <w:r w:rsidR="00767601">
        <w:t xml:space="preserve"> requirement. </w:t>
      </w:r>
      <w:r w:rsidR="00D82D14">
        <w:t xml:space="preserve">Parry shared his concerns about certification of faculty since disciplines </w:t>
      </w:r>
      <w:r w:rsidR="0053327A">
        <w:t xml:space="preserve">and </w:t>
      </w:r>
      <w:r w:rsidR="00D82D14">
        <w:t>evaluators</w:t>
      </w:r>
      <w:r w:rsidR="0053327A">
        <w:t xml:space="preserve"> will vary</w:t>
      </w:r>
      <w:r w:rsidR="00D82D14">
        <w:t>. Bezzant recommended that the initiative be put forth as a resolution. Clarke accepted the recommendation as a friendly amendment. All in favor? 34</w:t>
      </w:r>
      <w:r w:rsidR="0053327A">
        <w:t>.</w:t>
      </w:r>
      <w:r w:rsidR="00D82D14">
        <w:t xml:space="preserve"> Motion passed.</w:t>
      </w:r>
    </w:p>
    <w:p w14:paraId="20A468D5" w14:textId="77777777" w:rsidR="00391DE0" w:rsidRDefault="00391DE0" w:rsidP="00391DE0">
      <w:pPr>
        <w:pStyle w:val="ListParagraph"/>
        <w:spacing w:after="0" w:line="240" w:lineRule="auto"/>
        <w:ind w:left="360"/>
      </w:pPr>
    </w:p>
    <w:p w14:paraId="363EE20F" w14:textId="38AB3812" w:rsidR="00C072AA" w:rsidRDefault="00391DE0" w:rsidP="00C072AA">
      <w:pPr>
        <w:spacing w:after="0" w:line="240" w:lineRule="auto"/>
      </w:pPr>
      <w:r>
        <w:t>DEBATE CALENDAR</w:t>
      </w:r>
    </w:p>
    <w:p w14:paraId="5E5687F9" w14:textId="77777777" w:rsidR="00391DE0" w:rsidRDefault="00391DE0" w:rsidP="00C072AA">
      <w:pPr>
        <w:spacing w:after="0" w:line="240" w:lineRule="auto"/>
      </w:pPr>
    </w:p>
    <w:p w14:paraId="1B92D180" w14:textId="276B1967" w:rsidR="00391DE0" w:rsidRDefault="00391DE0" w:rsidP="00391DE0">
      <w:pPr>
        <w:pStyle w:val="ListParagraph"/>
        <w:numPr>
          <w:ilvl w:val="0"/>
          <w:numId w:val="39"/>
        </w:numPr>
        <w:spacing w:after="0" w:line="240" w:lineRule="auto"/>
      </w:pPr>
      <w:r>
        <w:t xml:space="preserve">Policy 655 – </w:t>
      </w:r>
      <w:r w:rsidRPr="00E06CC4">
        <w:rPr>
          <w:i/>
        </w:rPr>
        <w:t>Graduate Faculty</w:t>
      </w:r>
      <w:r>
        <w:t xml:space="preserve"> – Limited Scope clarified language for faculty eligibility to teach graduate level courses. </w:t>
      </w:r>
      <w:r w:rsidR="00765216" w:rsidRPr="0041340D">
        <w:rPr>
          <w:b/>
        </w:rPr>
        <w:t>MOTION</w:t>
      </w:r>
      <w:r w:rsidR="00765216">
        <w:t xml:space="preserve"> – </w:t>
      </w:r>
      <w:r w:rsidR="0041340D">
        <w:t xml:space="preserve">Kim </w:t>
      </w:r>
      <w:r w:rsidR="00765216">
        <w:t>Abunuwara moved to forward comments as presently constituted. Pettersson seconded. All in favor? 33. 1 Abstention. Motion passed.</w:t>
      </w:r>
    </w:p>
    <w:p w14:paraId="718B8412" w14:textId="077B3080" w:rsidR="00E06CC4" w:rsidRDefault="00E06CC4" w:rsidP="00391DE0">
      <w:pPr>
        <w:pStyle w:val="ListParagraph"/>
        <w:numPr>
          <w:ilvl w:val="0"/>
          <w:numId w:val="39"/>
        </w:numPr>
        <w:spacing w:after="0" w:line="240" w:lineRule="auto"/>
      </w:pPr>
      <w:r>
        <w:t xml:space="preserve">Policy 638 – </w:t>
      </w:r>
      <w:r w:rsidRPr="00E06CC4">
        <w:rPr>
          <w:i/>
        </w:rPr>
        <w:t>Post-Tenure Review</w:t>
      </w:r>
    </w:p>
    <w:p w14:paraId="5BF7DBFE" w14:textId="51DB518A" w:rsidR="00E06CC4" w:rsidRDefault="00EC48D9" w:rsidP="00E06CC4">
      <w:pPr>
        <w:pStyle w:val="ListParagraph"/>
        <w:numPr>
          <w:ilvl w:val="1"/>
          <w:numId w:val="39"/>
        </w:numPr>
        <w:spacing w:after="0" w:line="240" w:lineRule="auto"/>
      </w:pPr>
      <w:r>
        <w:t xml:space="preserve">Sections </w:t>
      </w:r>
      <w:r w:rsidR="00E06CC4">
        <w:t xml:space="preserve">4.1.5/4.1.6 – Parry changed comment to </w:t>
      </w:r>
      <w:r w:rsidR="00B94C29">
        <w:t>read,</w:t>
      </w:r>
      <w:r>
        <w:t xml:space="preserve"> </w:t>
      </w:r>
      <w:r w:rsidR="00E06CC4">
        <w:t>“A post-tenure review cannot be used as cause to initiate termination proceedings.”</w:t>
      </w:r>
    </w:p>
    <w:p w14:paraId="2EFF8A9C" w14:textId="7F18D535" w:rsidR="00E06CC4" w:rsidRDefault="00E06CC4" w:rsidP="00E06CC4">
      <w:pPr>
        <w:pStyle w:val="ListParagraph"/>
        <w:numPr>
          <w:ilvl w:val="1"/>
          <w:numId w:val="39"/>
        </w:numPr>
        <w:spacing w:after="0" w:line="240" w:lineRule="auto"/>
      </w:pPr>
      <w:r>
        <w:t xml:space="preserve">Clarke noted that UVU does not have an academic misconduct policy. Shared that if produce a major research project there could be a “gap” in </w:t>
      </w:r>
      <w:r w:rsidR="00B94C29">
        <w:t>a faculty member’s</w:t>
      </w:r>
      <w:r>
        <w:t xml:space="preserve"> review process an</w:t>
      </w:r>
      <w:r w:rsidR="00B94C29">
        <w:t xml:space="preserve">d could have the potential to </w:t>
      </w:r>
      <w:r w:rsidR="005C6E74">
        <w:t>manipulate negatively.</w:t>
      </w:r>
    </w:p>
    <w:p w14:paraId="365C3682" w14:textId="76B84E08" w:rsidR="00E06CC4" w:rsidRDefault="00E06CC4" w:rsidP="00E06CC4">
      <w:pPr>
        <w:pStyle w:val="ListParagraph"/>
        <w:numPr>
          <w:ilvl w:val="1"/>
          <w:numId w:val="39"/>
        </w:numPr>
        <w:spacing w:after="0" w:line="240" w:lineRule="auto"/>
      </w:pPr>
      <w:r>
        <w:t>Parry recommended that after policy has gone through the process</w:t>
      </w:r>
      <w:r w:rsidR="005C6E74">
        <w:t>,</w:t>
      </w:r>
      <w:r>
        <w:t xml:space="preserve"> it be reopened for a limited scope to create an academic misconduct policy. </w:t>
      </w:r>
    </w:p>
    <w:p w14:paraId="5FAE8272" w14:textId="0A9FE2B1" w:rsidR="008F789D" w:rsidRDefault="008F789D" w:rsidP="00E06CC4">
      <w:pPr>
        <w:pStyle w:val="ListParagraph"/>
        <w:numPr>
          <w:ilvl w:val="1"/>
          <w:numId w:val="39"/>
        </w:numPr>
        <w:spacing w:after="0" w:line="240" w:lineRule="auto"/>
      </w:pPr>
      <w:r>
        <w:t xml:space="preserve">Brown noted that </w:t>
      </w:r>
      <w:r w:rsidR="005C6E74">
        <w:t xml:space="preserve">the committee was </w:t>
      </w:r>
      <w:r>
        <w:t xml:space="preserve">trying to keep the language broad enough </w:t>
      </w:r>
      <w:r w:rsidR="00F567A1">
        <w:t xml:space="preserve">at highest levels so </w:t>
      </w:r>
      <w:r>
        <w:t xml:space="preserve">departments </w:t>
      </w:r>
      <w:r w:rsidR="00F567A1">
        <w:t>can create their criteria so enforcement begins at the department level and goes up.</w:t>
      </w:r>
      <w:r>
        <w:t xml:space="preserve"> </w:t>
      </w:r>
      <w:r w:rsidR="009C6C09">
        <w:t>Attempt is to create a policy that balance the institution at the central and department levels.</w:t>
      </w:r>
    </w:p>
    <w:p w14:paraId="063277E3" w14:textId="4B1F90A5" w:rsidR="00077490" w:rsidRDefault="00077490" w:rsidP="00077490">
      <w:pPr>
        <w:pStyle w:val="ListParagraph"/>
        <w:numPr>
          <w:ilvl w:val="1"/>
          <w:numId w:val="39"/>
        </w:numPr>
        <w:spacing w:after="0" w:line="240" w:lineRule="auto"/>
      </w:pPr>
      <w:r w:rsidRPr="00077490">
        <w:rPr>
          <w:b/>
        </w:rPr>
        <w:t>MOTION</w:t>
      </w:r>
      <w:r>
        <w:t xml:space="preserve"> – Tolman moved to accept the comments and push it forward. Abunuwara seconded. All in favor? 31. 2 Opposed. 0 Abstained. Motion passed.</w:t>
      </w:r>
    </w:p>
    <w:p w14:paraId="14FCE26F" w14:textId="28209857" w:rsidR="00077490" w:rsidRDefault="00077490" w:rsidP="00077490">
      <w:pPr>
        <w:pStyle w:val="ListParagraph"/>
        <w:numPr>
          <w:ilvl w:val="1"/>
          <w:numId w:val="39"/>
        </w:numPr>
        <w:spacing w:after="0" w:line="240" w:lineRule="auto"/>
      </w:pPr>
      <w:r>
        <w:t>Olson expressed thanks for Faculty Senate’s diligence and bringing forth comments that are truly important to the effectiveness of policy.</w:t>
      </w:r>
    </w:p>
    <w:p w14:paraId="6B92921A" w14:textId="77777777" w:rsidR="007F6F5B" w:rsidRDefault="007F6F5B" w:rsidP="007F6F5B">
      <w:pPr>
        <w:spacing w:after="0" w:line="240" w:lineRule="auto"/>
      </w:pPr>
    </w:p>
    <w:p w14:paraId="4D04B038" w14:textId="0F452B16" w:rsidR="007F6F5B" w:rsidRDefault="007F6F5B" w:rsidP="007F6F5B">
      <w:pPr>
        <w:spacing w:after="0" w:line="240" w:lineRule="auto"/>
      </w:pPr>
      <w:r>
        <w:t>STANDING COMMITTEE REPORTS</w:t>
      </w:r>
    </w:p>
    <w:p w14:paraId="70FBE89A" w14:textId="77777777" w:rsidR="007F6F5B" w:rsidRDefault="007F6F5B" w:rsidP="007F6F5B">
      <w:pPr>
        <w:spacing w:after="0" w:line="240" w:lineRule="auto"/>
      </w:pPr>
    </w:p>
    <w:p w14:paraId="1BF3FC44" w14:textId="22F8BD54" w:rsidR="00502639" w:rsidRDefault="005061D5" w:rsidP="00502639">
      <w:pPr>
        <w:pStyle w:val="ListParagraph"/>
        <w:numPr>
          <w:ilvl w:val="0"/>
          <w:numId w:val="40"/>
        </w:numPr>
        <w:spacing w:after="0" w:line="240" w:lineRule="auto"/>
      </w:pPr>
      <w:r>
        <w:t>Special Assignments &amp; Investigations</w:t>
      </w:r>
    </w:p>
    <w:p w14:paraId="673CCFB2" w14:textId="6DEF291D" w:rsidR="005061D5" w:rsidRDefault="005061D5" w:rsidP="005061D5">
      <w:pPr>
        <w:pStyle w:val="ListParagraph"/>
        <w:numPr>
          <w:ilvl w:val="1"/>
          <w:numId w:val="40"/>
        </w:numPr>
        <w:spacing w:after="0" w:line="240" w:lineRule="auto"/>
      </w:pPr>
      <w:r>
        <w:t>Task Force on Teaching Effectiveness is</w:t>
      </w:r>
      <w:r w:rsidR="00B806A6">
        <w:t xml:space="preserve"> progressing. Hope to produce</w:t>
      </w:r>
      <w:r>
        <w:t xml:space="preserve"> a</w:t>
      </w:r>
      <w:r w:rsidR="00B806A6">
        <w:t>n interim</w:t>
      </w:r>
      <w:r>
        <w:t xml:space="preserve"> report by mid-December</w:t>
      </w:r>
      <w:r w:rsidR="00A16548">
        <w:t>/early January</w:t>
      </w:r>
      <w:r>
        <w:t xml:space="preserve"> and include how UVU is evaluating </w:t>
      </w:r>
      <w:r w:rsidR="00B806A6">
        <w:t>with</w:t>
      </w:r>
      <w:r>
        <w:t>in their departments</w:t>
      </w:r>
      <w:r w:rsidR="00A16548">
        <w:t xml:space="preserve"> and across the institution</w:t>
      </w:r>
      <w:r>
        <w:t xml:space="preserve">. </w:t>
      </w:r>
    </w:p>
    <w:p w14:paraId="0ADADE50" w14:textId="0371A4DF" w:rsidR="009B1FF1" w:rsidRDefault="009B1FF1" w:rsidP="005061D5">
      <w:pPr>
        <w:pStyle w:val="ListParagraph"/>
        <w:numPr>
          <w:ilvl w:val="1"/>
          <w:numId w:val="40"/>
        </w:numPr>
        <w:spacing w:after="0" w:line="240" w:lineRule="auto"/>
      </w:pPr>
      <w:r>
        <w:t xml:space="preserve">Questions/Inquiries Form </w:t>
      </w:r>
      <w:r w:rsidR="00A16548">
        <w:t>located</w:t>
      </w:r>
      <w:r>
        <w:t xml:space="preserve"> on the </w:t>
      </w:r>
      <w:r w:rsidR="00A16548">
        <w:t>Faculty Senate</w:t>
      </w:r>
      <w:r>
        <w:t xml:space="preserve"> website not being </w:t>
      </w:r>
      <w:r w:rsidR="00A16548">
        <w:t>utilized</w:t>
      </w:r>
      <w:r>
        <w:t xml:space="preserve">. Can use this form to raise any concerns you or your constituents might have. </w:t>
      </w:r>
    </w:p>
    <w:p w14:paraId="02416FF1" w14:textId="1E54270A" w:rsidR="00140D5B" w:rsidRDefault="00140D5B" w:rsidP="00140D5B">
      <w:pPr>
        <w:pStyle w:val="ListParagraph"/>
        <w:numPr>
          <w:ilvl w:val="0"/>
          <w:numId w:val="40"/>
        </w:numPr>
        <w:spacing w:after="0" w:line="240" w:lineRule="auto"/>
      </w:pPr>
      <w:r>
        <w:t>Service &amp; Elections</w:t>
      </w:r>
    </w:p>
    <w:p w14:paraId="237017F7" w14:textId="671C1D2E" w:rsidR="00140D5B" w:rsidRDefault="00140D5B" w:rsidP="00140D5B">
      <w:pPr>
        <w:pStyle w:val="ListParagraph"/>
        <w:numPr>
          <w:ilvl w:val="1"/>
          <w:numId w:val="40"/>
        </w:numPr>
        <w:spacing w:after="0" w:line="240" w:lineRule="auto"/>
      </w:pPr>
      <w:r>
        <w:t xml:space="preserve">Nominations for </w:t>
      </w:r>
      <w:r w:rsidR="00733E8B">
        <w:t xml:space="preserve">a </w:t>
      </w:r>
      <w:r>
        <w:t>subcommittee in developing accessibility training for faculty/staff to meet ADA compliance. Next meeting is Monday, Novemb</w:t>
      </w:r>
      <w:r w:rsidR="00733E8B">
        <w:t>er 6. Nominations: Nichole Wangsg</w:t>
      </w:r>
      <w:r>
        <w:t>ard.</w:t>
      </w:r>
      <w:r w:rsidR="0083139D">
        <w:t xml:space="preserve"> Brown noted that </w:t>
      </w:r>
      <w:r w:rsidR="00684D63">
        <w:t xml:space="preserve">they want a </w:t>
      </w:r>
      <w:r w:rsidR="0083139D">
        <w:t xml:space="preserve">faculty </w:t>
      </w:r>
      <w:r w:rsidR="00684D63">
        <w:t xml:space="preserve">perspective as they </w:t>
      </w:r>
      <w:r w:rsidR="0083139D">
        <w:t>understand student needs and can advocate for them</w:t>
      </w:r>
      <w:r w:rsidR="00684D63">
        <w:t xml:space="preserve"> better</w:t>
      </w:r>
      <w:r w:rsidR="0083139D">
        <w:t>.</w:t>
      </w:r>
      <w:r w:rsidR="00E86C96">
        <w:t xml:space="preserve"> Send any additional nominations to Lindsey Gerber.</w:t>
      </w:r>
    </w:p>
    <w:p w14:paraId="0C2CD841" w14:textId="02B47AC0" w:rsidR="00E86C96" w:rsidRDefault="00E86C96" w:rsidP="00E86C96">
      <w:pPr>
        <w:pStyle w:val="ListParagraph"/>
        <w:numPr>
          <w:ilvl w:val="0"/>
          <w:numId w:val="40"/>
        </w:numPr>
        <w:spacing w:after="0" w:line="240" w:lineRule="auto"/>
      </w:pPr>
      <w:r>
        <w:t>Curriculum</w:t>
      </w:r>
    </w:p>
    <w:p w14:paraId="2D519341" w14:textId="5A688F5A" w:rsidR="00A87005" w:rsidRDefault="00E86C96" w:rsidP="00A87005">
      <w:pPr>
        <w:pStyle w:val="ListParagraph"/>
        <w:numPr>
          <w:ilvl w:val="1"/>
          <w:numId w:val="40"/>
        </w:numPr>
        <w:spacing w:after="0" w:line="240" w:lineRule="auto"/>
      </w:pPr>
      <w:r>
        <w:t>CourseLeaf rollout is going well. Deadlines for entering minimal changes to programs for fall 2018 are due now. Next UCC meeting is November 16, 2017.</w:t>
      </w:r>
    </w:p>
    <w:p w14:paraId="6080DB7C" w14:textId="77777777" w:rsidR="007C3FC2" w:rsidRDefault="007C3FC2">
      <w:r>
        <w:br w:type="page"/>
      </w:r>
    </w:p>
    <w:p w14:paraId="78505179" w14:textId="71FBB5F8" w:rsidR="00A87005" w:rsidRDefault="00A87005" w:rsidP="00A87005">
      <w:pPr>
        <w:pStyle w:val="ListParagraph"/>
        <w:numPr>
          <w:ilvl w:val="0"/>
          <w:numId w:val="40"/>
        </w:numPr>
        <w:spacing w:after="0" w:line="240" w:lineRule="auto"/>
      </w:pPr>
      <w:r>
        <w:lastRenderedPageBreak/>
        <w:t>RTP</w:t>
      </w:r>
    </w:p>
    <w:p w14:paraId="3C5290BC" w14:textId="19CE3804" w:rsidR="00A87005" w:rsidRDefault="00A87005" w:rsidP="00A87005">
      <w:pPr>
        <w:pStyle w:val="ListParagraph"/>
        <w:numPr>
          <w:ilvl w:val="1"/>
          <w:numId w:val="40"/>
        </w:numPr>
        <w:spacing w:after="0" w:line="240" w:lineRule="auto"/>
      </w:pPr>
      <w:r>
        <w:t>Selection of final committee member is underway.</w:t>
      </w:r>
    </w:p>
    <w:p w14:paraId="1747AA8D" w14:textId="77777777" w:rsidR="00C40C2C" w:rsidRDefault="00C40C2C" w:rsidP="00C40C2C">
      <w:pPr>
        <w:pStyle w:val="ListParagraph"/>
        <w:spacing w:after="0" w:line="240" w:lineRule="auto"/>
        <w:ind w:left="1080"/>
      </w:pPr>
    </w:p>
    <w:p w14:paraId="4EB5E8C5" w14:textId="08DF625B" w:rsidR="00A87005" w:rsidRPr="007C3FC2" w:rsidRDefault="00A87005" w:rsidP="00A87005">
      <w:pPr>
        <w:spacing w:after="0" w:line="240" w:lineRule="auto"/>
        <w:rPr>
          <w:b/>
        </w:rPr>
      </w:pPr>
      <w:r w:rsidRPr="007C3FC2">
        <w:rPr>
          <w:b/>
        </w:rPr>
        <w:t>ANNOUNCEMENTS</w:t>
      </w:r>
    </w:p>
    <w:p w14:paraId="00BB03B6" w14:textId="77777777" w:rsidR="00A95BE1" w:rsidRDefault="00A95BE1" w:rsidP="00A95BE1">
      <w:pPr>
        <w:pStyle w:val="ListParagraph"/>
        <w:numPr>
          <w:ilvl w:val="0"/>
          <w:numId w:val="42"/>
        </w:numPr>
        <w:spacing w:after="0" w:line="240" w:lineRule="auto"/>
      </w:pPr>
      <w:r>
        <w:t>Campus-Wide Conversation on Inclusion and Diversity, Wednesday, November 8 from 2-4 pm, Center Stage.</w:t>
      </w:r>
    </w:p>
    <w:p w14:paraId="5702D8C1" w14:textId="77777777" w:rsidR="00A95BE1" w:rsidRDefault="00A95BE1" w:rsidP="00A87005">
      <w:pPr>
        <w:spacing w:after="0" w:line="240" w:lineRule="auto"/>
      </w:pPr>
    </w:p>
    <w:p w14:paraId="2773B76A" w14:textId="268A14BE" w:rsidR="00A87005" w:rsidRPr="007C3FC2" w:rsidRDefault="006F44E0" w:rsidP="00A87005">
      <w:pPr>
        <w:spacing w:after="0" w:line="240" w:lineRule="auto"/>
        <w:rPr>
          <w:b/>
        </w:rPr>
      </w:pPr>
      <w:r w:rsidRPr="007C3FC2">
        <w:rPr>
          <w:b/>
        </w:rPr>
        <w:t>GOOD OF THE ORDER</w:t>
      </w:r>
    </w:p>
    <w:p w14:paraId="0B2506FF" w14:textId="2087A5A5" w:rsidR="006F44E0" w:rsidRDefault="006F44E0" w:rsidP="006F44E0">
      <w:pPr>
        <w:pStyle w:val="ListParagraph"/>
        <w:numPr>
          <w:ilvl w:val="0"/>
          <w:numId w:val="41"/>
        </w:numPr>
        <w:spacing w:after="0" w:line="240" w:lineRule="auto"/>
      </w:pPr>
      <w:r>
        <w:t>Anderson expressed thanks for faculty attendance at the NWCCU Faculty Forum.</w:t>
      </w:r>
    </w:p>
    <w:p w14:paraId="0671C5E2" w14:textId="55C12666" w:rsidR="00E7145A" w:rsidRDefault="00E7145A" w:rsidP="006F44E0">
      <w:pPr>
        <w:pStyle w:val="ListParagraph"/>
        <w:numPr>
          <w:ilvl w:val="0"/>
          <w:numId w:val="41"/>
        </w:numPr>
        <w:spacing w:after="0" w:line="240" w:lineRule="auto"/>
      </w:pPr>
      <w:r>
        <w:t>Faculty Merit Policy comments have been submitted. Waiting for PACE to submit their comments. Once the policy moves to Stage 3, all university personnel and community members have the ability to submit additional comments.</w:t>
      </w:r>
    </w:p>
    <w:p w14:paraId="314100E1" w14:textId="77777777" w:rsidR="003E7238" w:rsidRDefault="003E7238" w:rsidP="003E7238">
      <w:pPr>
        <w:spacing w:after="0" w:line="240" w:lineRule="auto"/>
      </w:pPr>
    </w:p>
    <w:p w14:paraId="2AF89E8E" w14:textId="77777777" w:rsidR="007C3FC2" w:rsidRDefault="007C3FC2" w:rsidP="003E7238">
      <w:pPr>
        <w:spacing w:after="0" w:line="240" w:lineRule="auto"/>
      </w:pPr>
      <w:r w:rsidRPr="007C3FC2">
        <w:rPr>
          <w:b/>
        </w:rPr>
        <w:t>MOTION</w:t>
      </w:r>
      <w:r>
        <w:t xml:space="preserve"> – Howard </w:t>
      </w:r>
      <w:r w:rsidR="003E7238">
        <w:t xml:space="preserve">Bezzant moved to adjourn. </w:t>
      </w:r>
      <w:r>
        <w:t>Bret Breton second.</w:t>
      </w:r>
    </w:p>
    <w:p w14:paraId="3057D3E5" w14:textId="77777777" w:rsidR="007C3FC2" w:rsidRDefault="007C3FC2" w:rsidP="003E7238">
      <w:pPr>
        <w:spacing w:after="0" w:line="240" w:lineRule="auto"/>
      </w:pPr>
    </w:p>
    <w:p w14:paraId="451D8DE6" w14:textId="1EE773F2" w:rsidR="003E7238" w:rsidRDefault="003E7238" w:rsidP="003E7238">
      <w:pPr>
        <w:spacing w:after="0" w:line="240" w:lineRule="auto"/>
      </w:pPr>
      <w:r>
        <w:t>Meeting adjourned at 4:37 p.m.</w:t>
      </w:r>
    </w:p>
    <w:p w14:paraId="7310171E" w14:textId="77777777" w:rsidR="00E86C96" w:rsidRDefault="00E86C96" w:rsidP="00E86C96">
      <w:pPr>
        <w:spacing w:after="0" w:line="240" w:lineRule="auto"/>
      </w:pPr>
    </w:p>
    <w:p w14:paraId="28599210" w14:textId="77777777" w:rsidR="007F6F5B" w:rsidRDefault="007F6F5B" w:rsidP="007F6F5B">
      <w:pPr>
        <w:spacing w:after="0" w:line="240" w:lineRule="auto"/>
      </w:pPr>
    </w:p>
    <w:p w14:paraId="319EB8AB" w14:textId="77777777" w:rsidR="00C072AA" w:rsidRDefault="00C072AA" w:rsidP="00C072AA">
      <w:pPr>
        <w:ind w:left="720"/>
      </w:pPr>
    </w:p>
    <w:sectPr w:rsidR="00C072AA"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4600F" w14:textId="77777777" w:rsidR="008404FA" w:rsidRDefault="008404FA" w:rsidP="0089112B">
      <w:pPr>
        <w:spacing w:after="0" w:line="240" w:lineRule="auto"/>
      </w:pPr>
      <w:r>
        <w:separator/>
      </w:r>
    </w:p>
  </w:endnote>
  <w:endnote w:type="continuationSeparator" w:id="0">
    <w:p w14:paraId="2083CD94" w14:textId="77777777" w:rsidR="008404FA" w:rsidRDefault="008404FA"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8B05" w14:textId="77777777" w:rsidR="008404FA" w:rsidRDefault="008404FA" w:rsidP="0089112B">
      <w:pPr>
        <w:spacing w:after="0" w:line="240" w:lineRule="auto"/>
      </w:pPr>
      <w:r>
        <w:separator/>
      </w:r>
    </w:p>
  </w:footnote>
  <w:footnote w:type="continuationSeparator" w:id="0">
    <w:p w14:paraId="00DD427E" w14:textId="77777777" w:rsidR="008404FA" w:rsidRDefault="008404FA"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ED5"/>
    <w:multiLevelType w:val="hybridMultilevel"/>
    <w:tmpl w:val="6D9C7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B3C1E"/>
    <w:multiLevelType w:val="hybridMultilevel"/>
    <w:tmpl w:val="1160F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C1490"/>
    <w:multiLevelType w:val="hybridMultilevel"/>
    <w:tmpl w:val="1A0A5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72348"/>
    <w:multiLevelType w:val="hybridMultilevel"/>
    <w:tmpl w:val="73A27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4F6785"/>
    <w:multiLevelType w:val="hybridMultilevel"/>
    <w:tmpl w:val="E6D03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40E9E"/>
    <w:multiLevelType w:val="hybridMultilevel"/>
    <w:tmpl w:val="6764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A54E4A"/>
    <w:multiLevelType w:val="hybridMultilevel"/>
    <w:tmpl w:val="79900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2A449C"/>
    <w:multiLevelType w:val="hybridMultilevel"/>
    <w:tmpl w:val="8C1ED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F27BA"/>
    <w:multiLevelType w:val="hybridMultilevel"/>
    <w:tmpl w:val="842E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A3850"/>
    <w:multiLevelType w:val="hybridMultilevel"/>
    <w:tmpl w:val="42668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A360A4"/>
    <w:multiLevelType w:val="hybridMultilevel"/>
    <w:tmpl w:val="A0A8E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682EED"/>
    <w:multiLevelType w:val="hybridMultilevel"/>
    <w:tmpl w:val="E2321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434E37"/>
    <w:multiLevelType w:val="hybridMultilevel"/>
    <w:tmpl w:val="93D2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8A69F2"/>
    <w:multiLevelType w:val="hybridMultilevel"/>
    <w:tmpl w:val="5CD02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1E0DC4"/>
    <w:multiLevelType w:val="hybridMultilevel"/>
    <w:tmpl w:val="8ECEE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A44CF"/>
    <w:multiLevelType w:val="hybridMultilevel"/>
    <w:tmpl w:val="F06E4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7F5138"/>
    <w:multiLevelType w:val="hybridMultilevel"/>
    <w:tmpl w:val="0D749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67049F"/>
    <w:multiLevelType w:val="hybridMultilevel"/>
    <w:tmpl w:val="0294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5B7E27"/>
    <w:multiLevelType w:val="hybridMultilevel"/>
    <w:tmpl w:val="CDF81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D9697D"/>
    <w:multiLevelType w:val="hybridMultilevel"/>
    <w:tmpl w:val="6818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70107C"/>
    <w:multiLevelType w:val="hybridMultilevel"/>
    <w:tmpl w:val="4E940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245FE0"/>
    <w:multiLevelType w:val="hybridMultilevel"/>
    <w:tmpl w:val="A948B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3E3C7F"/>
    <w:multiLevelType w:val="hybridMultilevel"/>
    <w:tmpl w:val="4F48D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190B7F"/>
    <w:multiLevelType w:val="hybridMultilevel"/>
    <w:tmpl w:val="6336A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BF70EF"/>
    <w:multiLevelType w:val="hybridMultilevel"/>
    <w:tmpl w:val="8DEC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674E36"/>
    <w:multiLevelType w:val="hybridMultilevel"/>
    <w:tmpl w:val="C84CB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B86AB8"/>
    <w:multiLevelType w:val="hybridMultilevel"/>
    <w:tmpl w:val="B35C5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913EC8"/>
    <w:multiLevelType w:val="hybridMultilevel"/>
    <w:tmpl w:val="8F5E8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074743"/>
    <w:multiLevelType w:val="hybridMultilevel"/>
    <w:tmpl w:val="1676F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CF1C27"/>
    <w:multiLevelType w:val="hybridMultilevel"/>
    <w:tmpl w:val="68C83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7A2AD3"/>
    <w:multiLevelType w:val="hybridMultilevel"/>
    <w:tmpl w:val="56961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F75E1D"/>
    <w:multiLevelType w:val="hybridMultilevel"/>
    <w:tmpl w:val="9C6E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CE5F96"/>
    <w:multiLevelType w:val="hybridMultilevel"/>
    <w:tmpl w:val="4AE21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103065"/>
    <w:multiLevelType w:val="hybridMultilevel"/>
    <w:tmpl w:val="34DE9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CB5A41"/>
    <w:multiLevelType w:val="hybridMultilevel"/>
    <w:tmpl w:val="5D805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796440"/>
    <w:multiLevelType w:val="hybridMultilevel"/>
    <w:tmpl w:val="59E08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F73E40"/>
    <w:multiLevelType w:val="hybridMultilevel"/>
    <w:tmpl w:val="AFEC9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0B42BA"/>
    <w:multiLevelType w:val="hybridMultilevel"/>
    <w:tmpl w:val="716C9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1C640E"/>
    <w:multiLevelType w:val="hybridMultilevel"/>
    <w:tmpl w:val="6ED0B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207308"/>
    <w:multiLevelType w:val="hybridMultilevel"/>
    <w:tmpl w:val="B0AC3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0F11D7"/>
    <w:multiLevelType w:val="hybridMultilevel"/>
    <w:tmpl w:val="3A3E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E12A33"/>
    <w:multiLevelType w:val="hybridMultilevel"/>
    <w:tmpl w:val="563CC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8"/>
  </w:num>
  <w:num w:numId="3">
    <w:abstractNumId w:val="19"/>
  </w:num>
  <w:num w:numId="4">
    <w:abstractNumId w:val="23"/>
  </w:num>
  <w:num w:numId="5">
    <w:abstractNumId w:val="31"/>
  </w:num>
  <w:num w:numId="6">
    <w:abstractNumId w:val="32"/>
  </w:num>
  <w:num w:numId="7">
    <w:abstractNumId w:val="22"/>
  </w:num>
  <w:num w:numId="8">
    <w:abstractNumId w:val="26"/>
  </w:num>
  <w:num w:numId="9">
    <w:abstractNumId w:val="37"/>
  </w:num>
  <w:num w:numId="10">
    <w:abstractNumId w:val="41"/>
  </w:num>
  <w:num w:numId="11">
    <w:abstractNumId w:val="10"/>
  </w:num>
  <w:num w:numId="12">
    <w:abstractNumId w:val="27"/>
  </w:num>
  <w:num w:numId="13">
    <w:abstractNumId w:val="6"/>
  </w:num>
  <w:num w:numId="14">
    <w:abstractNumId w:val="40"/>
  </w:num>
  <w:num w:numId="15">
    <w:abstractNumId w:val="7"/>
  </w:num>
  <w:num w:numId="16">
    <w:abstractNumId w:val="15"/>
  </w:num>
  <w:num w:numId="17">
    <w:abstractNumId w:val="18"/>
  </w:num>
  <w:num w:numId="18">
    <w:abstractNumId w:val="28"/>
  </w:num>
  <w:num w:numId="19">
    <w:abstractNumId w:val="36"/>
  </w:num>
  <w:num w:numId="20">
    <w:abstractNumId w:val="13"/>
  </w:num>
  <w:num w:numId="21">
    <w:abstractNumId w:val="4"/>
  </w:num>
  <w:num w:numId="22">
    <w:abstractNumId w:val="11"/>
  </w:num>
  <w:num w:numId="23">
    <w:abstractNumId w:val="17"/>
  </w:num>
  <w:num w:numId="24">
    <w:abstractNumId w:val="2"/>
  </w:num>
  <w:num w:numId="25">
    <w:abstractNumId w:val="24"/>
  </w:num>
  <w:num w:numId="26">
    <w:abstractNumId w:val="3"/>
  </w:num>
  <w:num w:numId="27">
    <w:abstractNumId w:val="16"/>
  </w:num>
  <w:num w:numId="28">
    <w:abstractNumId w:val="1"/>
  </w:num>
  <w:num w:numId="29">
    <w:abstractNumId w:val="38"/>
  </w:num>
  <w:num w:numId="30">
    <w:abstractNumId w:val="0"/>
  </w:num>
  <w:num w:numId="31">
    <w:abstractNumId w:val="21"/>
  </w:num>
  <w:num w:numId="32">
    <w:abstractNumId w:val="20"/>
  </w:num>
  <w:num w:numId="33">
    <w:abstractNumId w:val="29"/>
  </w:num>
  <w:num w:numId="34">
    <w:abstractNumId w:val="33"/>
  </w:num>
  <w:num w:numId="35">
    <w:abstractNumId w:val="5"/>
  </w:num>
  <w:num w:numId="36">
    <w:abstractNumId w:val="35"/>
  </w:num>
  <w:num w:numId="37">
    <w:abstractNumId w:val="12"/>
  </w:num>
  <w:num w:numId="38">
    <w:abstractNumId w:val="25"/>
  </w:num>
  <w:num w:numId="39">
    <w:abstractNumId w:val="30"/>
  </w:num>
  <w:num w:numId="40">
    <w:abstractNumId w:val="39"/>
  </w:num>
  <w:num w:numId="41">
    <w:abstractNumId w:val="9"/>
  </w:num>
  <w:num w:numId="4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1AFB"/>
    <w:rsid w:val="00002096"/>
    <w:rsid w:val="0000227A"/>
    <w:rsid w:val="00002604"/>
    <w:rsid w:val="00002D13"/>
    <w:rsid w:val="00003CE2"/>
    <w:rsid w:val="00004880"/>
    <w:rsid w:val="00005841"/>
    <w:rsid w:val="00005B69"/>
    <w:rsid w:val="000067BA"/>
    <w:rsid w:val="00006F3D"/>
    <w:rsid w:val="00010F69"/>
    <w:rsid w:val="00011062"/>
    <w:rsid w:val="0001382E"/>
    <w:rsid w:val="00013A79"/>
    <w:rsid w:val="000142E9"/>
    <w:rsid w:val="00015075"/>
    <w:rsid w:val="0001549C"/>
    <w:rsid w:val="00020547"/>
    <w:rsid w:val="0002114F"/>
    <w:rsid w:val="000214EF"/>
    <w:rsid w:val="0002325E"/>
    <w:rsid w:val="00023460"/>
    <w:rsid w:val="000238D8"/>
    <w:rsid w:val="00025F7F"/>
    <w:rsid w:val="00026C93"/>
    <w:rsid w:val="00027915"/>
    <w:rsid w:val="000316C1"/>
    <w:rsid w:val="0003376F"/>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501BD"/>
    <w:rsid w:val="00051C8A"/>
    <w:rsid w:val="00052F6A"/>
    <w:rsid w:val="0005454C"/>
    <w:rsid w:val="00054CA7"/>
    <w:rsid w:val="000565DB"/>
    <w:rsid w:val="000572E3"/>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4264"/>
    <w:rsid w:val="0007484C"/>
    <w:rsid w:val="00074A0B"/>
    <w:rsid w:val="0007549E"/>
    <w:rsid w:val="00077490"/>
    <w:rsid w:val="00077999"/>
    <w:rsid w:val="00080055"/>
    <w:rsid w:val="00080A3E"/>
    <w:rsid w:val="00080B30"/>
    <w:rsid w:val="00081939"/>
    <w:rsid w:val="00081F83"/>
    <w:rsid w:val="00082D7A"/>
    <w:rsid w:val="000838B8"/>
    <w:rsid w:val="00083D10"/>
    <w:rsid w:val="00085039"/>
    <w:rsid w:val="00085170"/>
    <w:rsid w:val="00086C02"/>
    <w:rsid w:val="00087212"/>
    <w:rsid w:val="00087439"/>
    <w:rsid w:val="000901C0"/>
    <w:rsid w:val="00091EA8"/>
    <w:rsid w:val="00092919"/>
    <w:rsid w:val="00093DB0"/>
    <w:rsid w:val="00094EA1"/>
    <w:rsid w:val="00096E43"/>
    <w:rsid w:val="0009796F"/>
    <w:rsid w:val="000A03A9"/>
    <w:rsid w:val="000A03E2"/>
    <w:rsid w:val="000A070F"/>
    <w:rsid w:val="000A0B1B"/>
    <w:rsid w:val="000A10DB"/>
    <w:rsid w:val="000A1D4C"/>
    <w:rsid w:val="000A2EBB"/>
    <w:rsid w:val="000A590B"/>
    <w:rsid w:val="000A60BE"/>
    <w:rsid w:val="000A6403"/>
    <w:rsid w:val="000A6645"/>
    <w:rsid w:val="000A67B3"/>
    <w:rsid w:val="000A6DA7"/>
    <w:rsid w:val="000B0712"/>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D56"/>
    <w:rsid w:val="000C7ED6"/>
    <w:rsid w:val="000D17FE"/>
    <w:rsid w:val="000D1AEC"/>
    <w:rsid w:val="000D2715"/>
    <w:rsid w:val="000D58FD"/>
    <w:rsid w:val="000D5ABD"/>
    <w:rsid w:val="000D5D1B"/>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E6812"/>
    <w:rsid w:val="000E72B8"/>
    <w:rsid w:val="000E73DB"/>
    <w:rsid w:val="000F00B1"/>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6F9B"/>
    <w:rsid w:val="000F75BE"/>
    <w:rsid w:val="00101FDB"/>
    <w:rsid w:val="00102685"/>
    <w:rsid w:val="00103D19"/>
    <w:rsid w:val="001050DD"/>
    <w:rsid w:val="0010571E"/>
    <w:rsid w:val="001073D8"/>
    <w:rsid w:val="00110035"/>
    <w:rsid w:val="0011024E"/>
    <w:rsid w:val="00112103"/>
    <w:rsid w:val="00112256"/>
    <w:rsid w:val="001140A6"/>
    <w:rsid w:val="001203A2"/>
    <w:rsid w:val="001203D1"/>
    <w:rsid w:val="00121C71"/>
    <w:rsid w:val="00121F43"/>
    <w:rsid w:val="00122395"/>
    <w:rsid w:val="00124522"/>
    <w:rsid w:val="001248AF"/>
    <w:rsid w:val="00125E71"/>
    <w:rsid w:val="00126DAA"/>
    <w:rsid w:val="00126DC5"/>
    <w:rsid w:val="001270E5"/>
    <w:rsid w:val="00131319"/>
    <w:rsid w:val="00131B22"/>
    <w:rsid w:val="00132B75"/>
    <w:rsid w:val="001331A6"/>
    <w:rsid w:val="0013375B"/>
    <w:rsid w:val="00133A00"/>
    <w:rsid w:val="00134965"/>
    <w:rsid w:val="00135611"/>
    <w:rsid w:val="00137441"/>
    <w:rsid w:val="0013744F"/>
    <w:rsid w:val="00140115"/>
    <w:rsid w:val="00140D49"/>
    <w:rsid w:val="00140D5B"/>
    <w:rsid w:val="00140DE8"/>
    <w:rsid w:val="001414AA"/>
    <w:rsid w:val="001414F1"/>
    <w:rsid w:val="001415E9"/>
    <w:rsid w:val="00141E70"/>
    <w:rsid w:val="00142A7A"/>
    <w:rsid w:val="00143791"/>
    <w:rsid w:val="00144CB7"/>
    <w:rsid w:val="00145787"/>
    <w:rsid w:val="00145AE1"/>
    <w:rsid w:val="00145EB7"/>
    <w:rsid w:val="00146D63"/>
    <w:rsid w:val="001500B4"/>
    <w:rsid w:val="00150289"/>
    <w:rsid w:val="00150623"/>
    <w:rsid w:val="0015175D"/>
    <w:rsid w:val="0015176A"/>
    <w:rsid w:val="00151D5E"/>
    <w:rsid w:val="00152880"/>
    <w:rsid w:val="00153799"/>
    <w:rsid w:val="001537A5"/>
    <w:rsid w:val="0015459C"/>
    <w:rsid w:val="00156BE7"/>
    <w:rsid w:val="00157AA7"/>
    <w:rsid w:val="001606FD"/>
    <w:rsid w:val="001617B3"/>
    <w:rsid w:val="00162D11"/>
    <w:rsid w:val="001632AE"/>
    <w:rsid w:val="001643EB"/>
    <w:rsid w:val="00165CD8"/>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74AF"/>
    <w:rsid w:val="00177616"/>
    <w:rsid w:val="00177F01"/>
    <w:rsid w:val="001811C5"/>
    <w:rsid w:val="00181671"/>
    <w:rsid w:val="00181DEC"/>
    <w:rsid w:val="001824E8"/>
    <w:rsid w:val="00183979"/>
    <w:rsid w:val="0018460C"/>
    <w:rsid w:val="00185006"/>
    <w:rsid w:val="001870DE"/>
    <w:rsid w:val="00187916"/>
    <w:rsid w:val="0019143E"/>
    <w:rsid w:val="00191EB3"/>
    <w:rsid w:val="00191FEC"/>
    <w:rsid w:val="001923E8"/>
    <w:rsid w:val="0019247E"/>
    <w:rsid w:val="00193A9E"/>
    <w:rsid w:val="0019682C"/>
    <w:rsid w:val="00196EEC"/>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379"/>
    <w:rsid w:val="001B6D68"/>
    <w:rsid w:val="001B7541"/>
    <w:rsid w:val="001C0365"/>
    <w:rsid w:val="001C126C"/>
    <w:rsid w:val="001C19E3"/>
    <w:rsid w:val="001C1DC3"/>
    <w:rsid w:val="001C2560"/>
    <w:rsid w:val="001C265D"/>
    <w:rsid w:val="001C2B17"/>
    <w:rsid w:val="001C2C2B"/>
    <w:rsid w:val="001C5E1E"/>
    <w:rsid w:val="001D0D51"/>
    <w:rsid w:val="001D155F"/>
    <w:rsid w:val="001D23E8"/>
    <w:rsid w:val="001D288D"/>
    <w:rsid w:val="001D3D0F"/>
    <w:rsid w:val="001D45F8"/>
    <w:rsid w:val="001D4FD7"/>
    <w:rsid w:val="001D5053"/>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7060"/>
    <w:rsid w:val="00207D6E"/>
    <w:rsid w:val="002102C4"/>
    <w:rsid w:val="00210B5E"/>
    <w:rsid w:val="00211F60"/>
    <w:rsid w:val="00212F0B"/>
    <w:rsid w:val="002134EA"/>
    <w:rsid w:val="00215AE3"/>
    <w:rsid w:val="00215BAC"/>
    <w:rsid w:val="00215E76"/>
    <w:rsid w:val="002201AC"/>
    <w:rsid w:val="002209E4"/>
    <w:rsid w:val="00220B57"/>
    <w:rsid w:val="00221C66"/>
    <w:rsid w:val="002220B4"/>
    <w:rsid w:val="00222B0D"/>
    <w:rsid w:val="00224FD7"/>
    <w:rsid w:val="002254A6"/>
    <w:rsid w:val="0022700E"/>
    <w:rsid w:val="002271F5"/>
    <w:rsid w:val="00227375"/>
    <w:rsid w:val="002302C3"/>
    <w:rsid w:val="00230378"/>
    <w:rsid w:val="0023062E"/>
    <w:rsid w:val="00230B6A"/>
    <w:rsid w:val="00231607"/>
    <w:rsid w:val="00231C91"/>
    <w:rsid w:val="0023278D"/>
    <w:rsid w:val="00232B65"/>
    <w:rsid w:val="00233B17"/>
    <w:rsid w:val="0023408F"/>
    <w:rsid w:val="00234227"/>
    <w:rsid w:val="0023438B"/>
    <w:rsid w:val="002343B0"/>
    <w:rsid w:val="00234555"/>
    <w:rsid w:val="002348AB"/>
    <w:rsid w:val="00235DE0"/>
    <w:rsid w:val="00236C14"/>
    <w:rsid w:val="0023743B"/>
    <w:rsid w:val="002377C9"/>
    <w:rsid w:val="002377F1"/>
    <w:rsid w:val="0024088B"/>
    <w:rsid w:val="00240FA0"/>
    <w:rsid w:val="00242311"/>
    <w:rsid w:val="0024456C"/>
    <w:rsid w:val="00244986"/>
    <w:rsid w:val="00244C4C"/>
    <w:rsid w:val="00245F5B"/>
    <w:rsid w:val="00245FED"/>
    <w:rsid w:val="00246F0B"/>
    <w:rsid w:val="00246F89"/>
    <w:rsid w:val="00246F91"/>
    <w:rsid w:val="00247DBC"/>
    <w:rsid w:val="00247ED1"/>
    <w:rsid w:val="00250F6D"/>
    <w:rsid w:val="002520D4"/>
    <w:rsid w:val="00252422"/>
    <w:rsid w:val="002530F4"/>
    <w:rsid w:val="002531ED"/>
    <w:rsid w:val="00253F19"/>
    <w:rsid w:val="00255F25"/>
    <w:rsid w:val="00256E90"/>
    <w:rsid w:val="0025760D"/>
    <w:rsid w:val="002579C4"/>
    <w:rsid w:val="00262652"/>
    <w:rsid w:val="00264172"/>
    <w:rsid w:val="00265154"/>
    <w:rsid w:val="00265EAC"/>
    <w:rsid w:val="0026632B"/>
    <w:rsid w:val="002702B9"/>
    <w:rsid w:val="00270714"/>
    <w:rsid w:val="00270F91"/>
    <w:rsid w:val="00274102"/>
    <w:rsid w:val="0027472A"/>
    <w:rsid w:val="00275D3C"/>
    <w:rsid w:val="002763D5"/>
    <w:rsid w:val="00276A61"/>
    <w:rsid w:val="00276D6C"/>
    <w:rsid w:val="002772EB"/>
    <w:rsid w:val="002808C9"/>
    <w:rsid w:val="0028205C"/>
    <w:rsid w:val="00282188"/>
    <w:rsid w:val="0028501C"/>
    <w:rsid w:val="00285D85"/>
    <w:rsid w:val="00285F34"/>
    <w:rsid w:val="00286B7D"/>
    <w:rsid w:val="00286FC6"/>
    <w:rsid w:val="00287892"/>
    <w:rsid w:val="00291A61"/>
    <w:rsid w:val="0029243B"/>
    <w:rsid w:val="002924B2"/>
    <w:rsid w:val="00293374"/>
    <w:rsid w:val="00293BD2"/>
    <w:rsid w:val="00293EC4"/>
    <w:rsid w:val="00294E1A"/>
    <w:rsid w:val="002952F0"/>
    <w:rsid w:val="00295A09"/>
    <w:rsid w:val="00295BCE"/>
    <w:rsid w:val="00295C4F"/>
    <w:rsid w:val="00296A06"/>
    <w:rsid w:val="00297D43"/>
    <w:rsid w:val="002A011C"/>
    <w:rsid w:val="002A02FA"/>
    <w:rsid w:val="002A20BF"/>
    <w:rsid w:val="002A267D"/>
    <w:rsid w:val="002A3B6B"/>
    <w:rsid w:val="002A405F"/>
    <w:rsid w:val="002A4110"/>
    <w:rsid w:val="002A4C7D"/>
    <w:rsid w:val="002A4FAB"/>
    <w:rsid w:val="002A4FF3"/>
    <w:rsid w:val="002A5018"/>
    <w:rsid w:val="002A563C"/>
    <w:rsid w:val="002A5DB5"/>
    <w:rsid w:val="002A7970"/>
    <w:rsid w:val="002A7BD0"/>
    <w:rsid w:val="002B02A8"/>
    <w:rsid w:val="002B0855"/>
    <w:rsid w:val="002B10E9"/>
    <w:rsid w:val="002B27FC"/>
    <w:rsid w:val="002B3660"/>
    <w:rsid w:val="002B3748"/>
    <w:rsid w:val="002B3D1C"/>
    <w:rsid w:val="002B42ED"/>
    <w:rsid w:val="002B47BF"/>
    <w:rsid w:val="002B5C25"/>
    <w:rsid w:val="002B62A6"/>
    <w:rsid w:val="002B6504"/>
    <w:rsid w:val="002B6653"/>
    <w:rsid w:val="002B6CC5"/>
    <w:rsid w:val="002B6E98"/>
    <w:rsid w:val="002B6EED"/>
    <w:rsid w:val="002C0015"/>
    <w:rsid w:val="002C1C58"/>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E0602"/>
    <w:rsid w:val="002E07BC"/>
    <w:rsid w:val="002E15D5"/>
    <w:rsid w:val="002E3C8D"/>
    <w:rsid w:val="002E470E"/>
    <w:rsid w:val="002E5222"/>
    <w:rsid w:val="002E53D1"/>
    <w:rsid w:val="002E5BA7"/>
    <w:rsid w:val="002E5D7C"/>
    <w:rsid w:val="002E6131"/>
    <w:rsid w:val="002E6977"/>
    <w:rsid w:val="002E6C38"/>
    <w:rsid w:val="002E7C4F"/>
    <w:rsid w:val="002F04B6"/>
    <w:rsid w:val="002F1223"/>
    <w:rsid w:val="002F127F"/>
    <w:rsid w:val="002F1910"/>
    <w:rsid w:val="002F27DA"/>
    <w:rsid w:val="002F2972"/>
    <w:rsid w:val="002F2C65"/>
    <w:rsid w:val="002F3BDE"/>
    <w:rsid w:val="002F43D4"/>
    <w:rsid w:val="002F5E20"/>
    <w:rsid w:val="002F5FEB"/>
    <w:rsid w:val="002F6C98"/>
    <w:rsid w:val="002F6F9F"/>
    <w:rsid w:val="002F78EF"/>
    <w:rsid w:val="00300224"/>
    <w:rsid w:val="00302218"/>
    <w:rsid w:val="0030252D"/>
    <w:rsid w:val="00302777"/>
    <w:rsid w:val="00302FFC"/>
    <w:rsid w:val="0030492A"/>
    <w:rsid w:val="00304A04"/>
    <w:rsid w:val="003068E3"/>
    <w:rsid w:val="00310133"/>
    <w:rsid w:val="00310EBA"/>
    <w:rsid w:val="003120ED"/>
    <w:rsid w:val="0031313E"/>
    <w:rsid w:val="0031377F"/>
    <w:rsid w:val="00314954"/>
    <w:rsid w:val="00314D5C"/>
    <w:rsid w:val="00315E01"/>
    <w:rsid w:val="00315F43"/>
    <w:rsid w:val="00316C9E"/>
    <w:rsid w:val="00317283"/>
    <w:rsid w:val="00317AF4"/>
    <w:rsid w:val="00317C22"/>
    <w:rsid w:val="00317C42"/>
    <w:rsid w:val="0032106C"/>
    <w:rsid w:val="003214D2"/>
    <w:rsid w:val="003232E1"/>
    <w:rsid w:val="0032330E"/>
    <w:rsid w:val="00325485"/>
    <w:rsid w:val="003270E1"/>
    <w:rsid w:val="00327124"/>
    <w:rsid w:val="00327321"/>
    <w:rsid w:val="00327B7C"/>
    <w:rsid w:val="00327FC7"/>
    <w:rsid w:val="00327FEF"/>
    <w:rsid w:val="00331D37"/>
    <w:rsid w:val="00331FDD"/>
    <w:rsid w:val="003331DF"/>
    <w:rsid w:val="00333994"/>
    <w:rsid w:val="00333A8A"/>
    <w:rsid w:val="0033431C"/>
    <w:rsid w:val="00335A95"/>
    <w:rsid w:val="00335B17"/>
    <w:rsid w:val="00336999"/>
    <w:rsid w:val="00337CD8"/>
    <w:rsid w:val="00337D35"/>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9AC"/>
    <w:rsid w:val="00350EBA"/>
    <w:rsid w:val="00351DA8"/>
    <w:rsid w:val="00352800"/>
    <w:rsid w:val="00352FA6"/>
    <w:rsid w:val="0035357A"/>
    <w:rsid w:val="003546C3"/>
    <w:rsid w:val="00354730"/>
    <w:rsid w:val="0035574F"/>
    <w:rsid w:val="00355ECF"/>
    <w:rsid w:val="00356731"/>
    <w:rsid w:val="0035798E"/>
    <w:rsid w:val="0036017C"/>
    <w:rsid w:val="00360525"/>
    <w:rsid w:val="00360DA2"/>
    <w:rsid w:val="00361F88"/>
    <w:rsid w:val="0036252E"/>
    <w:rsid w:val="00362C1B"/>
    <w:rsid w:val="00363D8B"/>
    <w:rsid w:val="003647B8"/>
    <w:rsid w:val="00364806"/>
    <w:rsid w:val="003655E1"/>
    <w:rsid w:val="00365816"/>
    <w:rsid w:val="00365D1D"/>
    <w:rsid w:val="003660FB"/>
    <w:rsid w:val="00366EAF"/>
    <w:rsid w:val="003705D0"/>
    <w:rsid w:val="00371D89"/>
    <w:rsid w:val="0037236C"/>
    <w:rsid w:val="00372662"/>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60A2"/>
    <w:rsid w:val="00386B78"/>
    <w:rsid w:val="00386F9C"/>
    <w:rsid w:val="00387258"/>
    <w:rsid w:val="003872D8"/>
    <w:rsid w:val="00387679"/>
    <w:rsid w:val="00387C4E"/>
    <w:rsid w:val="00391DDE"/>
    <w:rsid w:val="00391DE0"/>
    <w:rsid w:val="00391F97"/>
    <w:rsid w:val="00392B11"/>
    <w:rsid w:val="00393306"/>
    <w:rsid w:val="003933C7"/>
    <w:rsid w:val="0039380D"/>
    <w:rsid w:val="00393E04"/>
    <w:rsid w:val="00394DE2"/>
    <w:rsid w:val="00396C25"/>
    <w:rsid w:val="00397231"/>
    <w:rsid w:val="003A09C5"/>
    <w:rsid w:val="003A0C8B"/>
    <w:rsid w:val="003A18B4"/>
    <w:rsid w:val="003A238A"/>
    <w:rsid w:val="003A273E"/>
    <w:rsid w:val="003A2829"/>
    <w:rsid w:val="003A388A"/>
    <w:rsid w:val="003A59FF"/>
    <w:rsid w:val="003A616A"/>
    <w:rsid w:val="003A61DB"/>
    <w:rsid w:val="003A65CA"/>
    <w:rsid w:val="003B0E2E"/>
    <w:rsid w:val="003B22D9"/>
    <w:rsid w:val="003B2542"/>
    <w:rsid w:val="003B25FD"/>
    <w:rsid w:val="003B39F7"/>
    <w:rsid w:val="003B5E61"/>
    <w:rsid w:val="003B5FAD"/>
    <w:rsid w:val="003B6308"/>
    <w:rsid w:val="003B732D"/>
    <w:rsid w:val="003B7332"/>
    <w:rsid w:val="003C044D"/>
    <w:rsid w:val="003C0519"/>
    <w:rsid w:val="003C3581"/>
    <w:rsid w:val="003C3B9E"/>
    <w:rsid w:val="003C467A"/>
    <w:rsid w:val="003C4FC0"/>
    <w:rsid w:val="003C59D1"/>
    <w:rsid w:val="003C7727"/>
    <w:rsid w:val="003C7792"/>
    <w:rsid w:val="003C7EA6"/>
    <w:rsid w:val="003D0F46"/>
    <w:rsid w:val="003D0F80"/>
    <w:rsid w:val="003D2B32"/>
    <w:rsid w:val="003D3D03"/>
    <w:rsid w:val="003D4746"/>
    <w:rsid w:val="003D5208"/>
    <w:rsid w:val="003D532F"/>
    <w:rsid w:val="003D654A"/>
    <w:rsid w:val="003E082A"/>
    <w:rsid w:val="003E1C54"/>
    <w:rsid w:val="003E1EC3"/>
    <w:rsid w:val="003E4F2B"/>
    <w:rsid w:val="003E67CC"/>
    <w:rsid w:val="003E7238"/>
    <w:rsid w:val="003E7969"/>
    <w:rsid w:val="003E7D67"/>
    <w:rsid w:val="003F019E"/>
    <w:rsid w:val="003F0435"/>
    <w:rsid w:val="003F1989"/>
    <w:rsid w:val="003F356C"/>
    <w:rsid w:val="003F4A06"/>
    <w:rsid w:val="003F4C47"/>
    <w:rsid w:val="003F6518"/>
    <w:rsid w:val="003F6BE5"/>
    <w:rsid w:val="003F6F99"/>
    <w:rsid w:val="003F7C1C"/>
    <w:rsid w:val="0040035E"/>
    <w:rsid w:val="00400788"/>
    <w:rsid w:val="00401293"/>
    <w:rsid w:val="00401D6F"/>
    <w:rsid w:val="00403046"/>
    <w:rsid w:val="00403727"/>
    <w:rsid w:val="00403F08"/>
    <w:rsid w:val="004055AA"/>
    <w:rsid w:val="004057B6"/>
    <w:rsid w:val="00405FB6"/>
    <w:rsid w:val="00406207"/>
    <w:rsid w:val="0040637E"/>
    <w:rsid w:val="00407376"/>
    <w:rsid w:val="00407BDF"/>
    <w:rsid w:val="00407D21"/>
    <w:rsid w:val="0041016F"/>
    <w:rsid w:val="0041033F"/>
    <w:rsid w:val="00410EA2"/>
    <w:rsid w:val="0041171B"/>
    <w:rsid w:val="00411C2C"/>
    <w:rsid w:val="004128E3"/>
    <w:rsid w:val="0041340D"/>
    <w:rsid w:val="00413C6C"/>
    <w:rsid w:val="00416223"/>
    <w:rsid w:val="00416D8D"/>
    <w:rsid w:val="00420E4C"/>
    <w:rsid w:val="0042177A"/>
    <w:rsid w:val="004228FB"/>
    <w:rsid w:val="00422EA8"/>
    <w:rsid w:val="00424A9A"/>
    <w:rsid w:val="00425EA2"/>
    <w:rsid w:val="00426D72"/>
    <w:rsid w:val="00427F71"/>
    <w:rsid w:val="00431788"/>
    <w:rsid w:val="00431E4F"/>
    <w:rsid w:val="004329EA"/>
    <w:rsid w:val="00432C71"/>
    <w:rsid w:val="004409D5"/>
    <w:rsid w:val="00440FF3"/>
    <w:rsid w:val="00441E22"/>
    <w:rsid w:val="00441F5D"/>
    <w:rsid w:val="00442B44"/>
    <w:rsid w:val="00442BAA"/>
    <w:rsid w:val="0044401C"/>
    <w:rsid w:val="0044486E"/>
    <w:rsid w:val="00445B93"/>
    <w:rsid w:val="00446C3A"/>
    <w:rsid w:val="00447048"/>
    <w:rsid w:val="00450509"/>
    <w:rsid w:val="004511AB"/>
    <w:rsid w:val="004517F1"/>
    <w:rsid w:val="00454FD5"/>
    <w:rsid w:val="004553ED"/>
    <w:rsid w:val="00455633"/>
    <w:rsid w:val="00455B6D"/>
    <w:rsid w:val="00456318"/>
    <w:rsid w:val="00456943"/>
    <w:rsid w:val="004579A8"/>
    <w:rsid w:val="004600AF"/>
    <w:rsid w:val="004600B1"/>
    <w:rsid w:val="00460380"/>
    <w:rsid w:val="0046093B"/>
    <w:rsid w:val="00460B1F"/>
    <w:rsid w:val="00462887"/>
    <w:rsid w:val="00463037"/>
    <w:rsid w:val="00463552"/>
    <w:rsid w:val="00464178"/>
    <w:rsid w:val="00465AC5"/>
    <w:rsid w:val="004666E5"/>
    <w:rsid w:val="00466A95"/>
    <w:rsid w:val="00470316"/>
    <w:rsid w:val="00470801"/>
    <w:rsid w:val="00470D00"/>
    <w:rsid w:val="00471B00"/>
    <w:rsid w:val="00471C4F"/>
    <w:rsid w:val="00472055"/>
    <w:rsid w:val="004741F0"/>
    <w:rsid w:val="004751AA"/>
    <w:rsid w:val="004759D7"/>
    <w:rsid w:val="00475C5D"/>
    <w:rsid w:val="00476309"/>
    <w:rsid w:val="00476BE8"/>
    <w:rsid w:val="00476FE3"/>
    <w:rsid w:val="004776FB"/>
    <w:rsid w:val="00477843"/>
    <w:rsid w:val="00480478"/>
    <w:rsid w:val="00480DE2"/>
    <w:rsid w:val="004811FD"/>
    <w:rsid w:val="00481BBB"/>
    <w:rsid w:val="004835D1"/>
    <w:rsid w:val="00483E72"/>
    <w:rsid w:val="00484137"/>
    <w:rsid w:val="00484CA1"/>
    <w:rsid w:val="0048554A"/>
    <w:rsid w:val="004856D5"/>
    <w:rsid w:val="00486215"/>
    <w:rsid w:val="00486AD5"/>
    <w:rsid w:val="00486C2B"/>
    <w:rsid w:val="004877CE"/>
    <w:rsid w:val="00490CAF"/>
    <w:rsid w:val="00491385"/>
    <w:rsid w:val="00491802"/>
    <w:rsid w:val="00491B0B"/>
    <w:rsid w:val="00492D83"/>
    <w:rsid w:val="00493698"/>
    <w:rsid w:val="004943D7"/>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407"/>
    <w:rsid w:val="004B071D"/>
    <w:rsid w:val="004B0D96"/>
    <w:rsid w:val="004B2857"/>
    <w:rsid w:val="004B2DA6"/>
    <w:rsid w:val="004B3BA7"/>
    <w:rsid w:val="004B4014"/>
    <w:rsid w:val="004B40B7"/>
    <w:rsid w:val="004B4643"/>
    <w:rsid w:val="004B474C"/>
    <w:rsid w:val="004B63BE"/>
    <w:rsid w:val="004B6C08"/>
    <w:rsid w:val="004B712B"/>
    <w:rsid w:val="004C1FCB"/>
    <w:rsid w:val="004C37D8"/>
    <w:rsid w:val="004C3986"/>
    <w:rsid w:val="004C3DD3"/>
    <w:rsid w:val="004C476F"/>
    <w:rsid w:val="004C4CD5"/>
    <w:rsid w:val="004C60A6"/>
    <w:rsid w:val="004C61F4"/>
    <w:rsid w:val="004D00A8"/>
    <w:rsid w:val="004D2D91"/>
    <w:rsid w:val="004D2E6A"/>
    <w:rsid w:val="004D3002"/>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5BE3"/>
    <w:rsid w:val="004E7273"/>
    <w:rsid w:val="004F0727"/>
    <w:rsid w:val="004F1106"/>
    <w:rsid w:val="004F1AC7"/>
    <w:rsid w:val="004F2ADA"/>
    <w:rsid w:val="004F2F62"/>
    <w:rsid w:val="004F362C"/>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5E2"/>
    <w:rsid w:val="00504970"/>
    <w:rsid w:val="00504CA6"/>
    <w:rsid w:val="00504D82"/>
    <w:rsid w:val="005055F1"/>
    <w:rsid w:val="005056C4"/>
    <w:rsid w:val="005061AF"/>
    <w:rsid w:val="005061D5"/>
    <w:rsid w:val="00506597"/>
    <w:rsid w:val="00506B82"/>
    <w:rsid w:val="00506EC6"/>
    <w:rsid w:val="00507EE4"/>
    <w:rsid w:val="00510840"/>
    <w:rsid w:val="00510BB4"/>
    <w:rsid w:val="00511538"/>
    <w:rsid w:val="00511EAE"/>
    <w:rsid w:val="00511F30"/>
    <w:rsid w:val="0051308E"/>
    <w:rsid w:val="00515E98"/>
    <w:rsid w:val="005174FF"/>
    <w:rsid w:val="0052027C"/>
    <w:rsid w:val="00522287"/>
    <w:rsid w:val="00522C90"/>
    <w:rsid w:val="0052424F"/>
    <w:rsid w:val="005246ED"/>
    <w:rsid w:val="00525C5D"/>
    <w:rsid w:val="005269D6"/>
    <w:rsid w:val="00526AD8"/>
    <w:rsid w:val="00531111"/>
    <w:rsid w:val="005323D9"/>
    <w:rsid w:val="00532647"/>
    <w:rsid w:val="00533160"/>
    <w:rsid w:val="0053327A"/>
    <w:rsid w:val="005355FC"/>
    <w:rsid w:val="005437DF"/>
    <w:rsid w:val="00546130"/>
    <w:rsid w:val="005468B2"/>
    <w:rsid w:val="00547DE0"/>
    <w:rsid w:val="00550668"/>
    <w:rsid w:val="00550A31"/>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61A2"/>
    <w:rsid w:val="005766D2"/>
    <w:rsid w:val="00576A8D"/>
    <w:rsid w:val="00577886"/>
    <w:rsid w:val="00577CC4"/>
    <w:rsid w:val="00580038"/>
    <w:rsid w:val="005806AD"/>
    <w:rsid w:val="005809F8"/>
    <w:rsid w:val="00580CC0"/>
    <w:rsid w:val="00581B15"/>
    <w:rsid w:val="00581B4C"/>
    <w:rsid w:val="00582E13"/>
    <w:rsid w:val="005832B4"/>
    <w:rsid w:val="00583856"/>
    <w:rsid w:val="00584B6B"/>
    <w:rsid w:val="00584CD6"/>
    <w:rsid w:val="00585A08"/>
    <w:rsid w:val="0058693D"/>
    <w:rsid w:val="00590104"/>
    <w:rsid w:val="00590EEA"/>
    <w:rsid w:val="00590FA2"/>
    <w:rsid w:val="00592E64"/>
    <w:rsid w:val="00594114"/>
    <w:rsid w:val="005941FA"/>
    <w:rsid w:val="0059427B"/>
    <w:rsid w:val="0059445A"/>
    <w:rsid w:val="00594490"/>
    <w:rsid w:val="00594CE0"/>
    <w:rsid w:val="00595A85"/>
    <w:rsid w:val="00595F60"/>
    <w:rsid w:val="005972EF"/>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B02E3"/>
    <w:rsid w:val="005B1829"/>
    <w:rsid w:val="005B38D2"/>
    <w:rsid w:val="005B3D28"/>
    <w:rsid w:val="005B52F7"/>
    <w:rsid w:val="005B5C52"/>
    <w:rsid w:val="005B658D"/>
    <w:rsid w:val="005B6F82"/>
    <w:rsid w:val="005B7934"/>
    <w:rsid w:val="005C02B9"/>
    <w:rsid w:val="005C0804"/>
    <w:rsid w:val="005C1511"/>
    <w:rsid w:val="005C19A8"/>
    <w:rsid w:val="005C29F7"/>
    <w:rsid w:val="005C3966"/>
    <w:rsid w:val="005C4A9E"/>
    <w:rsid w:val="005C6B45"/>
    <w:rsid w:val="005C6DA8"/>
    <w:rsid w:val="005C6E74"/>
    <w:rsid w:val="005C7089"/>
    <w:rsid w:val="005D00C9"/>
    <w:rsid w:val="005D2411"/>
    <w:rsid w:val="005D2587"/>
    <w:rsid w:val="005D273C"/>
    <w:rsid w:val="005D2FED"/>
    <w:rsid w:val="005D3F9C"/>
    <w:rsid w:val="005D4744"/>
    <w:rsid w:val="005D4830"/>
    <w:rsid w:val="005D6333"/>
    <w:rsid w:val="005D6E77"/>
    <w:rsid w:val="005D7789"/>
    <w:rsid w:val="005E009E"/>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6BA"/>
    <w:rsid w:val="00601A59"/>
    <w:rsid w:val="00601E1F"/>
    <w:rsid w:val="00602503"/>
    <w:rsid w:val="00602E2A"/>
    <w:rsid w:val="006046AA"/>
    <w:rsid w:val="00607C3D"/>
    <w:rsid w:val="0061081D"/>
    <w:rsid w:val="0061236B"/>
    <w:rsid w:val="00613A54"/>
    <w:rsid w:val="00613D86"/>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4FCF"/>
    <w:rsid w:val="0063676D"/>
    <w:rsid w:val="006372FF"/>
    <w:rsid w:val="006373AC"/>
    <w:rsid w:val="0063795A"/>
    <w:rsid w:val="00641170"/>
    <w:rsid w:val="006422F1"/>
    <w:rsid w:val="00642374"/>
    <w:rsid w:val="00642478"/>
    <w:rsid w:val="006435DF"/>
    <w:rsid w:val="006446F8"/>
    <w:rsid w:val="006453DE"/>
    <w:rsid w:val="006456B6"/>
    <w:rsid w:val="006463ED"/>
    <w:rsid w:val="00646FD1"/>
    <w:rsid w:val="006477E7"/>
    <w:rsid w:val="006477F9"/>
    <w:rsid w:val="006478AB"/>
    <w:rsid w:val="00650106"/>
    <w:rsid w:val="006505F2"/>
    <w:rsid w:val="006512A5"/>
    <w:rsid w:val="00651AEB"/>
    <w:rsid w:val="00652F1E"/>
    <w:rsid w:val="00653063"/>
    <w:rsid w:val="006537BE"/>
    <w:rsid w:val="00653B6F"/>
    <w:rsid w:val="0065519B"/>
    <w:rsid w:val="0066226B"/>
    <w:rsid w:val="0066394D"/>
    <w:rsid w:val="00665632"/>
    <w:rsid w:val="00665E72"/>
    <w:rsid w:val="0066615D"/>
    <w:rsid w:val="006672DA"/>
    <w:rsid w:val="00667CB7"/>
    <w:rsid w:val="00670BDA"/>
    <w:rsid w:val="006712C4"/>
    <w:rsid w:val="00671850"/>
    <w:rsid w:val="00671AB2"/>
    <w:rsid w:val="00672D5B"/>
    <w:rsid w:val="006749BA"/>
    <w:rsid w:val="00674CD1"/>
    <w:rsid w:val="006753B0"/>
    <w:rsid w:val="00676403"/>
    <w:rsid w:val="006764A7"/>
    <w:rsid w:val="00676637"/>
    <w:rsid w:val="00676FB2"/>
    <w:rsid w:val="00676FD6"/>
    <w:rsid w:val="00677176"/>
    <w:rsid w:val="00677763"/>
    <w:rsid w:val="00680379"/>
    <w:rsid w:val="00680A39"/>
    <w:rsid w:val="00680F5A"/>
    <w:rsid w:val="006826D0"/>
    <w:rsid w:val="00683AA6"/>
    <w:rsid w:val="00684D63"/>
    <w:rsid w:val="00687022"/>
    <w:rsid w:val="00692A83"/>
    <w:rsid w:val="006935CF"/>
    <w:rsid w:val="00693E7B"/>
    <w:rsid w:val="006949B3"/>
    <w:rsid w:val="00694B84"/>
    <w:rsid w:val="006952B2"/>
    <w:rsid w:val="0069580F"/>
    <w:rsid w:val="00697111"/>
    <w:rsid w:val="006972A2"/>
    <w:rsid w:val="00697424"/>
    <w:rsid w:val="006A0271"/>
    <w:rsid w:val="006A109C"/>
    <w:rsid w:val="006A13A3"/>
    <w:rsid w:val="006A1D7D"/>
    <w:rsid w:val="006A2DD4"/>
    <w:rsid w:val="006A32FD"/>
    <w:rsid w:val="006A56EB"/>
    <w:rsid w:val="006A6C7C"/>
    <w:rsid w:val="006B0D23"/>
    <w:rsid w:val="006B2879"/>
    <w:rsid w:val="006B2999"/>
    <w:rsid w:val="006B3807"/>
    <w:rsid w:val="006B3EA5"/>
    <w:rsid w:val="006B4297"/>
    <w:rsid w:val="006B4411"/>
    <w:rsid w:val="006B6266"/>
    <w:rsid w:val="006B6C28"/>
    <w:rsid w:val="006B7261"/>
    <w:rsid w:val="006C01BA"/>
    <w:rsid w:val="006C02E9"/>
    <w:rsid w:val="006C1057"/>
    <w:rsid w:val="006C1CCA"/>
    <w:rsid w:val="006C1E6F"/>
    <w:rsid w:val="006C40A5"/>
    <w:rsid w:val="006C4D11"/>
    <w:rsid w:val="006C7664"/>
    <w:rsid w:val="006C7960"/>
    <w:rsid w:val="006C7C97"/>
    <w:rsid w:val="006C7D7A"/>
    <w:rsid w:val="006C7FC8"/>
    <w:rsid w:val="006D20B1"/>
    <w:rsid w:val="006D28A4"/>
    <w:rsid w:val="006D2BD9"/>
    <w:rsid w:val="006D2CF3"/>
    <w:rsid w:val="006D30C2"/>
    <w:rsid w:val="006D3965"/>
    <w:rsid w:val="006D3C25"/>
    <w:rsid w:val="006D45A5"/>
    <w:rsid w:val="006D45DE"/>
    <w:rsid w:val="006D4C7E"/>
    <w:rsid w:val="006D52E7"/>
    <w:rsid w:val="006D5502"/>
    <w:rsid w:val="006D57AA"/>
    <w:rsid w:val="006D6A2D"/>
    <w:rsid w:val="006E01A4"/>
    <w:rsid w:val="006E0959"/>
    <w:rsid w:val="006E17A7"/>
    <w:rsid w:val="006E3415"/>
    <w:rsid w:val="006E44B6"/>
    <w:rsid w:val="006E4691"/>
    <w:rsid w:val="006E4D32"/>
    <w:rsid w:val="006E61E6"/>
    <w:rsid w:val="006E6459"/>
    <w:rsid w:val="006E6C51"/>
    <w:rsid w:val="006F04FD"/>
    <w:rsid w:val="006F2416"/>
    <w:rsid w:val="006F27D3"/>
    <w:rsid w:val="006F2E21"/>
    <w:rsid w:val="006F3056"/>
    <w:rsid w:val="006F3CD5"/>
    <w:rsid w:val="006F44E0"/>
    <w:rsid w:val="006F4B0A"/>
    <w:rsid w:val="006F626D"/>
    <w:rsid w:val="006F6579"/>
    <w:rsid w:val="007002AD"/>
    <w:rsid w:val="007005DF"/>
    <w:rsid w:val="007041E0"/>
    <w:rsid w:val="00704EFE"/>
    <w:rsid w:val="007056CB"/>
    <w:rsid w:val="00706DCB"/>
    <w:rsid w:val="00707748"/>
    <w:rsid w:val="00707F2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2A7B"/>
    <w:rsid w:val="00732BC2"/>
    <w:rsid w:val="00733C7B"/>
    <w:rsid w:val="00733E8B"/>
    <w:rsid w:val="00735C27"/>
    <w:rsid w:val="0073613D"/>
    <w:rsid w:val="007369F5"/>
    <w:rsid w:val="00736A69"/>
    <w:rsid w:val="00736E40"/>
    <w:rsid w:val="007378B8"/>
    <w:rsid w:val="007404B2"/>
    <w:rsid w:val="00741D80"/>
    <w:rsid w:val="00742579"/>
    <w:rsid w:val="00742C41"/>
    <w:rsid w:val="007431CA"/>
    <w:rsid w:val="00743F5B"/>
    <w:rsid w:val="00744FEA"/>
    <w:rsid w:val="007454C7"/>
    <w:rsid w:val="0074552C"/>
    <w:rsid w:val="007455D1"/>
    <w:rsid w:val="007456D9"/>
    <w:rsid w:val="007458BD"/>
    <w:rsid w:val="00746F2B"/>
    <w:rsid w:val="00747094"/>
    <w:rsid w:val="00750980"/>
    <w:rsid w:val="0075122B"/>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278"/>
    <w:rsid w:val="00762682"/>
    <w:rsid w:val="007639A0"/>
    <w:rsid w:val="00763DE9"/>
    <w:rsid w:val="007642BB"/>
    <w:rsid w:val="007645E8"/>
    <w:rsid w:val="0076480D"/>
    <w:rsid w:val="007650D2"/>
    <w:rsid w:val="00765216"/>
    <w:rsid w:val="00766609"/>
    <w:rsid w:val="00767601"/>
    <w:rsid w:val="00767D72"/>
    <w:rsid w:val="007702B4"/>
    <w:rsid w:val="00770F50"/>
    <w:rsid w:val="00770FD9"/>
    <w:rsid w:val="0077261B"/>
    <w:rsid w:val="00772EA0"/>
    <w:rsid w:val="00773A99"/>
    <w:rsid w:val="00774182"/>
    <w:rsid w:val="007747C8"/>
    <w:rsid w:val="00774965"/>
    <w:rsid w:val="00776CB2"/>
    <w:rsid w:val="007776DA"/>
    <w:rsid w:val="00781A81"/>
    <w:rsid w:val="00781D1F"/>
    <w:rsid w:val="00783194"/>
    <w:rsid w:val="00784301"/>
    <w:rsid w:val="00784730"/>
    <w:rsid w:val="00785B78"/>
    <w:rsid w:val="007860C5"/>
    <w:rsid w:val="007866CB"/>
    <w:rsid w:val="007875CF"/>
    <w:rsid w:val="00787CAD"/>
    <w:rsid w:val="007923D9"/>
    <w:rsid w:val="00792929"/>
    <w:rsid w:val="00794C06"/>
    <w:rsid w:val="00795E32"/>
    <w:rsid w:val="0079662B"/>
    <w:rsid w:val="00796E55"/>
    <w:rsid w:val="00797692"/>
    <w:rsid w:val="007A14D6"/>
    <w:rsid w:val="007A1965"/>
    <w:rsid w:val="007A1A76"/>
    <w:rsid w:val="007A1D61"/>
    <w:rsid w:val="007A2808"/>
    <w:rsid w:val="007A315C"/>
    <w:rsid w:val="007A38F8"/>
    <w:rsid w:val="007A3B96"/>
    <w:rsid w:val="007A41D4"/>
    <w:rsid w:val="007A4581"/>
    <w:rsid w:val="007A4A9E"/>
    <w:rsid w:val="007A4D4A"/>
    <w:rsid w:val="007A4EDF"/>
    <w:rsid w:val="007A528D"/>
    <w:rsid w:val="007A5996"/>
    <w:rsid w:val="007A5DB4"/>
    <w:rsid w:val="007A6DE7"/>
    <w:rsid w:val="007A7695"/>
    <w:rsid w:val="007B2428"/>
    <w:rsid w:val="007B2717"/>
    <w:rsid w:val="007B2EA9"/>
    <w:rsid w:val="007B32D9"/>
    <w:rsid w:val="007B3C7A"/>
    <w:rsid w:val="007B4D61"/>
    <w:rsid w:val="007B5144"/>
    <w:rsid w:val="007B517C"/>
    <w:rsid w:val="007B544B"/>
    <w:rsid w:val="007B5ED6"/>
    <w:rsid w:val="007B731D"/>
    <w:rsid w:val="007B7897"/>
    <w:rsid w:val="007B7ED3"/>
    <w:rsid w:val="007C06CC"/>
    <w:rsid w:val="007C20D4"/>
    <w:rsid w:val="007C2A03"/>
    <w:rsid w:val="007C2E2B"/>
    <w:rsid w:val="007C3183"/>
    <w:rsid w:val="007C356E"/>
    <w:rsid w:val="007C3FC2"/>
    <w:rsid w:val="007C5B18"/>
    <w:rsid w:val="007C6984"/>
    <w:rsid w:val="007C705D"/>
    <w:rsid w:val="007C75B6"/>
    <w:rsid w:val="007C7673"/>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C5F"/>
    <w:rsid w:val="007E5F08"/>
    <w:rsid w:val="007E65AD"/>
    <w:rsid w:val="007E6989"/>
    <w:rsid w:val="007E6B6F"/>
    <w:rsid w:val="007E6D5C"/>
    <w:rsid w:val="007E702C"/>
    <w:rsid w:val="007E7693"/>
    <w:rsid w:val="007E7B65"/>
    <w:rsid w:val="007F066C"/>
    <w:rsid w:val="007F141B"/>
    <w:rsid w:val="007F1DE8"/>
    <w:rsid w:val="007F1EDE"/>
    <w:rsid w:val="007F39AE"/>
    <w:rsid w:val="007F47B3"/>
    <w:rsid w:val="007F49DA"/>
    <w:rsid w:val="007F5996"/>
    <w:rsid w:val="007F5C5A"/>
    <w:rsid w:val="007F5D74"/>
    <w:rsid w:val="007F668E"/>
    <w:rsid w:val="007F6F5B"/>
    <w:rsid w:val="007F78D9"/>
    <w:rsid w:val="008005C9"/>
    <w:rsid w:val="00801613"/>
    <w:rsid w:val="00802658"/>
    <w:rsid w:val="00802C52"/>
    <w:rsid w:val="00803080"/>
    <w:rsid w:val="008031EE"/>
    <w:rsid w:val="00803B42"/>
    <w:rsid w:val="00804603"/>
    <w:rsid w:val="0080463D"/>
    <w:rsid w:val="00806031"/>
    <w:rsid w:val="00806269"/>
    <w:rsid w:val="00810B02"/>
    <w:rsid w:val="00811059"/>
    <w:rsid w:val="00813292"/>
    <w:rsid w:val="00815263"/>
    <w:rsid w:val="00815B3F"/>
    <w:rsid w:val="00815CBD"/>
    <w:rsid w:val="00815F8C"/>
    <w:rsid w:val="0081672E"/>
    <w:rsid w:val="0081713A"/>
    <w:rsid w:val="00821348"/>
    <w:rsid w:val="00821442"/>
    <w:rsid w:val="0082270A"/>
    <w:rsid w:val="00822845"/>
    <w:rsid w:val="00824D7A"/>
    <w:rsid w:val="00826717"/>
    <w:rsid w:val="00826A8D"/>
    <w:rsid w:val="008273AE"/>
    <w:rsid w:val="008275A6"/>
    <w:rsid w:val="00827940"/>
    <w:rsid w:val="00827EDA"/>
    <w:rsid w:val="00830FA6"/>
    <w:rsid w:val="0083115D"/>
    <w:rsid w:val="0083139D"/>
    <w:rsid w:val="008336CE"/>
    <w:rsid w:val="00833E89"/>
    <w:rsid w:val="00833F0E"/>
    <w:rsid w:val="00835B01"/>
    <w:rsid w:val="00837429"/>
    <w:rsid w:val="00837649"/>
    <w:rsid w:val="00837C41"/>
    <w:rsid w:val="008404FA"/>
    <w:rsid w:val="0084130B"/>
    <w:rsid w:val="00842232"/>
    <w:rsid w:val="008431DB"/>
    <w:rsid w:val="00845792"/>
    <w:rsid w:val="00846673"/>
    <w:rsid w:val="008475E1"/>
    <w:rsid w:val="00850716"/>
    <w:rsid w:val="00851B53"/>
    <w:rsid w:val="00851EF2"/>
    <w:rsid w:val="00852A3B"/>
    <w:rsid w:val="00853DFB"/>
    <w:rsid w:val="00854BAA"/>
    <w:rsid w:val="008552CB"/>
    <w:rsid w:val="00856107"/>
    <w:rsid w:val="008569D7"/>
    <w:rsid w:val="00856AA2"/>
    <w:rsid w:val="00856F54"/>
    <w:rsid w:val="0085700B"/>
    <w:rsid w:val="008601A7"/>
    <w:rsid w:val="00860467"/>
    <w:rsid w:val="00860DBD"/>
    <w:rsid w:val="00860DD9"/>
    <w:rsid w:val="00861867"/>
    <w:rsid w:val="00861BDD"/>
    <w:rsid w:val="00861D71"/>
    <w:rsid w:val="00863581"/>
    <w:rsid w:val="00863D5F"/>
    <w:rsid w:val="008643BF"/>
    <w:rsid w:val="008643C7"/>
    <w:rsid w:val="00864887"/>
    <w:rsid w:val="00865766"/>
    <w:rsid w:val="0086732D"/>
    <w:rsid w:val="00867CB3"/>
    <w:rsid w:val="0087027B"/>
    <w:rsid w:val="0087068C"/>
    <w:rsid w:val="0087498E"/>
    <w:rsid w:val="00874ADA"/>
    <w:rsid w:val="008756A6"/>
    <w:rsid w:val="0087594D"/>
    <w:rsid w:val="00875CA8"/>
    <w:rsid w:val="00876A50"/>
    <w:rsid w:val="00876AB3"/>
    <w:rsid w:val="00876B28"/>
    <w:rsid w:val="008773CC"/>
    <w:rsid w:val="00877BBD"/>
    <w:rsid w:val="008800CE"/>
    <w:rsid w:val="008806D2"/>
    <w:rsid w:val="00880AA1"/>
    <w:rsid w:val="00880AE5"/>
    <w:rsid w:val="00880C47"/>
    <w:rsid w:val="0088185E"/>
    <w:rsid w:val="00881A98"/>
    <w:rsid w:val="00883C5D"/>
    <w:rsid w:val="00885340"/>
    <w:rsid w:val="008855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704B"/>
    <w:rsid w:val="008B7CAF"/>
    <w:rsid w:val="008C15C0"/>
    <w:rsid w:val="008C16BF"/>
    <w:rsid w:val="008C1E28"/>
    <w:rsid w:val="008C1E64"/>
    <w:rsid w:val="008C37C3"/>
    <w:rsid w:val="008C3BEE"/>
    <w:rsid w:val="008C43E4"/>
    <w:rsid w:val="008C4451"/>
    <w:rsid w:val="008C4620"/>
    <w:rsid w:val="008C46FA"/>
    <w:rsid w:val="008C5A1C"/>
    <w:rsid w:val="008C65EA"/>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7399"/>
    <w:rsid w:val="008E754F"/>
    <w:rsid w:val="008E75BA"/>
    <w:rsid w:val="008F1122"/>
    <w:rsid w:val="008F187E"/>
    <w:rsid w:val="008F2AB9"/>
    <w:rsid w:val="008F300D"/>
    <w:rsid w:val="008F32BC"/>
    <w:rsid w:val="008F3EF7"/>
    <w:rsid w:val="008F40D9"/>
    <w:rsid w:val="008F459E"/>
    <w:rsid w:val="008F4B66"/>
    <w:rsid w:val="008F5E3C"/>
    <w:rsid w:val="008F6A14"/>
    <w:rsid w:val="008F6E06"/>
    <w:rsid w:val="008F789D"/>
    <w:rsid w:val="00900540"/>
    <w:rsid w:val="00901D03"/>
    <w:rsid w:val="0090278A"/>
    <w:rsid w:val="009028C1"/>
    <w:rsid w:val="00903AD3"/>
    <w:rsid w:val="0090452B"/>
    <w:rsid w:val="00905CAE"/>
    <w:rsid w:val="00905FC2"/>
    <w:rsid w:val="00905FF2"/>
    <w:rsid w:val="009063D7"/>
    <w:rsid w:val="009072EF"/>
    <w:rsid w:val="00907B2D"/>
    <w:rsid w:val="00910B65"/>
    <w:rsid w:val="00910E5F"/>
    <w:rsid w:val="00911153"/>
    <w:rsid w:val="00911753"/>
    <w:rsid w:val="00912694"/>
    <w:rsid w:val="0091340D"/>
    <w:rsid w:val="00913FF3"/>
    <w:rsid w:val="009141BD"/>
    <w:rsid w:val="00915927"/>
    <w:rsid w:val="009162B3"/>
    <w:rsid w:val="00916E37"/>
    <w:rsid w:val="00917445"/>
    <w:rsid w:val="0092219E"/>
    <w:rsid w:val="00922393"/>
    <w:rsid w:val="009224E5"/>
    <w:rsid w:val="009226D5"/>
    <w:rsid w:val="009238DA"/>
    <w:rsid w:val="00925A6B"/>
    <w:rsid w:val="00925AF9"/>
    <w:rsid w:val="00927D42"/>
    <w:rsid w:val="00930EA2"/>
    <w:rsid w:val="009321C3"/>
    <w:rsid w:val="009321E9"/>
    <w:rsid w:val="009324A0"/>
    <w:rsid w:val="009327B0"/>
    <w:rsid w:val="009328FD"/>
    <w:rsid w:val="00932C67"/>
    <w:rsid w:val="00934311"/>
    <w:rsid w:val="009351BE"/>
    <w:rsid w:val="00935392"/>
    <w:rsid w:val="00936FC7"/>
    <w:rsid w:val="009376D2"/>
    <w:rsid w:val="00937E24"/>
    <w:rsid w:val="009403D6"/>
    <w:rsid w:val="009407B3"/>
    <w:rsid w:val="00940B44"/>
    <w:rsid w:val="0094100A"/>
    <w:rsid w:val="00941F8D"/>
    <w:rsid w:val="00944283"/>
    <w:rsid w:val="009445FA"/>
    <w:rsid w:val="009446E8"/>
    <w:rsid w:val="00944AA6"/>
    <w:rsid w:val="00944BC4"/>
    <w:rsid w:val="00944CAB"/>
    <w:rsid w:val="0094525B"/>
    <w:rsid w:val="00945550"/>
    <w:rsid w:val="00945B77"/>
    <w:rsid w:val="00946FD5"/>
    <w:rsid w:val="00950C6B"/>
    <w:rsid w:val="00950C76"/>
    <w:rsid w:val="0095135E"/>
    <w:rsid w:val="0095249E"/>
    <w:rsid w:val="00953B5F"/>
    <w:rsid w:val="00954D92"/>
    <w:rsid w:val="00955203"/>
    <w:rsid w:val="0095574F"/>
    <w:rsid w:val="00955B4C"/>
    <w:rsid w:val="00956C1E"/>
    <w:rsid w:val="00956FD7"/>
    <w:rsid w:val="009572A0"/>
    <w:rsid w:val="00961110"/>
    <w:rsid w:val="0096148E"/>
    <w:rsid w:val="00962183"/>
    <w:rsid w:val="0096473B"/>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237"/>
    <w:rsid w:val="009764DC"/>
    <w:rsid w:val="00976851"/>
    <w:rsid w:val="0097689A"/>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7B1D"/>
    <w:rsid w:val="009A0F9D"/>
    <w:rsid w:val="009A14C0"/>
    <w:rsid w:val="009A206C"/>
    <w:rsid w:val="009A2D4E"/>
    <w:rsid w:val="009A3557"/>
    <w:rsid w:val="009A3719"/>
    <w:rsid w:val="009A43CE"/>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2E1"/>
    <w:rsid w:val="009C46D6"/>
    <w:rsid w:val="009C574B"/>
    <w:rsid w:val="009C63A3"/>
    <w:rsid w:val="009C6C09"/>
    <w:rsid w:val="009C7E2A"/>
    <w:rsid w:val="009D0303"/>
    <w:rsid w:val="009D07E0"/>
    <w:rsid w:val="009D0E6D"/>
    <w:rsid w:val="009D1A2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8F4"/>
    <w:rsid w:val="009F0712"/>
    <w:rsid w:val="009F0A0D"/>
    <w:rsid w:val="009F12C4"/>
    <w:rsid w:val="009F188A"/>
    <w:rsid w:val="009F192C"/>
    <w:rsid w:val="009F1E6C"/>
    <w:rsid w:val="009F209C"/>
    <w:rsid w:val="009F3035"/>
    <w:rsid w:val="009F3817"/>
    <w:rsid w:val="009F504C"/>
    <w:rsid w:val="009F5263"/>
    <w:rsid w:val="009F649A"/>
    <w:rsid w:val="009F6D17"/>
    <w:rsid w:val="009F782D"/>
    <w:rsid w:val="009F7B2F"/>
    <w:rsid w:val="009F7CCD"/>
    <w:rsid w:val="00A0027A"/>
    <w:rsid w:val="00A01409"/>
    <w:rsid w:val="00A01CF4"/>
    <w:rsid w:val="00A0218B"/>
    <w:rsid w:val="00A022F8"/>
    <w:rsid w:val="00A02B68"/>
    <w:rsid w:val="00A03D11"/>
    <w:rsid w:val="00A04F79"/>
    <w:rsid w:val="00A059FF"/>
    <w:rsid w:val="00A05D57"/>
    <w:rsid w:val="00A062AF"/>
    <w:rsid w:val="00A065C8"/>
    <w:rsid w:val="00A07F4F"/>
    <w:rsid w:val="00A12775"/>
    <w:rsid w:val="00A132CD"/>
    <w:rsid w:val="00A133B9"/>
    <w:rsid w:val="00A141E7"/>
    <w:rsid w:val="00A14F94"/>
    <w:rsid w:val="00A15C02"/>
    <w:rsid w:val="00A1627C"/>
    <w:rsid w:val="00A16548"/>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5886"/>
    <w:rsid w:val="00A27594"/>
    <w:rsid w:val="00A30738"/>
    <w:rsid w:val="00A30786"/>
    <w:rsid w:val="00A315F0"/>
    <w:rsid w:val="00A32585"/>
    <w:rsid w:val="00A32A66"/>
    <w:rsid w:val="00A33BC4"/>
    <w:rsid w:val="00A33D23"/>
    <w:rsid w:val="00A33DD8"/>
    <w:rsid w:val="00A35272"/>
    <w:rsid w:val="00A35501"/>
    <w:rsid w:val="00A360DF"/>
    <w:rsid w:val="00A376BB"/>
    <w:rsid w:val="00A40023"/>
    <w:rsid w:val="00A40C2D"/>
    <w:rsid w:val="00A4139C"/>
    <w:rsid w:val="00A4163C"/>
    <w:rsid w:val="00A420C3"/>
    <w:rsid w:val="00A428DF"/>
    <w:rsid w:val="00A43B37"/>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80E3A"/>
    <w:rsid w:val="00A81785"/>
    <w:rsid w:val="00A82AAA"/>
    <w:rsid w:val="00A8358F"/>
    <w:rsid w:val="00A84450"/>
    <w:rsid w:val="00A849CD"/>
    <w:rsid w:val="00A84A7E"/>
    <w:rsid w:val="00A86236"/>
    <w:rsid w:val="00A867FB"/>
    <w:rsid w:val="00A86A40"/>
    <w:rsid w:val="00A86CDD"/>
    <w:rsid w:val="00A87005"/>
    <w:rsid w:val="00A87D64"/>
    <w:rsid w:val="00A91CC1"/>
    <w:rsid w:val="00A9295C"/>
    <w:rsid w:val="00A93D79"/>
    <w:rsid w:val="00A947C3"/>
    <w:rsid w:val="00A94FD1"/>
    <w:rsid w:val="00A95BE1"/>
    <w:rsid w:val="00A96BBB"/>
    <w:rsid w:val="00A9708F"/>
    <w:rsid w:val="00A97548"/>
    <w:rsid w:val="00A97A5F"/>
    <w:rsid w:val="00A97A75"/>
    <w:rsid w:val="00AA2FA1"/>
    <w:rsid w:val="00AA3C8B"/>
    <w:rsid w:val="00AA4284"/>
    <w:rsid w:val="00AA5589"/>
    <w:rsid w:val="00AA6327"/>
    <w:rsid w:val="00AB0250"/>
    <w:rsid w:val="00AB1163"/>
    <w:rsid w:val="00AB144D"/>
    <w:rsid w:val="00AB1CCB"/>
    <w:rsid w:val="00AB1EC1"/>
    <w:rsid w:val="00AB409F"/>
    <w:rsid w:val="00AB4FCF"/>
    <w:rsid w:val="00AB5E22"/>
    <w:rsid w:val="00AB62DF"/>
    <w:rsid w:val="00AB6BA5"/>
    <w:rsid w:val="00AB6D99"/>
    <w:rsid w:val="00AC126D"/>
    <w:rsid w:val="00AC175B"/>
    <w:rsid w:val="00AC29C0"/>
    <w:rsid w:val="00AC359C"/>
    <w:rsid w:val="00AC373E"/>
    <w:rsid w:val="00AC4066"/>
    <w:rsid w:val="00AC54BC"/>
    <w:rsid w:val="00AC5797"/>
    <w:rsid w:val="00AC621E"/>
    <w:rsid w:val="00AC6641"/>
    <w:rsid w:val="00AC6CD7"/>
    <w:rsid w:val="00AC6DFA"/>
    <w:rsid w:val="00AD092E"/>
    <w:rsid w:val="00AD0966"/>
    <w:rsid w:val="00AD0FE4"/>
    <w:rsid w:val="00AD1698"/>
    <w:rsid w:val="00AD1846"/>
    <w:rsid w:val="00AD1B38"/>
    <w:rsid w:val="00AD2D79"/>
    <w:rsid w:val="00AD5540"/>
    <w:rsid w:val="00AD5E30"/>
    <w:rsid w:val="00AD62C3"/>
    <w:rsid w:val="00AD62D8"/>
    <w:rsid w:val="00AE1470"/>
    <w:rsid w:val="00AE322D"/>
    <w:rsid w:val="00AE4E3D"/>
    <w:rsid w:val="00AE526E"/>
    <w:rsid w:val="00AE52DB"/>
    <w:rsid w:val="00AE62B4"/>
    <w:rsid w:val="00AE65D6"/>
    <w:rsid w:val="00AE6B73"/>
    <w:rsid w:val="00AF0EF2"/>
    <w:rsid w:val="00AF15E2"/>
    <w:rsid w:val="00AF21E7"/>
    <w:rsid w:val="00AF2652"/>
    <w:rsid w:val="00AF2691"/>
    <w:rsid w:val="00AF27AA"/>
    <w:rsid w:val="00AF41B9"/>
    <w:rsid w:val="00AF46FC"/>
    <w:rsid w:val="00AF488B"/>
    <w:rsid w:val="00AF5018"/>
    <w:rsid w:val="00AF5081"/>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81B"/>
    <w:rsid w:val="00B11E8B"/>
    <w:rsid w:val="00B1253B"/>
    <w:rsid w:val="00B125AA"/>
    <w:rsid w:val="00B14E7C"/>
    <w:rsid w:val="00B167E1"/>
    <w:rsid w:val="00B17D3B"/>
    <w:rsid w:val="00B213A2"/>
    <w:rsid w:val="00B2172F"/>
    <w:rsid w:val="00B223BE"/>
    <w:rsid w:val="00B22775"/>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8BA"/>
    <w:rsid w:val="00B3690A"/>
    <w:rsid w:val="00B3691E"/>
    <w:rsid w:val="00B374AB"/>
    <w:rsid w:val="00B37EF7"/>
    <w:rsid w:val="00B41056"/>
    <w:rsid w:val="00B417B8"/>
    <w:rsid w:val="00B44359"/>
    <w:rsid w:val="00B448A6"/>
    <w:rsid w:val="00B44DB6"/>
    <w:rsid w:val="00B453AF"/>
    <w:rsid w:val="00B45DA1"/>
    <w:rsid w:val="00B45DC9"/>
    <w:rsid w:val="00B4626E"/>
    <w:rsid w:val="00B46A03"/>
    <w:rsid w:val="00B47950"/>
    <w:rsid w:val="00B52170"/>
    <w:rsid w:val="00B52F01"/>
    <w:rsid w:val="00B53E5F"/>
    <w:rsid w:val="00B549AF"/>
    <w:rsid w:val="00B57907"/>
    <w:rsid w:val="00B57E81"/>
    <w:rsid w:val="00B6026D"/>
    <w:rsid w:val="00B61920"/>
    <w:rsid w:val="00B61FED"/>
    <w:rsid w:val="00B64FA2"/>
    <w:rsid w:val="00B65F03"/>
    <w:rsid w:val="00B6642D"/>
    <w:rsid w:val="00B70838"/>
    <w:rsid w:val="00B7110A"/>
    <w:rsid w:val="00B71401"/>
    <w:rsid w:val="00B7175D"/>
    <w:rsid w:val="00B738F6"/>
    <w:rsid w:val="00B75AD3"/>
    <w:rsid w:val="00B75E75"/>
    <w:rsid w:val="00B76315"/>
    <w:rsid w:val="00B7652B"/>
    <w:rsid w:val="00B76825"/>
    <w:rsid w:val="00B76D63"/>
    <w:rsid w:val="00B76FA7"/>
    <w:rsid w:val="00B77092"/>
    <w:rsid w:val="00B77BC8"/>
    <w:rsid w:val="00B80318"/>
    <w:rsid w:val="00B806A6"/>
    <w:rsid w:val="00B82345"/>
    <w:rsid w:val="00B82B87"/>
    <w:rsid w:val="00B833F5"/>
    <w:rsid w:val="00B83710"/>
    <w:rsid w:val="00B837ED"/>
    <w:rsid w:val="00B845A4"/>
    <w:rsid w:val="00B85717"/>
    <w:rsid w:val="00B857AA"/>
    <w:rsid w:val="00B86094"/>
    <w:rsid w:val="00B866CA"/>
    <w:rsid w:val="00B86C69"/>
    <w:rsid w:val="00B904A3"/>
    <w:rsid w:val="00B90B9B"/>
    <w:rsid w:val="00B90D7A"/>
    <w:rsid w:val="00B910F5"/>
    <w:rsid w:val="00B91318"/>
    <w:rsid w:val="00B925F5"/>
    <w:rsid w:val="00B927BD"/>
    <w:rsid w:val="00B94C29"/>
    <w:rsid w:val="00B95A38"/>
    <w:rsid w:val="00B96508"/>
    <w:rsid w:val="00B96530"/>
    <w:rsid w:val="00B967E1"/>
    <w:rsid w:val="00BA127B"/>
    <w:rsid w:val="00BA13C8"/>
    <w:rsid w:val="00BA16E6"/>
    <w:rsid w:val="00BA19AB"/>
    <w:rsid w:val="00BA22B5"/>
    <w:rsid w:val="00BA31BF"/>
    <w:rsid w:val="00BA4064"/>
    <w:rsid w:val="00BA4E02"/>
    <w:rsid w:val="00BA6BE8"/>
    <w:rsid w:val="00BA6D68"/>
    <w:rsid w:val="00BA7B31"/>
    <w:rsid w:val="00BB00D0"/>
    <w:rsid w:val="00BB0D3E"/>
    <w:rsid w:val="00BB11A2"/>
    <w:rsid w:val="00BB37D4"/>
    <w:rsid w:val="00BB5C10"/>
    <w:rsid w:val="00BB5D18"/>
    <w:rsid w:val="00BB6BC2"/>
    <w:rsid w:val="00BB74D2"/>
    <w:rsid w:val="00BB7980"/>
    <w:rsid w:val="00BB7A99"/>
    <w:rsid w:val="00BC0C20"/>
    <w:rsid w:val="00BC115A"/>
    <w:rsid w:val="00BC30DE"/>
    <w:rsid w:val="00BC3454"/>
    <w:rsid w:val="00BC3B8E"/>
    <w:rsid w:val="00BC3E4E"/>
    <w:rsid w:val="00BC5C00"/>
    <w:rsid w:val="00BC6B92"/>
    <w:rsid w:val="00BC6D02"/>
    <w:rsid w:val="00BC736C"/>
    <w:rsid w:val="00BD0ED7"/>
    <w:rsid w:val="00BD19B2"/>
    <w:rsid w:val="00BD1D8A"/>
    <w:rsid w:val="00BD1E23"/>
    <w:rsid w:val="00BD2DB2"/>
    <w:rsid w:val="00BD3B6A"/>
    <w:rsid w:val="00BD43C9"/>
    <w:rsid w:val="00BD5179"/>
    <w:rsid w:val="00BD6596"/>
    <w:rsid w:val="00BD6C81"/>
    <w:rsid w:val="00BE060B"/>
    <w:rsid w:val="00BE0815"/>
    <w:rsid w:val="00BE1300"/>
    <w:rsid w:val="00BE36F5"/>
    <w:rsid w:val="00BE3A9E"/>
    <w:rsid w:val="00BE5065"/>
    <w:rsid w:val="00BE5320"/>
    <w:rsid w:val="00BE694B"/>
    <w:rsid w:val="00BE780E"/>
    <w:rsid w:val="00BE7D88"/>
    <w:rsid w:val="00BF114C"/>
    <w:rsid w:val="00BF25CC"/>
    <w:rsid w:val="00BF32B5"/>
    <w:rsid w:val="00BF3302"/>
    <w:rsid w:val="00BF3936"/>
    <w:rsid w:val="00BF43C0"/>
    <w:rsid w:val="00BF4D12"/>
    <w:rsid w:val="00BF4D95"/>
    <w:rsid w:val="00BF5D15"/>
    <w:rsid w:val="00BF61FF"/>
    <w:rsid w:val="00BF631B"/>
    <w:rsid w:val="00BF6323"/>
    <w:rsid w:val="00BF6D0E"/>
    <w:rsid w:val="00BF7B57"/>
    <w:rsid w:val="00C00708"/>
    <w:rsid w:val="00C01EF1"/>
    <w:rsid w:val="00C025BF"/>
    <w:rsid w:val="00C02673"/>
    <w:rsid w:val="00C02DF1"/>
    <w:rsid w:val="00C03131"/>
    <w:rsid w:val="00C037EF"/>
    <w:rsid w:val="00C0386E"/>
    <w:rsid w:val="00C047EB"/>
    <w:rsid w:val="00C051EA"/>
    <w:rsid w:val="00C05D55"/>
    <w:rsid w:val="00C072AA"/>
    <w:rsid w:val="00C10452"/>
    <w:rsid w:val="00C11184"/>
    <w:rsid w:val="00C116C3"/>
    <w:rsid w:val="00C13187"/>
    <w:rsid w:val="00C135BF"/>
    <w:rsid w:val="00C14309"/>
    <w:rsid w:val="00C14B0F"/>
    <w:rsid w:val="00C15777"/>
    <w:rsid w:val="00C16B38"/>
    <w:rsid w:val="00C17F04"/>
    <w:rsid w:val="00C17F90"/>
    <w:rsid w:val="00C21222"/>
    <w:rsid w:val="00C22814"/>
    <w:rsid w:val="00C2500A"/>
    <w:rsid w:val="00C25E8F"/>
    <w:rsid w:val="00C26145"/>
    <w:rsid w:val="00C26209"/>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40C2C"/>
    <w:rsid w:val="00C413A4"/>
    <w:rsid w:val="00C424D6"/>
    <w:rsid w:val="00C45243"/>
    <w:rsid w:val="00C45D18"/>
    <w:rsid w:val="00C4606F"/>
    <w:rsid w:val="00C47060"/>
    <w:rsid w:val="00C47489"/>
    <w:rsid w:val="00C47918"/>
    <w:rsid w:val="00C50416"/>
    <w:rsid w:val="00C5204B"/>
    <w:rsid w:val="00C523A3"/>
    <w:rsid w:val="00C54141"/>
    <w:rsid w:val="00C55025"/>
    <w:rsid w:val="00C55721"/>
    <w:rsid w:val="00C55B0C"/>
    <w:rsid w:val="00C55CE1"/>
    <w:rsid w:val="00C57C39"/>
    <w:rsid w:val="00C61D87"/>
    <w:rsid w:val="00C62263"/>
    <w:rsid w:val="00C62450"/>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991"/>
    <w:rsid w:val="00C74FB1"/>
    <w:rsid w:val="00C7768A"/>
    <w:rsid w:val="00C77B51"/>
    <w:rsid w:val="00C77C68"/>
    <w:rsid w:val="00C82B38"/>
    <w:rsid w:val="00C839EB"/>
    <w:rsid w:val="00C83F9A"/>
    <w:rsid w:val="00C84492"/>
    <w:rsid w:val="00C84D1D"/>
    <w:rsid w:val="00C84F96"/>
    <w:rsid w:val="00C8678D"/>
    <w:rsid w:val="00C8681D"/>
    <w:rsid w:val="00C86F38"/>
    <w:rsid w:val="00C87908"/>
    <w:rsid w:val="00C87BA0"/>
    <w:rsid w:val="00C900A0"/>
    <w:rsid w:val="00C9081F"/>
    <w:rsid w:val="00C91177"/>
    <w:rsid w:val="00C918FA"/>
    <w:rsid w:val="00C92E4D"/>
    <w:rsid w:val="00C93614"/>
    <w:rsid w:val="00C936A2"/>
    <w:rsid w:val="00C93A98"/>
    <w:rsid w:val="00C9414E"/>
    <w:rsid w:val="00C95B09"/>
    <w:rsid w:val="00C9649D"/>
    <w:rsid w:val="00C97A25"/>
    <w:rsid w:val="00C97E69"/>
    <w:rsid w:val="00CA03E9"/>
    <w:rsid w:val="00CA191C"/>
    <w:rsid w:val="00CA1EE6"/>
    <w:rsid w:val="00CA26E1"/>
    <w:rsid w:val="00CA2817"/>
    <w:rsid w:val="00CA2FAA"/>
    <w:rsid w:val="00CA334B"/>
    <w:rsid w:val="00CA4530"/>
    <w:rsid w:val="00CA716B"/>
    <w:rsid w:val="00CA75E5"/>
    <w:rsid w:val="00CB0121"/>
    <w:rsid w:val="00CB0228"/>
    <w:rsid w:val="00CB140E"/>
    <w:rsid w:val="00CB2D58"/>
    <w:rsid w:val="00CB3A9E"/>
    <w:rsid w:val="00CB410B"/>
    <w:rsid w:val="00CB577B"/>
    <w:rsid w:val="00CB5B5F"/>
    <w:rsid w:val="00CB73D7"/>
    <w:rsid w:val="00CB7994"/>
    <w:rsid w:val="00CC046B"/>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5E86"/>
    <w:rsid w:val="00CD6235"/>
    <w:rsid w:val="00CD681A"/>
    <w:rsid w:val="00CD7A26"/>
    <w:rsid w:val="00CE04A1"/>
    <w:rsid w:val="00CE1BC3"/>
    <w:rsid w:val="00CE1D3D"/>
    <w:rsid w:val="00CE2A32"/>
    <w:rsid w:val="00CE3CAE"/>
    <w:rsid w:val="00CE4801"/>
    <w:rsid w:val="00CE4C4B"/>
    <w:rsid w:val="00CE5754"/>
    <w:rsid w:val="00CE5898"/>
    <w:rsid w:val="00CE60F3"/>
    <w:rsid w:val="00CE75E7"/>
    <w:rsid w:val="00CE797A"/>
    <w:rsid w:val="00CF0CF7"/>
    <w:rsid w:val="00CF1993"/>
    <w:rsid w:val="00CF3D3F"/>
    <w:rsid w:val="00CF4062"/>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1EB2"/>
    <w:rsid w:val="00D11EBA"/>
    <w:rsid w:val="00D11FC4"/>
    <w:rsid w:val="00D1259F"/>
    <w:rsid w:val="00D126DD"/>
    <w:rsid w:val="00D13688"/>
    <w:rsid w:val="00D142F4"/>
    <w:rsid w:val="00D152D3"/>
    <w:rsid w:val="00D15872"/>
    <w:rsid w:val="00D15DD3"/>
    <w:rsid w:val="00D16A47"/>
    <w:rsid w:val="00D16D62"/>
    <w:rsid w:val="00D17850"/>
    <w:rsid w:val="00D2074C"/>
    <w:rsid w:val="00D20A20"/>
    <w:rsid w:val="00D20E12"/>
    <w:rsid w:val="00D21814"/>
    <w:rsid w:val="00D22182"/>
    <w:rsid w:val="00D224CF"/>
    <w:rsid w:val="00D25069"/>
    <w:rsid w:val="00D2564E"/>
    <w:rsid w:val="00D26654"/>
    <w:rsid w:val="00D27369"/>
    <w:rsid w:val="00D315B9"/>
    <w:rsid w:val="00D317C5"/>
    <w:rsid w:val="00D31FD0"/>
    <w:rsid w:val="00D329F7"/>
    <w:rsid w:val="00D3470B"/>
    <w:rsid w:val="00D34BF5"/>
    <w:rsid w:val="00D35DFC"/>
    <w:rsid w:val="00D361CA"/>
    <w:rsid w:val="00D3748F"/>
    <w:rsid w:val="00D44065"/>
    <w:rsid w:val="00D459E8"/>
    <w:rsid w:val="00D46738"/>
    <w:rsid w:val="00D46D38"/>
    <w:rsid w:val="00D46D88"/>
    <w:rsid w:val="00D46EFA"/>
    <w:rsid w:val="00D47097"/>
    <w:rsid w:val="00D470E9"/>
    <w:rsid w:val="00D47119"/>
    <w:rsid w:val="00D51129"/>
    <w:rsid w:val="00D512BC"/>
    <w:rsid w:val="00D514AC"/>
    <w:rsid w:val="00D51E9E"/>
    <w:rsid w:val="00D5272C"/>
    <w:rsid w:val="00D54297"/>
    <w:rsid w:val="00D55413"/>
    <w:rsid w:val="00D55D58"/>
    <w:rsid w:val="00D56219"/>
    <w:rsid w:val="00D5629D"/>
    <w:rsid w:val="00D56389"/>
    <w:rsid w:val="00D57ACE"/>
    <w:rsid w:val="00D60BF7"/>
    <w:rsid w:val="00D61262"/>
    <w:rsid w:val="00D61338"/>
    <w:rsid w:val="00D61AE2"/>
    <w:rsid w:val="00D6277E"/>
    <w:rsid w:val="00D62F49"/>
    <w:rsid w:val="00D62FC7"/>
    <w:rsid w:val="00D643F8"/>
    <w:rsid w:val="00D6596E"/>
    <w:rsid w:val="00D66465"/>
    <w:rsid w:val="00D6666E"/>
    <w:rsid w:val="00D67A2E"/>
    <w:rsid w:val="00D67DC6"/>
    <w:rsid w:val="00D67E6C"/>
    <w:rsid w:val="00D70624"/>
    <w:rsid w:val="00D70630"/>
    <w:rsid w:val="00D70985"/>
    <w:rsid w:val="00D70FEC"/>
    <w:rsid w:val="00D765A3"/>
    <w:rsid w:val="00D776C4"/>
    <w:rsid w:val="00D800D5"/>
    <w:rsid w:val="00D80837"/>
    <w:rsid w:val="00D80E31"/>
    <w:rsid w:val="00D81061"/>
    <w:rsid w:val="00D82756"/>
    <w:rsid w:val="00D829D2"/>
    <w:rsid w:val="00D82D14"/>
    <w:rsid w:val="00D841FC"/>
    <w:rsid w:val="00D8420B"/>
    <w:rsid w:val="00D844FA"/>
    <w:rsid w:val="00D849F9"/>
    <w:rsid w:val="00D859D2"/>
    <w:rsid w:val="00D85EB1"/>
    <w:rsid w:val="00D87428"/>
    <w:rsid w:val="00D91BBF"/>
    <w:rsid w:val="00D92770"/>
    <w:rsid w:val="00D92810"/>
    <w:rsid w:val="00D9300F"/>
    <w:rsid w:val="00D93B27"/>
    <w:rsid w:val="00D943E3"/>
    <w:rsid w:val="00D9442D"/>
    <w:rsid w:val="00D94BA5"/>
    <w:rsid w:val="00D95657"/>
    <w:rsid w:val="00D95FD2"/>
    <w:rsid w:val="00D968E5"/>
    <w:rsid w:val="00D96A54"/>
    <w:rsid w:val="00D97EB3"/>
    <w:rsid w:val="00DA0486"/>
    <w:rsid w:val="00DA06D7"/>
    <w:rsid w:val="00DA3DD2"/>
    <w:rsid w:val="00DA444E"/>
    <w:rsid w:val="00DA46C6"/>
    <w:rsid w:val="00DA5829"/>
    <w:rsid w:val="00DA6AAE"/>
    <w:rsid w:val="00DA75AD"/>
    <w:rsid w:val="00DB05B3"/>
    <w:rsid w:val="00DB1F33"/>
    <w:rsid w:val="00DB2638"/>
    <w:rsid w:val="00DB272A"/>
    <w:rsid w:val="00DB320A"/>
    <w:rsid w:val="00DB4502"/>
    <w:rsid w:val="00DB45BF"/>
    <w:rsid w:val="00DB47FC"/>
    <w:rsid w:val="00DB527E"/>
    <w:rsid w:val="00DB5640"/>
    <w:rsid w:val="00DB5A10"/>
    <w:rsid w:val="00DB5C8D"/>
    <w:rsid w:val="00DB6589"/>
    <w:rsid w:val="00DB77DB"/>
    <w:rsid w:val="00DB7E49"/>
    <w:rsid w:val="00DC11AE"/>
    <w:rsid w:val="00DC18A1"/>
    <w:rsid w:val="00DC3005"/>
    <w:rsid w:val="00DC39D6"/>
    <w:rsid w:val="00DC5622"/>
    <w:rsid w:val="00DC669B"/>
    <w:rsid w:val="00DD059D"/>
    <w:rsid w:val="00DD1B0E"/>
    <w:rsid w:val="00DD20DC"/>
    <w:rsid w:val="00DD481E"/>
    <w:rsid w:val="00DD4BFD"/>
    <w:rsid w:val="00DD4FEF"/>
    <w:rsid w:val="00DD52A5"/>
    <w:rsid w:val="00DD69B4"/>
    <w:rsid w:val="00DD7422"/>
    <w:rsid w:val="00DE0A59"/>
    <w:rsid w:val="00DE0DC6"/>
    <w:rsid w:val="00DE1040"/>
    <w:rsid w:val="00DE1395"/>
    <w:rsid w:val="00DE145B"/>
    <w:rsid w:val="00DE30B6"/>
    <w:rsid w:val="00DE3776"/>
    <w:rsid w:val="00DE3B3B"/>
    <w:rsid w:val="00DE4AFF"/>
    <w:rsid w:val="00DE53AA"/>
    <w:rsid w:val="00DE6003"/>
    <w:rsid w:val="00DE660E"/>
    <w:rsid w:val="00DE7103"/>
    <w:rsid w:val="00DE75B2"/>
    <w:rsid w:val="00DE7649"/>
    <w:rsid w:val="00DE7B1E"/>
    <w:rsid w:val="00DF099D"/>
    <w:rsid w:val="00DF0CE2"/>
    <w:rsid w:val="00DF142C"/>
    <w:rsid w:val="00DF23D5"/>
    <w:rsid w:val="00DF3A99"/>
    <w:rsid w:val="00DF4142"/>
    <w:rsid w:val="00DF41DC"/>
    <w:rsid w:val="00DF6F6B"/>
    <w:rsid w:val="00DF7CF1"/>
    <w:rsid w:val="00E000DF"/>
    <w:rsid w:val="00E00279"/>
    <w:rsid w:val="00E01567"/>
    <w:rsid w:val="00E0256C"/>
    <w:rsid w:val="00E03653"/>
    <w:rsid w:val="00E03AAE"/>
    <w:rsid w:val="00E03D7C"/>
    <w:rsid w:val="00E041EE"/>
    <w:rsid w:val="00E050BB"/>
    <w:rsid w:val="00E057BD"/>
    <w:rsid w:val="00E0677F"/>
    <w:rsid w:val="00E06CC4"/>
    <w:rsid w:val="00E07DDA"/>
    <w:rsid w:val="00E10E08"/>
    <w:rsid w:val="00E13F24"/>
    <w:rsid w:val="00E1423C"/>
    <w:rsid w:val="00E16715"/>
    <w:rsid w:val="00E16DD1"/>
    <w:rsid w:val="00E17030"/>
    <w:rsid w:val="00E17BD4"/>
    <w:rsid w:val="00E17E02"/>
    <w:rsid w:val="00E20D10"/>
    <w:rsid w:val="00E20D5E"/>
    <w:rsid w:val="00E211EC"/>
    <w:rsid w:val="00E226E3"/>
    <w:rsid w:val="00E226F5"/>
    <w:rsid w:val="00E22A76"/>
    <w:rsid w:val="00E23133"/>
    <w:rsid w:val="00E2338D"/>
    <w:rsid w:val="00E2495D"/>
    <w:rsid w:val="00E2598D"/>
    <w:rsid w:val="00E26C90"/>
    <w:rsid w:val="00E27060"/>
    <w:rsid w:val="00E30432"/>
    <w:rsid w:val="00E31BED"/>
    <w:rsid w:val="00E32170"/>
    <w:rsid w:val="00E32958"/>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196B"/>
    <w:rsid w:val="00E535A8"/>
    <w:rsid w:val="00E545B8"/>
    <w:rsid w:val="00E54F94"/>
    <w:rsid w:val="00E56B86"/>
    <w:rsid w:val="00E57B7E"/>
    <w:rsid w:val="00E601E7"/>
    <w:rsid w:val="00E604B3"/>
    <w:rsid w:val="00E611AA"/>
    <w:rsid w:val="00E61766"/>
    <w:rsid w:val="00E61F1C"/>
    <w:rsid w:val="00E62DA2"/>
    <w:rsid w:val="00E63214"/>
    <w:rsid w:val="00E63CA3"/>
    <w:rsid w:val="00E63D96"/>
    <w:rsid w:val="00E64856"/>
    <w:rsid w:val="00E64C84"/>
    <w:rsid w:val="00E64FD8"/>
    <w:rsid w:val="00E656C2"/>
    <w:rsid w:val="00E66437"/>
    <w:rsid w:val="00E667D2"/>
    <w:rsid w:val="00E67948"/>
    <w:rsid w:val="00E70958"/>
    <w:rsid w:val="00E7145A"/>
    <w:rsid w:val="00E71E1F"/>
    <w:rsid w:val="00E7242A"/>
    <w:rsid w:val="00E72ED2"/>
    <w:rsid w:val="00E7333E"/>
    <w:rsid w:val="00E738CB"/>
    <w:rsid w:val="00E752DD"/>
    <w:rsid w:val="00E75643"/>
    <w:rsid w:val="00E803B5"/>
    <w:rsid w:val="00E80690"/>
    <w:rsid w:val="00E80749"/>
    <w:rsid w:val="00E808C9"/>
    <w:rsid w:val="00E820D7"/>
    <w:rsid w:val="00E8413E"/>
    <w:rsid w:val="00E84ABA"/>
    <w:rsid w:val="00E85FC5"/>
    <w:rsid w:val="00E85FF7"/>
    <w:rsid w:val="00E86C96"/>
    <w:rsid w:val="00E90E0D"/>
    <w:rsid w:val="00E913C7"/>
    <w:rsid w:val="00E914D0"/>
    <w:rsid w:val="00E914EB"/>
    <w:rsid w:val="00E91769"/>
    <w:rsid w:val="00E9286A"/>
    <w:rsid w:val="00E936D8"/>
    <w:rsid w:val="00E93D0B"/>
    <w:rsid w:val="00E9603C"/>
    <w:rsid w:val="00E96C38"/>
    <w:rsid w:val="00E97F8A"/>
    <w:rsid w:val="00EA000E"/>
    <w:rsid w:val="00EA1251"/>
    <w:rsid w:val="00EA1995"/>
    <w:rsid w:val="00EA2DC5"/>
    <w:rsid w:val="00EA2FEB"/>
    <w:rsid w:val="00EA4CDF"/>
    <w:rsid w:val="00EA7B53"/>
    <w:rsid w:val="00EA7C4F"/>
    <w:rsid w:val="00EB13BC"/>
    <w:rsid w:val="00EB2CA9"/>
    <w:rsid w:val="00EB3531"/>
    <w:rsid w:val="00EB4846"/>
    <w:rsid w:val="00EB54DA"/>
    <w:rsid w:val="00EB56C7"/>
    <w:rsid w:val="00EB5EE3"/>
    <w:rsid w:val="00EB6D2A"/>
    <w:rsid w:val="00EB7131"/>
    <w:rsid w:val="00EB7738"/>
    <w:rsid w:val="00EC09E1"/>
    <w:rsid w:val="00EC1676"/>
    <w:rsid w:val="00EC1E46"/>
    <w:rsid w:val="00EC2FDB"/>
    <w:rsid w:val="00EC30CE"/>
    <w:rsid w:val="00EC3991"/>
    <w:rsid w:val="00EC4619"/>
    <w:rsid w:val="00EC48D9"/>
    <w:rsid w:val="00EC5025"/>
    <w:rsid w:val="00EC605A"/>
    <w:rsid w:val="00EC644F"/>
    <w:rsid w:val="00EC7AA1"/>
    <w:rsid w:val="00ED0A02"/>
    <w:rsid w:val="00ED181C"/>
    <w:rsid w:val="00ED1AA7"/>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45F9"/>
    <w:rsid w:val="00EE5D49"/>
    <w:rsid w:val="00EE5FDC"/>
    <w:rsid w:val="00EE6A66"/>
    <w:rsid w:val="00EE6D6F"/>
    <w:rsid w:val="00EE739C"/>
    <w:rsid w:val="00EE7448"/>
    <w:rsid w:val="00EE7637"/>
    <w:rsid w:val="00EE7C98"/>
    <w:rsid w:val="00EF0005"/>
    <w:rsid w:val="00EF040B"/>
    <w:rsid w:val="00EF08C2"/>
    <w:rsid w:val="00EF11E8"/>
    <w:rsid w:val="00EF29E2"/>
    <w:rsid w:val="00EF2CD5"/>
    <w:rsid w:val="00EF2EE4"/>
    <w:rsid w:val="00EF30C3"/>
    <w:rsid w:val="00EF3FC2"/>
    <w:rsid w:val="00EF4069"/>
    <w:rsid w:val="00EF5B14"/>
    <w:rsid w:val="00EF7070"/>
    <w:rsid w:val="00EF7151"/>
    <w:rsid w:val="00EF75CE"/>
    <w:rsid w:val="00EF7FE9"/>
    <w:rsid w:val="00F0092A"/>
    <w:rsid w:val="00F0107A"/>
    <w:rsid w:val="00F02487"/>
    <w:rsid w:val="00F03D9F"/>
    <w:rsid w:val="00F040ED"/>
    <w:rsid w:val="00F06088"/>
    <w:rsid w:val="00F071E4"/>
    <w:rsid w:val="00F07369"/>
    <w:rsid w:val="00F10E5B"/>
    <w:rsid w:val="00F12599"/>
    <w:rsid w:val="00F12858"/>
    <w:rsid w:val="00F129CC"/>
    <w:rsid w:val="00F12F75"/>
    <w:rsid w:val="00F14501"/>
    <w:rsid w:val="00F14885"/>
    <w:rsid w:val="00F14AAA"/>
    <w:rsid w:val="00F14AE0"/>
    <w:rsid w:val="00F14CC8"/>
    <w:rsid w:val="00F15287"/>
    <w:rsid w:val="00F16FB7"/>
    <w:rsid w:val="00F20092"/>
    <w:rsid w:val="00F21AC8"/>
    <w:rsid w:val="00F21AF4"/>
    <w:rsid w:val="00F2259E"/>
    <w:rsid w:val="00F23027"/>
    <w:rsid w:val="00F238AC"/>
    <w:rsid w:val="00F24A54"/>
    <w:rsid w:val="00F2697D"/>
    <w:rsid w:val="00F26BFA"/>
    <w:rsid w:val="00F2764C"/>
    <w:rsid w:val="00F30D1D"/>
    <w:rsid w:val="00F3265B"/>
    <w:rsid w:val="00F32D9C"/>
    <w:rsid w:val="00F33FC3"/>
    <w:rsid w:val="00F34B3B"/>
    <w:rsid w:val="00F34CBB"/>
    <w:rsid w:val="00F35093"/>
    <w:rsid w:val="00F353C1"/>
    <w:rsid w:val="00F3570D"/>
    <w:rsid w:val="00F360C6"/>
    <w:rsid w:val="00F362BE"/>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6579"/>
    <w:rsid w:val="00F567A1"/>
    <w:rsid w:val="00F57DEB"/>
    <w:rsid w:val="00F57EB9"/>
    <w:rsid w:val="00F60055"/>
    <w:rsid w:val="00F613C0"/>
    <w:rsid w:val="00F622B4"/>
    <w:rsid w:val="00F6236E"/>
    <w:rsid w:val="00F626C8"/>
    <w:rsid w:val="00F62FEB"/>
    <w:rsid w:val="00F638E5"/>
    <w:rsid w:val="00F63B2F"/>
    <w:rsid w:val="00F657BB"/>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2C38"/>
    <w:rsid w:val="00F84E51"/>
    <w:rsid w:val="00F851E0"/>
    <w:rsid w:val="00F8635E"/>
    <w:rsid w:val="00F871A0"/>
    <w:rsid w:val="00F87CFA"/>
    <w:rsid w:val="00F90A60"/>
    <w:rsid w:val="00F90FA8"/>
    <w:rsid w:val="00F912F9"/>
    <w:rsid w:val="00F913D3"/>
    <w:rsid w:val="00F914E7"/>
    <w:rsid w:val="00F91747"/>
    <w:rsid w:val="00F92D37"/>
    <w:rsid w:val="00F92ED6"/>
    <w:rsid w:val="00F93A15"/>
    <w:rsid w:val="00F9423C"/>
    <w:rsid w:val="00F9465D"/>
    <w:rsid w:val="00F95770"/>
    <w:rsid w:val="00F95E1E"/>
    <w:rsid w:val="00F9770B"/>
    <w:rsid w:val="00FA01AC"/>
    <w:rsid w:val="00FA0576"/>
    <w:rsid w:val="00FA057F"/>
    <w:rsid w:val="00FA08BC"/>
    <w:rsid w:val="00FA0FA2"/>
    <w:rsid w:val="00FA15E5"/>
    <w:rsid w:val="00FA1631"/>
    <w:rsid w:val="00FA1B41"/>
    <w:rsid w:val="00FA3348"/>
    <w:rsid w:val="00FA55D5"/>
    <w:rsid w:val="00FA63BD"/>
    <w:rsid w:val="00FA67AB"/>
    <w:rsid w:val="00FA6B95"/>
    <w:rsid w:val="00FA70FF"/>
    <w:rsid w:val="00FA71E1"/>
    <w:rsid w:val="00FB0175"/>
    <w:rsid w:val="00FB018B"/>
    <w:rsid w:val="00FB0785"/>
    <w:rsid w:val="00FB0CD2"/>
    <w:rsid w:val="00FB495D"/>
    <w:rsid w:val="00FB609E"/>
    <w:rsid w:val="00FB6A18"/>
    <w:rsid w:val="00FB7103"/>
    <w:rsid w:val="00FB7B9C"/>
    <w:rsid w:val="00FC08BB"/>
    <w:rsid w:val="00FC0A5C"/>
    <w:rsid w:val="00FC1CB3"/>
    <w:rsid w:val="00FC1F4C"/>
    <w:rsid w:val="00FC36E8"/>
    <w:rsid w:val="00FC3947"/>
    <w:rsid w:val="00FC3E3A"/>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2EBA"/>
    <w:rsid w:val="00FD4545"/>
    <w:rsid w:val="00FD4F73"/>
    <w:rsid w:val="00FD6D15"/>
    <w:rsid w:val="00FE17A1"/>
    <w:rsid w:val="00FE2048"/>
    <w:rsid w:val="00FE20DA"/>
    <w:rsid w:val="00FE306F"/>
    <w:rsid w:val="00FE526C"/>
    <w:rsid w:val="00FE640F"/>
    <w:rsid w:val="00FE7245"/>
    <w:rsid w:val="00FE7B09"/>
    <w:rsid w:val="00FF0049"/>
    <w:rsid w:val="00FF0A4B"/>
    <w:rsid w:val="00FF3504"/>
    <w:rsid w:val="00FF3935"/>
    <w:rsid w:val="00FF3F1A"/>
    <w:rsid w:val="00FF4440"/>
    <w:rsid w:val="00FF455A"/>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u.edu/otl/academicintegrity2017.html" TargetMode="External"/><Relationship Id="rId4" Type="http://schemas.openxmlformats.org/officeDocument/2006/relationships/settings" Target="settings.xml"/><Relationship Id="rId9" Type="http://schemas.openxmlformats.org/officeDocument/2006/relationships/hyperlink" Target="https://www.uvu.edu/pba/docs/2017-18pba_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1B6B-5FE7-44AA-8952-B6B2D8CD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66</cp:revision>
  <dcterms:created xsi:type="dcterms:W3CDTF">2017-10-31T20:51:00Z</dcterms:created>
  <dcterms:modified xsi:type="dcterms:W3CDTF">2017-11-01T17:44:00Z</dcterms:modified>
</cp:coreProperties>
</file>