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5722A7EB" w:rsidR="00A462B9" w:rsidRDefault="00155082" w:rsidP="00A462B9">
      <w:pPr>
        <w:spacing w:after="0" w:line="240" w:lineRule="auto"/>
        <w:jc w:val="center"/>
      </w:pPr>
      <w:r>
        <w:t>September 26</w:t>
      </w:r>
      <w:r w:rsidR="00B16EC8">
        <w:t>, 2017</w:t>
      </w:r>
    </w:p>
    <w:p w14:paraId="1B7E8CF5" w14:textId="6028A5A4" w:rsidR="00A462B9" w:rsidRDefault="003D0090" w:rsidP="00A462B9">
      <w:pPr>
        <w:spacing w:after="0" w:line="240" w:lineRule="auto"/>
        <w:jc w:val="center"/>
      </w:pPr>
      <w:r>
        <w:t>FL</w:t>
      </w:r>
      <w:r w:rsidR="00DD77AF">
        <w:t xml:space="preserve"> 5</w:t>
      </w:r>
      <w:r w:rsidR="00207DA2">
        <w:t>16</w:t>
      </w:r>
      <w:r w:rsidR="00A462B9">
        <w:t>, 3:00-5:00 pm</w:t>
      </w:r>
    </w:p>
    <w:p w14:paraId="60F2596F" w14:textId="77777777" w:rsidR="00A462B9" w:rsidRDefault="00A462B9" w:rsidP="00A462B9"/>
    <w:p w14:paraId="32A7013B" w14:textId="1826D1A0" w:rsidR="00B22C07" w:rsidRPr="005E266A" w:rsidRDefault="00A462B9" w:rsidP="00A462B9">
      <w:r w:rsidRPr="00403046">
        <w:rPr>
          <w:b/>
          <w:i/>
        </w:rPr>
        <w:t>Present</w:t>
      </w:r>
      <w:r w:rsidRPr="000422E7">
        <w:t>:</w:t>
      </w:r>
      <w:r w:rsidR="00484CA1" w:rsidRPr="000422E7">
        <w:t xml:space="preserve"> </w:t>
      </w:r>
      <w:r w:rsidR="007525CE" w:rsidRPr="00155082">
        <w:t>Pauli Alin,</w:t>
      </w:r>
      <w:r w:rsidR="007525CE">
        <w:t xml:space="preserve"> </w:t>
      </w:r>
      <w:r w:rsidR="00ED6800">
        <w:t xml:space="preserve">Jon Anderson, </w:t>
      </w:r>
      <w:r w:rsidR="003D0090" w:rsidRPr="00155082">
        <w:t xml:space="preserve">Howard Bezzant, </w:t>
      </w:r>
      <w:r w:rsidR="007525CE" w:rsidRPr="00873FDC">
        <w:t>Clay Brown,</w:t>
      </w:r>
      <w:r w:rsidR="007525CE" w:rsidRPr="00155082">
        <w:t xml:space="preserve"> </w:t>
      </w:r>
      <w:r w:rsidR="003D0090" w:rsidRPr="00155082">
        <w:t xml:space="preserve">Kat Brown, </w:t>
      </w:r>
      <w:r w:rsidR="006E6459" w:rsidRPr="00155082">
        <w:t xml:space="preserve">Karen Cushing, </w:t>
      </w:r>
      <w:r w:rsidR="003D0090" w:rsidRPr="00155082">
        <w:t xml:space="preserve">Lindsay Gerber, Dianne McAdams-Jones, Jeff Olson, </w:t>
      </w:r>
      <w:r w:rsidR="002D4C44" w:rsidRPr="00155082">
        <w:t>Jim Pettersson,</w:t>
      </w:r>
      <w:r w:rsidR="002D4C44">
        <w:t xml:space="preserve"> </w:t>
      </w:r>
      <w:r w:rsidR="00E90C50">
        <w:t xml:space="preserve">Craig Thulin, </w:t>
      </w:r>
      <w:r w:rsidR="004E14CD">
        <w:t>Sean Tolman</w:t>
      </w:r>
    </w:p>
    <w:p w14:paraId="4C5DEDA3" w14:textId="7EED5256" w:rsidR="00A462B9" w:rsidRDefault="00512F78" w:rsidP="00A462B9">
      <w:r>
        <w:t xml:space="preserve">Visitors: </w:t>
      </w:r>
      <w:r w:rsidR="00ED6800">
        <w:t xml:space="preserve"> </w:t>
      </w:r>
      <w:r w:rsidR="00155082">
        <w:t>Frank Young</w:t>
      </w:r>
    </w:p>
    <w:p w14:paraId="7E12922A" w14:textId="1075F438"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3D73EE">
        <w:t>Anthony Morris (Library)</w:t>
      </w:r>
      <w:r w:rsidR="002C5F01">
        <w:rPr>
          <w:b/>
          <w:i/>
        </w:rPr>
        <w:tab/>
      </w:r>
    </w:p>
    <w:p w14:paraId="1FC4F74E" w14:textId="465915DE" w:rsidR="002A5018" w:rsidRDefault="00FA71E1" w:rsidP="00806826">
      <w:pPr>
        <w:pStyle w:val="ListParagraph"/>
        <w:numPr>
          <w:ilvl w:val="0"/>
          <w:numId w:val="1"/>
        </w:numPr>
      </w:pPr>
      <w:r>
        <w:t xml:space="preserve">Call to order </w:t>
      </w:r>
      <w:r w:rsidR="00A72C1B">
        <w:t>–</w:t>
      </w:r>
      <w:r>
        <w:t xml:space="preserve"> </w:t>
      </w:r>
      <w:r w:rsidR="00155082">
        <w:t>3:02</w:t>
      </w:r>
      <w:r w:rsidR="00A72C1B">
        <w:t xml:space="preserve"> </w:t>
      </w:r>
      <w:r w:rsidR="005E262D">
        <w:t>PM</w:t>
      </w:r>
    </w:p>
    <w:p w14:paraId="48DAF825" w14:textId="01B24E76" w:rsidR="000910FC" w:rsidRDefault="00FA71E1" w:rsidP="00A73F9A">
      <w:pPr>
        <w:pStyle w:val="ListParagraph"/>
        <w:numPr>
          <w:ilvl w:val="0"/>
          <w:numId w:val="1"/>
        </w:numPr>
      </w:pPr>
      <w:r>
        <w:t>Approval of M</w:t>
      </w:r>
      <w:r w:rsidR="005E262D">
        <w:t>inutes from</w:t>
      </w:r>
      <w:r w:rsidR="00687B45">
        <w:t xml:space="preserve"> </w:t>
      </w:r>
      <w:r w:rsidR="00155082">
        <w:t>September 12</w:t>
      </w:r>
      <w:r w:rsidR="00B16EC8">
        <w:t>, 2017</w:t>
      </w:r>
      <w:r w:rsidR="003E23C2">
        <w:t xml:space="preserve">. </w:t>
      </w:r>
      <w:r w:rsidR="007525CE">
        <w:t>Minutes approved.</w:t>
      </w:r>
    </w:p>
    <w:p w14:paraId="3078BA98" w14:textId="74A51FED" w:rsidR="00155082" w:rsidRDefault="00155082" w:rsidP="00155082">
      <w:r w:rsidRPr="00B9611E">
        <w:rPr>
          <w:b/>
        </w:rPr>
        <w:t>FACILITIES</w:t>
      </w:r>
      <w:r>
        <w:t xml:space="preserve"> – Frank Young</w:t>
      </w:r>
    </w:p>
    <w:p w14:paraId="076CD146" w14:textId="1797BAEE" w:rsidR="00155082" w:rsidRDefault="00155082" w:rsidP="00155082">
      <w:pPr>
        <w:pStyle w:val="ListParagraph"/>
        <w:numPr>
          <w:ilvl w:val="0"/>
          <w:numId w:val="17"/>
        </w:numPr>
      </w:pPr>
      <w:r>
        <w:t xml:space="preserve">Parking stalls counted every Tuesday and Wednesday. </w:t>
      </w:r>
      <w:r w:rsidR="00554ADF">
        <w:t>Recent counts revealed t</w:t>
      </w:r>
      <w:r w:rsidR="00574448">
        <w:t xml:space="preserve">here were </w:t>
      </w:r>
      <w:r>
        <w:t>287 open studen</w:t>
      </w:r>
      <w:r w:rsidR="00574448">
        <w:t xml:space="preserve">t stalls between 11:00am-Noon and </w:t>
      </w:r>
      <w:r>
        <w:t>120 faculty stalls open d</w:t>
      </w:r>
      <w:r w:rsidR="00574448">
        <w:t xml:space="preserve">uring this same period. Majority clusters of open stalls </w:t>
      </w:r>
      <w:r>
        <w:t>at EE and HP</w:t>
      </w:r>
      <w:r w:rsidR="00574448">
        <w:t xml:space="preserve"> building</w:t>
      </w:r>
      <w:r>
        <w:t>. UTA buses should be running every 15 min</w:t>
      </w:r>
      <w:r w:rsidR="00554ADF">
        <w:t>utes</w:t>
      </w:r>
      <w:r>
        <w:t xml:space="preserve"> from HP.</w:t>
      </w:r>
      <w:r w:rsidR="00B54C24">
        <w:t xml:space="preserve"> Collected @$200,000 in fines fall 2016.</w:t>
      </w:r>
    </w:p>
    <w:p w14:paraId="44C7EB5F" w14:textId="5AD845C8" w:rsidR="0035717E" w:rsidRDefault="0035717E" w:rsidP="00155082">
      <w:pPr>
        <w:pStyle w:val="ListParagraph"/>
        <w:numPr>
          <w:ilvl w:val="0"/>
          <w:numId w:val="17"/>
        </w:numPr>
      </w:pPr>
      <w:r>
        <w:t xml:space="preserve">Enforcement of faculty lots – </w:t>
      </w:r>
      <w:r w:rsidR="006119E2">
        <w:t xml:space="preserve">Reviewed guidelines from </w:t>
      </w:r>
      <w:r>
        <w:t xml:space="preserve">2015 </w:t>
      </w:r>
      <w:r w:rsidR="006119E2">
        <w:t xml:space="preserve">when </w:t>
      </w:r>
      <w:r>
        <w:t xml:space="preserve">last updated. Patrol faculty and red lots during first week of school, but not student lots. Fall 2016, </w:t>
      </w:r>
      <w:r w:rsidR="006119E2">
        <w:t xml:space="preserve">issued </w:t>
      </w:r>
      <w:r>
        <w:t>1378 tickets first month</w:t>
      </w:r>
      <w:r w:rsidR="006119E2">
        <w:t xml:space="preserve"> just to students that were parked in faculty spots.</w:t>
      </w:r>
      <w:r w:rsidR="00080AC3">
        <w:t xml:space="preserve"> Young also noted that as an faculty/staff, can park in yellow lot if nothing available in green lot.</w:t>
      </w:r>
    </w:p>
    <w:p w14:paraId="0D5FCBF4" w14:textId="6CF952A4" w:rsidR="0035717E" w:rsidRDefault="006119E2" w:rsidP="00155082">
      <w:pPr>
        <w:pStyle w:val="ListParagraph"/>
        <w:numPr>
          <w:ilvl w:val="0"/>
          <w:numId w:val="17"/>
        </w:numPr>
      </w:pPr>
      <w:r>
        <w:t xml:space="preserve">Frank </w:t>
      </w:r>
      <w:r w:rsidR="0035717E">
        <w:t xml:space="preserve">Young will </w:t>
      </w:r>
      <w:r>
        <w:t>have</w:t>
      </w:r>
      <w:r w:rsidR="0035717E">
        <w:t xml:space="preserve"> Barbara Young provide an update and respond to questions</w:t>
      </w:r>
      <w:r>
        <w:t xml:space="preserve"> at the next Senate meeting</w:t>
      </w:r>
      <w:r w:rsidR="0035717E">
        <w:t>.</w:t>
      </w:r>
    </w:p>
    <w:p w14:paraId="40DE37D1" w14:textId="3EBA0AAB" w:rsidR="00E83F15" w:rsidRDefault="00E83F15" w:rsidP="00155082">
      <w:pPr>
        <w:pStyle w:val="ListParagraph"/>
        <w:numPr>
          <w:ilvl w:val="0"/>
          <w:numId w:val="17"/>
        </w:numPr>
      </w:pPr>
      <w:r>
        <w:t>Olson inquired if the revenue from the parking structure could be used to fund another parking structure. Young responded that that structure is just beginning to pay for itself.</w:t>
      </w:r>
    </w:p>
    <w:p w14:paraId="75EAE8E2" w14:textId="4FF52900" w:rsidR="00F831CE" w:rsidRPr="00F831CE" w:rsidRDefault="00F831CE" w:rsidP="00E83F15">
      <w:pPr>
        <w:rPr>
          <w:b/>
        </w:rPr>
      </w:pPr>
      <w:r w:rsidRPr="00F831CE">
        <w:rPr>
          <w:b/>
        </w:rPr>
        <w:t>ADMINISTRATIVE UPDATES</w:t>
      </w:r>
    </w:p>
    <w:p w14:paraId="42EDFAC4" w14:textId="488723F1" w:rsidR="00E83F15" w:rsidRDefault="00C9009D" w:rsidP="00E83F15">
      <w:r>
        <w:t>SVPAA</w:t>
      </w:r>
    </w:p>
    <w:p w14:paraId="037AB9C9" w14:textId="7CEB6426" w:rsidR="00C9009D" w:rsidRDefault="00C9009D" w:rsidP="00C9009D">
      <w:pPr>
        <w:pStyle w:val="ListParagraph"/>
        <w:numPr>
          <w:ilvl w:val="0"/>
          <w:numId w:val="18"/>
        </w:numPr>
      </w:pPr>
      <w:r>
        <w:t xml:space="preserve">PBA is coming up in the next few weeks. Olson spoke with a </w:t>
      </w:r>
      <w:r w:rsidR="00B9611E">
        <w:t xml:space="preserve">new </w:t>
      </w:r>
      <w:r>
        <w:t>faculty member and shared the transparency of the process. Thulin reported that the conversations conflict with teaching schedules</w:t>
      </w:r>
      <w:r w:rsidR="00B9611E">
        <w:t xml:space="preserve"> at times</w:t>
      </w:r>
      <w:r>
        <w:t>.</w:t>
      </w:r>
      <w:r w:rsidR="00F35A9F">
        <w:t xml:space="preserve"> Olson responded that very few faculty members attend and when comments are made, they are taken seriously. VPs have been asked to reallocate systematically.</w:t>
      </w:r>
      <w:r w:rsidR="00486A87">
        <w:t xml:space="preserve"> Determination is to keep education affordable for our students.</w:t>
      </w:r>
    </w:p>
    <w:p w14:paraId="43219289" w14:textId="1F5AAA54" w:rsidR="00F35A9F" w:rsidRDefault="00E60C78" w:rsidP="00C9009D">
      <w:pPr>
        <w:pStyle w:val="ListParagraph"/>
        <w:numPr>
          <w:ilvl w:val="0"/>
          <w:numId w:val="18"/>
        </w:numPr>
      </w:pPr>
      <w:r>
        <w:t xml:space="preserve">Faculty Recruitment will begin shortly. </w:t>
      </w:r>
      <w:r w:rsidR="00B9611E">
        <w:t>Academic Affairs (AA)</w:t>
      </w:r>
      <w:r>
        <w:t xml:space="preserve"> will provide additional funds to expand the diversity of the </w:t>
      </w:r>
      <w:r w:rsidR="00B9611E">
        <w:t xml:space="preserve">search </w:t>
      </w:r>
      <w:r>
        <w:t xml:space="preserve">pools and </w:t>
      </w:r>
      <w:r w:rsidR="00B9611E">
        <w:t xml:space="preserve">provide </w:t>
      </w:r>
      <w:r>
        <w:t>broader advertising</w:t>
      </w:r>
      <w:r w:rsidR="00B9611E">
        <w:t>,</w:t>
      </w:r>
      <w:r>
        <w:t xml:space="preserve"> if needed.</w:t>
      </w:r>
      <w:r w:rsidR="00913996">
        <w:t xml:space="preserve"> AA considering bringing </w:t>
      </w:r>
      <w:r w:rsidR="00B9611E">
        <w:t>individual</w:t>
      </w:r>
      <w:r w:rsidR="00913996">
        <w:t xml:space="preserve"> from Oregon State to provide techniques and language that will improve the search processes.</w:t>
      </w:r>
    </w:p>
    <w:p w14:paraId="34E2D62A" w14:textId="77777777" w:rsidR="008F1563" w:rsidRDefault="008F1563">
      <w:r>
        <w:br w:type="page"/>
      </w:r>
    </w:p>
    <w:p w14:paraId="0B32CB6E" w14:textId="2B3F4265" w:rsidR="00F831CE" w:rsidRDefault="00F831CE" w:rsidP="00F831CE">
      <w:r>
        <w:lastRenderedPageBreak/>
        <w:t>AVPAA</w:t>
      </w:r>
    </w:p>
    <w:p w14:paraId="1A531607" w14:textId="246003A8" w:rsidR="00F831CE" w:rsidRDefault="00F831CE" w:rsidP="00F831CE">
      <w:pPr>
        <w:pStyle w:val="ListParagraph"/>
        <w:numPr>
          <w:ilvl w:val="0"/>
          <w:numId w:val="19"/>
        </w:numPr>
      </w:pPr>
      <w:r>
        <w:t xml:space="preserve">Policy 638 </w:t>
      </w:r>
      <w:r w:rsidR="00B9611E">
        <w:t xml:space="preserve">– </w:t>
      </w:r>
      <w:r w:rsidR="00B9611E" w:rsidRPr="00B9611E">
        <w:rPr>
          <w:i/>
        </w:rPr>
        <w:t>Post-Tenure Review</w:t>
      </w:r>
      <w:r w:rsidR="00B9611E">
        <w:t xml:space="preserve"> </w:t>
      </w:r>
      <w:r>
        <w:t xml:space="preserve">should go forward to </w:t>
      </w:r>
      <w:r w:rsidR="00B9611E">
        <w:t>President’s Council</w:t>
      </w:r>
      <w:r>
        <w:t xml:space="preserve"> this week.</w:t>
      </w:r>
    </w:p>
    <w:p w14:paraId="6EEE28C4" w14:textId="3086F4BD" w:rsidR="00F831CE" w:rsidRDefault="00F831CE" w:rsidP="00F831CE">
      <w:pPr>
        <w:pStyle w:val="ListParagraph"/>
        <w:numPr>
          <w:ilvl w:val="0"/>
          <w:numId w:val="19"/>
        </w:numPr>
      </w:pPr>
      <w:r>
        <w:t>Di</w:t>
      </w:r>
      <w:r w:rsidR="00B9611E">
        <w:t>scussion regarding dissemination of</w:t>
      </w:r>
      <w:r>
        <w:t xml:space="preserve"> information to faculty and how to get message</w:t>
      </w:r>
      <w:r w:rsidR="00B9611E">
        <w:t>s</w:t>
      </w:r>
      <w:r>
        <w:t xml:space="preserve"> delivered</w:t>
      </w:r>
      <w:r w:rsidR="00B9611E">
        <w:t xml:space="preserve"> or heard</w:t>
      </w:r>
      <w:r>
        <w:t xml:space="preserve">. Consider adding that funds are available </w:t>
      </w:r>
      <w:r w:rsidR="00B9611E">
        <w:t>for</w:t>
      </w:r>
      <w:r w:rsidR="008F1563">
        <w:t xml:space="preserve"> searches </w:t>
      </w:r>
      <w:r>
        <w:t>to Search Committee Guidelines.</w:t>
      </w:r>
    </w:p>
    <w:p w14:paraId="0643BAB9" w14:textId="527B298B" w:rsidR="00A2630C" w:rsidRDefault="00A2630C" w:rsidP="00F831CE">
      <w:pPr>
        <w:pStyle w:val="ListParagraph"/>
        <w:numPr>
          <w:ilvl w:val="0"/>
          <w:numId w:val="19"/>
        </w:numPr>
      </w:pPr>
      <w:r>
        <w:t>OIT has asked for the names of tw</w:t>
      </w:r>
      <w:r w:rsidR="00B9611E">
        <w:t>o faculty members to serve on</w:t>
      </w:r>
      <w:r w:rsidR="00286660">
        <w:t xml:space="preserve"> the</w:t>
      </w:r>
      <w:r w:rsidR="00B9611E">
        <w:t xml:space="preserve"> Employee Termination and </w:t>
      </w:r>
      <w:r w:rsidR="00286660">
        <w:t>De</w:t>
      </w:r>
      <w:r w:rsidR="00B9611E">
        <w:t>provisioning C</w:t>
      </w:r>
      <w:r>
        <w:t xml:space="preserve">ommittee to review processes for </w:t>
      </w:r>
      <w:r w:rsidR="00286660">
        <w:t>removal of access to university systems and resources for faculty/staff/</w:t>
      </w:r>
      <w:r w:rsidR="00B9611E">
        <w:t>students</w:t>
      </w:r>
      <w:r w:rsidR="00286660">
        <w:t xml:space="preserve"> after they leave the institution</w:t>
      </w:r>
      <w:r>
        <w:t>.</w:t>
      </w:r>
    </w:p>
    <w:p w14:paraId="36F75773" w14:textId="32528DB0" w:rsidR="00BC7FDE" w:rsidRPr="000D713F" w:rsidRDefault="00514F26" w:rsidP="00BC7FDE">
      <w:r w:rsidRPr="000D713F">
        <w:t>LIBRARY</w:t>
      </w:r>
    </w:p>
    <w:p w14:paraId="34A829A6" w14:textId="47E34501" w:rsidR="00514F26" w:rsidRDefault="00514F26" w:rsidP="00514F26">
      <w:pPr>
        <w:pStyle w:val="ListParagraph"/>
        <w:numPr>
          <w:ilvl w:val="0"/>
          <w:numId w:val="20"/>
        </w:numPr>
      </w:pPr>
      <w:r>
        <w:t>L</w:t>
      </w:r>
      <w:r w:rsidR="00347BDA">
        <w:t>iterature Review on faculty participation</w:t>
      </w:r>
      <w:r>
        <w:t xml:space="preserve"> is in progress, but needs additional time.</w:t>
      </w:r>
    </w:p>
    <w:p w14:paraId="686F6C70" w14:textId="1DCE0593" w:rsidR="00514F26" w:rsidRDefault="00514F26" w:rsidP="00514F26">
      <w:pPr>
        <w:pStyle w:val="ListParagraph"/>
        <w:numPr>
          <w:ilvl w:val="0"/>
          <w:numId w:val="20"/>
        </w:numPr>
      </w:pPr>
      <w:r>
        <w:t xml:space="preserve">Olson would like to expand the research </w:t>
      </w:r>
      <w:r w:rsidR="00347BDA">
        <w:t xml:space="preserve">to include studies on the relationship of faculty research and </w:t>
      </w:r>
      <w:r>
        <w:t>teaching.</w:t>
      </w:r>
      <w:r w:rsidR="00347BDA">
        <w:t xml:space="preserve"> Thulin would like to keep it a separate literature review.</w:t>
      </w:r>
      <w:r>
        <w:t xml:space="preserve"> Alin will add that to the Faculty Excellence on Teaching Taskforce.</w:t>
      </w:r>
    </w:p>
    <w:p w14:paraId="2A8E2F0D" w14:textId="0F25D935" w:rsidR="00A2630C" w:rsidRPr="001858CC" w:rsidRDefault="00A2630C" w:rsidP="00A2630C">
      <w:pPr>
        <w:rPr>
          <w:b/>
        </w:rPr>
      </w:pPr>
      <w:r w:rsidRPr="001858CC">
        <w:rPr>
          <w:b/>
        </w:rPr>
        <w:t>DEBATE CALENDAR</w:t>
      </w:r>
    </w:p>
    <w:p w14:paraId="74C39B33" w14:textId="50D5DA74" w:rsidR="00A2630C" w:rsidRDefault="00347BDA" w:rsidP="00A2630C">
      <w:pPr>
        <w:pStyle w:val="ListParagraph"/>
        <w:numPr>
          <w:ilvl w:val="0"/>
          <w:numId w:val="21"/>
        </w:numPr>
      </w:pPr>
      <w:r>
        <w:t xml:space="preserve">Policies 207 – </w:t>
      </w:r>
      <w:r w:rsidRPr="00BF42FA">
        <w:rPr>
          <w:i/>
        </w:rPr>
        <w:t>Internal Audit</w:t>
      </w:r>
      <w:r>
        <w:t xml:space="preserve">, </w:t>
      </w:r>
      <w:r w:rsidR="00A2630C">
        <w:t>638</w:t>
      </w:r>
      <w:r w:rsidR="00BF42FA">
        <w:t xml:space="preserve"> – </w:t>
      </w:r>
      <w:r w:rsidR="00BF42FA" w:rsidRPr="00BF42FA">
        <w:rPr>
          <w:i/>
        </w:rPr>
        <w:t>Post-Tenure Review</w:t>
      </w:r>
      <w:r w:rsidR="00BF42FA">
        <w:t xml:space="preserve">, and 655 – </w:t>
      </w:r>
      <w:r w:rsidR="00BF42FA" w:rsidRPr="00BF42FA">
        <w:rPr>
          <w:i/>
        </w:rPr>
        <w:t>Graduate Faculty</w:t>
      </w:r>
      <w:r w:rsidR="00A2630C">
        <w:t xml:space="preserve"> are on </w:t>
      </w:r>
      <w:r w:rsidR="00BF42FA">
        <w:t>President’s Council</w:t>
      </w:r>
      <w:r w:rsidR="00A2630C">
        <w:t xml:space="preserve"> calendar</w:t>
      </w:r>
      <w:r w:rsidR="00BF42FA">
        <w:t xml:space="preserve"> for September </w:t>
      </w:r>
      <w:r w:rsidR="00A2630C">
        <w:t xml:space="preserve">28. Will put </w:t>
      </w:r>
      <w:r w:rsidR="00BF42FA">
        <w:t>policies</w:t>
      </w:r>
      <w:r w:rsidR="00A2630C">
        <w:t xml:space="preserve"> as Information Items</w:t>
      </w:r>
      <w:r w:rsidR="00BF42FA">
        <w:t>.</w:t>
      </w:r>
      <w:r w:rsidR="00A2630C">
        <w:t xml:space="preserve"> </w:t>
      </w:r>
      <w:r w:rsidR="00BF42FA">
        <w:t>Will remove from agenda if they do not move forward to next stage.</w:t>
      </w:r>
    </w:p>
    <w:p w14:paraId="0982D7BE" w14:textId="30C8BE0A" w:rsidR="00A2630C" w:rsidRDefault="00BF42FA" w:rsidP="00A2630C">
      <w:pPr>
        <w:pStyle w:val="ListParagraph"/>
        <w:numPr>
          <w:ilvl w:val="0"/>
          <w:numId w:val="21"/>
        </w:numPr>
      </w:pPr>
      <w:r>
        <w:t xml:space="preserve">Policy </w:t>
      </w:r>
      <w:r w:rsidR="00A2630C">
        <w:t xml:space="preserve">654 – </w:t>
      </w:r>
      <w:r w:rsidR="00A2630C" w:rsidRPr="00BF42FA">
        <w:rPr>
          <w:i/>
        </w:rPr>
        <w:t>Faculty Merit Pay</w:t>
      </w:r>
    </w:p>
    <w:p w14:paraId="7406CC4A" w14:textId="2E08C846" w:rsidR="006A51F4" w:rsidRDefault="00BF42FA" w:rsidP="00A2630C">
      <w:pPr>
        <w:pStyle w:val="ListParagraph"/>
        <w:numPr>
          <w:ilvl w:val="1"/>
          <w:numId w:val="21"/>
        </w:numPr>
      </w:pPr>
      <w:r>
        <w:t>Connelly reported that p</w:t>
      </w:r>
      <w:r w:rsidR="00A2630C">
        <w:t>art of issue is lack of seeing guidelines. Major dis</w:t>
      </w:r>
      <w:r w:rsidR="006A51F4">
        <w:t xml:space="preserve">cussion is </w:t>
      </w:r>
      <w:r>
        <w:t>whether</w:t>
      </w:r>
      <w:r w:rsidR="006A51F4">
        <w:t xml:space="preserve"> merit should be based upon the mission of the institution. UVU’s mission is now a state statute and no longer just a USHE directed mission. Olson shared </w:t>
      </w:r>
      <w:r>
        <w:t xml:space="preserve">that </w:t>
      </w:r>
      <w:r w:rsidR="006A51F4">
        <w:t xml:space="preserve">we need teaching universities because we have so many students that need special </w:t>
      </w:r>
      <w:r>
        <w:t>assistance</w:t>
      </w:r>
      <w:r w:rsidR="006A51F4">
        <w:t xml:space="preserve"> and guidance to be productive citizens.</w:t>
      </w:r>
    </w:p>
    <w:p w14:paraId="16F29B29" w14:textId="2F9B6AFC" w:rsidR="00C973F7" w:rsidRDefault="00C973F7" w:rsidP="00A2630C">
      <w:pPr>
        <w:pStyle w:val="ListParagraph"/>
        <w:numPr>
          <w:ilvl w:val="1"/>
          <w:numId w:val="21"/>
        </w:numPr>
      </w:pPr>
      <w:r>
        <w:t xml:space="preserve">Research should be engaged with students and should feed them. </w:t>
      </w:r>
      <w:r w:rsidR="00867165">
        <w:t xml:space="preserve">ExCo </w:t>
      </w:r>
      <w:r w:rsidR="00BF42FA">
        <w:t xml:space="preserve">affirmed that </w:t>
      </w:r>
      <w:r>
        <w:t>UVU should not take on the State</w:t>
      </w:r>
      <w:r w:rsidR="00BF42FA">
        <w:t xml:space="preserve"> in regards to the mission</w:t>
      </w:r>
      <w:r>
        <w:t>.</w:t>
      </w:r>
    </w:p>
    <w:p w14:paraId="482502B9" w14:textId="1F3C0342" w:rsidR="00C973F7" w:rsidRDefault="00867165" w:rsidP="00C973F7">
      <w:pPr>
        <w:pStyle w:val="ListParagraph"/>
        <w:numPr>
          <w:ilvl w:val="1"/>
          <w:numId w:val="21"/>
        </w:numPr>
      </w:pPr>
      <w:r>
        <w:t>Connelly feels there are</w:t>
      </w:r>
      <w:r w:rsidR="00C973F7">
        <w:t xml:space="preserve"> two procedural paths</w:t>
      </w:r>
      <w:r w:rsidR="00BF42FA">
        <w:t>: 1) institutionally, this is a done deal. Senate should spend their time establishing processes or 2) as a body put forward comments, but know they are not going anywhere</w:t>
      </w:r>
      <w:r w:rsidR="00C973F7">
        <w:t>. Thulin feels the conversation needs to be open and frank</w:t>
      </w:r>
      <w:r w:rsidR="00BF42FA">
        <w:t xml:space="preserve"> now</w:t>
      </w:r>
      <w:r w:rsidR="00C973F7">
        <w:t xml:space="preserve">. </w:t>
      </w:r>
      <w:r w:rsidR="001E3DFC">
        <w:t xml:space="preserve">This policy is prelude to Post-Tenure. </w:t>
      </w:r>
      <w:r w:rsidR="00E16884">
        <w:t>He noted that support of the mission is the starting point of the discussion.</w:t>
      </w:r>
    </w:p>
    <w:p w14:paraId="6AC259DA" w14:textId="3508BA9D" w:rsidR="00E16884" w:rsidRDefault="004B4665" w:rsidP="00C973F7">
      <w:pPr>
        <w:pStyle w:val="ListParagraph"/>
        <w:numPr>
          <w:ilvl w:val="1"/>
          <w:numId w:val="21"/>
        </w:numPr>
      </w:pPr>
      <w:r>
        <w:t>Olson reported that Regents lost authority to approve programs with this legislation, but given greater authority, to be sure we stay within our mission. If we start moving outside our mission, they have the mandate to reign us back. They were also given authority to eliminate programs.</w:t>
      </w:r>
    </w:p>
    <w:p w14:paraId="3BD61E9B" w14:textId="056D94A6" w:rsidR="00E16884" w:rsidRDefault="00E16884" w:rsidP="009B6D7C">
      <w:pPr>
        <w:pStyle w:val="ListParagraph"/>
        <w:numPr>
          <w:ilvl w:val="1"/>
          <w:numId w:val="21"/>
        </w:numPr>
      </w:pPr>
      <w:r>
        <w:t>Brown shared that if 95% of faculty are going to allow 5% of faculty to control a conversation, then faculty are preventing themselves from receiving merit.</w:t>
      </w:r>
      <w:r w:rsidR="00326101">
        <w:t xml:space="preserve"> </w:t>
      </w:r>
      <w:r>
        <w:t xml:space="preserve">Faculty that want merit need some guidance and not be afraid </w:t>
      </w:r>
      <w:r w:rsidR="009D2242">
        <w:t>to speak up</w:t>
      </w:r>
      <w:r>
        <w:t xml:space="preserve">. There is nothing to stop a department from </w:t>
      </w:r>
      <w:r w:rsidR="00326101">
        <w:t xml:space="preserve">its own criteria </w:t>
      </w:r>
      <w:r>
        <w:t>stating that research</w:t>
      </w:r>
      <w:r w:rsidR="00326101">
        <w:t xml:space="preserve"> is important and informs teaching. </w:t>
      </w:r>
    </w:p>
    <w:p w14:paraId="5478E7A0" w14:textId="1CDC84E0" w:rsidR="00A56294" w:rsidRDefault="00A56294" w:rsidP="00A56294">
      <w:pPr>
        <w:pStyle w:val="ListParagraph"/>
        <w:numPr>
          <w:ilvl w:val="1"/>
          <w:numId w:val="21"/>
        </w:numPr>
      </w:pPr>
      <w:r>
        <w:lastRenderedPageBreak/>
        <w:t xml:space="preserve">Olson feels the conversation related to merit should be how research and creative works fits in </w:t>
      </w:r>
      <w:r w:rsidR="00FB1B4A">
        <w:t>within the criteria</w:t>
      </w:r>
      <w:r>
        <w:t xml:space="preserve">. </w:t>
      </w:r>
      <w:r w:rsidR="00FB1B4A">
        <w:t xml:space="preserve">You satisfy expectations for teaching and then you have </w:t>
      </w:r>
      <w:r w:rsidR="00FB1F96">
        <w:t>other exceeds expectations areas. The question really is c</w:t>
      </w:r>
      <w:r>
        <w:t xml:space="preserve">an you get merit pay and merely satisfy the </w:t>
      </w:r>
      <w:r w:rsidR="00FB1F96">
        <w:t>expectations</w:t>
      </w:r>
      <w:r w:rsidR="00476BD7">
        <w:t xml:space="preserve"> for teaching. Favor</w:t>
      </w:r>
      <w:r>
        <w:t xml:space="preserve"> a focus on teaching.</w:t>
      </w:r>
    </w:p>
    <w:p w14:paraId="7522CB1F" w14:textId="1F9E45F4" w:rsidR="00A56294" w:rsidRDefault="00A56294" w:rsidP="00A56294">
      <w:pPr>
        <w:pStyle w:val="ListParagraph"/>
        <w:numPr>
          <w:ilvl w:val="1"/>
          <w:numId w:val="21"/>
        </w:numPr>
      </w:pPr>
      <w:r>
        <w:t xml:space="preserve">Gerber </w:t>
      </w:r>
      <w:r w:rsidR="00010E8D">
        <w:t>supported the</w:t>
      </w:r>
      <w:r>
        <w:t xml:space="preserve"> need to address both issues in discussion. Connelly noted if </w:t>
      </w:r>
      <w:r w:rsidR="00010E8D">
        <w:t xml:space="preserve">Section </w:t>
      </w:r>
      <w:r>
        <w:t xml:space="preserve">4.2 is the issue, the conversation should be germane to </w:t>
      </w:r>
      <w:r w:rsidR="007226E2">
        <w:t>language change in 4.2</w:t>
      </w:r>
      <w:r>
        <w:t>.</w:t>
      </w:r>
    </w:p>
    <w:p w14:paraId="01F2805C" w14:textId="3540D7D9" w:rsidR="00A56294" w:rsidRDefault="00A56294" w:rsidP="00A56294">
      <w:pPr>
        <w:pStyle w:val="ListParagraph"/>
        <w:numPr>
          <w:ilvl w:val="1"/>
          <w:numId w:val="21"/>
        </w:numPr>
      </w:pPr>
      <w:r>
        <w:t>Anderson recommended prefacing four points</w:t>
      </w:r>
      <w:r w:rsidR="00DD2027">
        <w:t xml:space="preserve"> to begin the discussion: 1) UVU Mission Statement, 2) USHE Statement, 3) State Statute, and 4)</w:t>
      </w:r>
      <w:r>
        <w:t xml:space="preserve"> Regents Policy R312.7.1.2.</w:t>
      </w:r>
    </w:p>
    <w:p w14:paraId="55A9DA29" w14:textId="534FCDE7" w:rsidR="00A56294" w:rsidRDefault="004F32C6" w:rsidP="00A56294">
      <w:pPr>
        <w:pStyle w:val="ListParagraph"/>
        <w:numPr>
          <w:ilvl w:val="1"/>
          <w:numId w:val="21"/>
        </w:numPr>
      </w:pPr>
      <w:r>
        <w:t>Thulin will dr</w:t>
      </w:r>
      <w:r w:rsidR="00200ADF">
        <w:t xml:space="preserve">aft </w:t>
      </w:r>
      <w:r w:rsidR="00B414E7">
        <w:t xml:space="preserve">introduction </w:t>
      </w:r>
      <w:r w:rsidR="00200ADF">
        <w:t>language of non-negotiables for ExCo review prior to distribution to Faculty Senate.</w:t>
      </w:r>
      <w:r>
        <w:t xml:space="preserve"> </w:t>
      </w:r>
    </w:p>
    <w:p w14:paraId="0164104B" w14:textId="5B33A59A" w:rsidR="004F32C6" w:rsidRDefault="004F32C6" w:rsidP="004F32C6">
      <w:pPr>
        <w:pStyle w:val="ListParagraph"/>
        <w:numPr>
          <w:ilvl w:val="0"/>
          <w:numId w:val="21"/>
        </w:numPr>
      </w:pPr>
      <w:r>
        <w:t>Potenti</w:t>
      </w:r>
      <w:r w:rsidR="00806949">
        <w:t xml:space="preserve">al policies for discussion are </w:t>
      </w:r>
      <w:r w:rsidR="00E7266F">
        <w:t xml:space="preserve">207, </w:t>
      </w:r>
      <w:r w:rsidR="00806949">
        <w:t>6</w:t>
      </w:r>
      <w:r>
        <w:t>55, and 638</w:t>
      </w:r>
      <w:r w:rsidR="00E7266F">
        <w:t xml:space="preserve"> dependent on outcome of President’s Council.</w:t>
      </w:r>
    </w:p>
    <w:p w14:paraId="506F57FE" w14:textId="25C00C45" w:rsidR="00D73556" w:rsidRPr="001858CC" w:rsidRDefault="00D73556" w:rsidP="00D73556">
      <w:pPr>
        <w:rPr>
          <w:b/>
        </w:rPr>
      </w:pPr>
      <w:r w:rsidRPr="001858CC">
        <w:rPr>
          <w:b/>
        </w:rPr>
        <w:t>DISCUSSION</w:t>
      </w:r>
    </w:p>
    <w:p w14:paraId="3C7774D0" w14:textId="0847E6E3" w:rsidR="00D73556" w:rsidRDefault="00D73556" w:rsidP="00D73556">
      <w:pPr>
        <w:pStyle w:val="ListParagraph"/>
        <w:numPr>
          <w:ilvl w:val="0"/>
          <w:numId w:val="22"/>
        </w:numPr>
      </w:pPr>
      <w:r>
        <w:t>Campus-wide Conversation on Inclusion and Diversity – Wed</w:t>
      </w:r>
      <w:r w:rsidR="00EB79DF">
        <w:t>nesday</w:t>
      </w:r>
      <w:r>
        <w:t xml:space="preserve">, 11/8, 2-4 pm, Centre Stage. </w:t>
      </w:r>
      <w:r w:rsidR="00EB79DF">
        <w:t>ExCo will i</w:t>
      </w:r>
      <w:r>
        <w:t>nvite Kyle Reyes to present the Inclusion A</w:t>
      </w:r>
      <w:r w:rsidR="00384E24">
        <w:t>nnual Report on 10/31.</w:t>
      </w:r>
    </w:p>
    <w:p w14:paraId="6DBD1E92" w14:textId="0DB6C130" w:rsidR="00384E24" w:rsidRDefault="00DE1785" w:rsidP="00D73556">
      <w:pPr>
        <w:pStyle w:val="ListParagraph"/>
        <w:numPr>
          <w:ilvl w:val="0"/>
          <w:numId w:val="22"/>
        </w:numPr>
      </w:pPr>
      <w:r>
        <w:t>Effective Teaching Task Force Recommendations</w:t>
      </w:r>
      <w:r w:rsidR="00EB79DF">
        <w:t>. Will put on agenda as Consent Item.</w:t>
      </w:r>
    </w:p>
    <w:p w14:paraId="0A47773D" w14:textId="5C123279" w:rsidR="00DE1785" w:rsidRDefault="00DE1785" w:rsidP="00DE1785">
      <w:pPr>
        <w:pStyle w:val="ListParagraph"/>
        <w:numPr>
          <w:ilvl w:val="1"/>
          <w:numId w:val="22"/>
        </w:numPr>
      </w:pPr>
      <w:r>
        <w:t>SOE –</w:t>
      </w:r>
      <w:r w:rsidR="00FE4D4D">
        <w:t xml:space="preserve"> Suzie</w:t>
      </w:r>
      <w:r>
        <w:t xml:space="preserve"> Cox</w:t>
      </w:r>
    </w:p>
    <w:p w14:paraId="3EF58573" w14:textId="0DB8969E" w:rsidR="00DE1785" w:rsidRDefault="00476BD7" w:rsidP="00DE1785">
      <w:pPr>
        <w:pStyle w:val="ListParagraph"/>
        <w:numPr>
          <w:ilvl w:val="1"/>
          <w:numId w:val="22"/>
        </w:numPr>
      </w:pPr>
      <w:r>
        <w:t xml:space="preserve">CHSS – Michaela Sawyer (Alternate - </w:t>
      </w:r>
      <w:r w:rsidR="00FE4D4D">
        <w:t>Mark Lentz</w:t>
      </w:r>
      <w:r>
        <w:t>)</w:t>
      </w:r>
    </w:p>
    <w:p w14:paraId="26B02BF8" w14:textId="1A7FA2D5" w:rsidR="00FE4D4D" w:rsidRDefault="00587C17" w:rsidP="00DE1785">
      <w:pPr>
        <w:pStyle w:val="ListParagraph"/>
        <w:numPr>
          <w:ilvl w:val="1"/>
          <w:numId w:val="22"/>
        </w:numPr>
      </w:pPr>
      <w:r>
        <w:t xml:space="preserve">COS – Mark Wathen (Alternate - </w:t>
      </w:r>
      <w:r w:rsidR="00FE4D4D">
        <w:t>Shaunna McGhie</w:t>
      </w:r>
      <w:r>
        <w:t>)</w:t>
      </w:r>
    </w:p>
    <w:p w14:paraId="41274677" w14:textId="641BA337" w:rsidR="00FE4D4D" w:rsidRDefault="00587C17" w:rsidP="00DE1785">
      <w:pPr>
        <w:pStyle w:val="ListParagraph"/>
        <w:numPr>
          <w:ilvl w:val="1"/>
          <w:numId w:val="22"/>
        </w:numPr>
      </w:pPr>
      <w:r>
        <w:t xml:space="preserve">CTC – Jonathan Allred (Alternate - </w:t>
      </w:r>
      <w:r w:rsidR="00FE4D4D">
        <w:t>Matt Nort</w:t>
      </w:r>
      <w:r>
        <w:t>h)</w:t>
      </w:r>
    </w:p>
    <w:p w14:paraId="392DB613" w14:textId="18C82C2B" w:rsidR="00FE4D4D" w:rsidRDefault="00FE4D4D" w:rsidP="00DE1785">
      <w:pPr>
        <w:pStyle w:val="ListParagraph"/>
        <w:numPr>
          <w:ilvl w:val="1"/>
          <w:numId w:val="22"/>
        </w:numPr>
      </w:pPr>
      <w:r>
        <w:t>UC – Marc Jorgensen</w:t>
      </w:r>
    </w:p>
    <w:p w14:paraId="47260630" w14:textId="417FB4A6" w:rsidR="00FE4D4D" w:rsidRDefault="00FE4D4D" w:rsidP="00DE1785">
      <w:pPr>
        <w:pStyle w:val="ListParagraph"/>
        <w:numPr>
          <w:ilvl w:val="1"/>
          <w:numId w:val="22"/>
        </w:numPr>
      </w:pPr>
      <w:r>
        <w:t>SOA – Amanda Crabb</w:t>
      </w:r>
    </w:p>
    <w:p w14:paraId="52532119" w14:textId="086C6588" w:rsidR="00FE4D4D" w:rsidRDefault="00FE4D4D" w:rsidP="00DE1785">
      <w:pPr>
        <w:pStyle w:val="ListParagraph"/>
        <w:numPr>
          <w:ilvl w:val="1"/>
          <w:numId w:val="22"/>
        </w:numPr>
      </w:pPr>
      <w:r>
        <w:t xml:space="preserve">WSB – Moh El-Saidi </w:t>
      </w:r>
    </w:p>
    <w:p w14:paraId="5023631B" w14:textId="5EE4BE7B" w:rsidR="00FE4D4D" w:rsidRDefault="00FE4D4D" w:rsidP="00DE1785">
      <w:pPr>
        <w:pStyle w:val="ListParagraph"/>
        <w:numPr>
          <w:ilvl w:val="1"/>
          <w:numId w:val="22"/>
        </w:numPr>
      </w:pPr>
      <w:r>
        <w:t>CHPS – No nominations</w:t>
      </w:r>
    </w:p>
    <w:p w14:paraId="5A16E691" w14:textId="04DA3B9C" w:rsidR="00BD720E" w:rsidRDefault="00EB79DF" w:rsidP="00BD720E">
      <w:pPr>
        <w:pStyle w:val="ListParagraph"/>
        <w:numPr>
          <w:ilvl w:val="0"/>
          <w:numId w:val="22"/>
        </w:numPr>
      </w:pPr>
      <w:r>
        <w:t xml:space="preserve">Employee Termination and Deprovisioning Committee </w:t>
      </w:r>
      <w:r w:rsidR="00DD3962">
        <w:t>– need</w:t>
      </w:r>
      <w:r w:rsidR="00AF7B42">
        <w:t xml:space="preserve"> faculty recommendation for committee</w:t>
      </w:r>
      <w:r w:rsidR="00DD3962">
        <w:t xml:space="preserve"> to determine process to remove individuals from the UVU email and HR systems once have left university.</w:t>
      </w:r>
    </w:p>
    <w:p w14:paraId="07BEF458" w14:textId="650420B3" w:rsidR="00DD3962" w:rsidRDefault="00DD3962" w:rsidP="00DD3962">
      <w:pPr>
        <w:pStyle w:val="ListParagraph"/>
        <w:numPr>
          <w:ilvl w:val="1"/>
          <w:numId w:val="22"/>
        </w:numPr>
      </w:pPr>
      <w:r>
        <w:t>Clay Brown</w:t>
      </w:r>
    </w:p>
    <w:p w14:paraId="43B07EFA" w14:textId="18B789EB" w:rsidR="00DD3962" w:rsidRDefault="00DD3962" w:rsidP="00DD3962">
      <w:pPr>
        <w:pStyle w:val="ListParagraph"/>
        <w:numPr>
          <w:ilvl w:val="0"/>
          <w:numId w:val="22"/>
        </w:numPr>
      </w:pPr>
      <w:r>
        <w:t>Primer for Commenting on Policies</w:t>
      </w:r>
    </w:p>
    <w:p w14:paraId="6A6751BC" w14:textId="3799891E" w:rsidR="00DD3962" w:rsidRDefault="00DD3962" w:rsidP="00DD3962">
      <w:pPr>
        <w:pStyle w:val="ListParagraph"/>
        <w:numPr>
          <w:ilvl w:val="1"/>
          <w:numId w:val="22"/>
        </w:numPr>
      </w:pPr>
      <w:r>
        <w:t>Anderson will write a primer on timing for policy comments. Will address how to add comments, identifying individuals, and recommended revisions.</w:t>
      </w:r>
    </w:p>
    <w:p w14:paraId="182E10ED" w14:textId="5B4CEF8A" w:rsidR="00DD3962" w:rsidRDefault="00DD3962" w:rsidP="00DD3962">
      <w:pPr>
        <w:pStyle w:val="ListParagraph"/>
        <w:numPr>
          <w:ilvl w:val="0"/>
          <w:numId w:val="22"/>
        </w:numPr>
      </w:pPr>
      <w:r>
        <w:t xml:space="preserve">Will be campus-wide open forum prior to the NWCCU site visit. </w:t>
      </w:r>
      <w:r w:rsidR="006D7632">
        <w:t xml:space="preserve">Lina </w:t>
      </w:r>
      <w:r>
        <w:t xml:space="preserve">Makin will </w:t>
      </w:r>
      <w:r w:rsidR="006D7632">
        <w:t>present</w:t>
      </w:r>
      <w:r>
        <w:t xml:space="preserve"> on 10/17.</w:t>
      </w:r>
    </w:p>
    <w:p w14:paraId="356F1431" w14:textId="126F5A80" w:rsidR="00DD3962" w:rsidRDefault="00DD3962" w:rsidP="00DD3962">
      <w:pPr>
        <w:pStyle w:val="ListParagraph"/>
        <w:numPr>
          <w:ilvl w:val="0"/>
          <w:numId w:val="22"/>
        </w:numPr>
      </w:pPr>
      <w:r>
        <w:t>Seth Gurell would like to present on Hybrid/Online Rubric.</w:t>
      </w:r>
      <w:r w:rsidR="006D7632">
        <w:t xml:space="preserve"> Date undetermined.</w:t>
      </w:r>
    </w:p>
    <w:p w14:paraId="205F7C31" w14:textId="3F7E95A0" w:rsidR="00DD3962" w:rsidRDefault="006D7632" w:rsidP="00DD3962">
      <w:pPr>
        <w:pStyle w:val="ListParagraph"/>
        <w:numPr>
          <w:ilvl w:val="0"/>
          <w:numId w:val="22"/>
        </w:numPr>
      </w:pPr>
      <w:r>
        <w:t>Anderson will follow-up</w:t>
      </w:r>
      <w:r w:rsidR="00DD3962">
        <w:t xml:space="preserve"> with IRI on presentation</w:t>
      </w:r>
      <w:r>
        <w:t xml:space="preserve"> date.</w:t>
      </w:r>
    </w:p>
    <w:p w14:paraId="5ABC227D" w14:textId="173EFF9F" w:rsidR="00DD3962" w:rsidRDefault="00DD3962" w:rsidP="00DD3962">
      <w:pPr>
        <w:pStyle w:val="ListParagraph"/>
        <w:numPr>
          <w:ilvl w:val="0"/>
          <w:numId w:val="22"/>
        </w:numPr>
      </w:pPr>
      <w:r>
        <w:t xml:space="preserve">OTL Advisory Committee – Gerber reported waiting on response from </w:t>
      </w:r>
      <w:r w:rsidR="001502DF">
        <w:t xml:space="preserve">COS. Have nominations, but need to conduct the elections. </w:t>
      </w:r>
      <w:r w:rsidR="006D7632">
        <w:t>She</w:t>
      </w:r>
      <w:r w:rsidR="001502DF">
        <w:t xml:space="preserve"> will see if can run elections.</w:t>
      </w:r>
    </w:p>
    <w:p w14:paraId="4675BFA9" w14:textId="61240C8A" w:rsidR="001502DF" w:rsidRDefault="001502DF" w:rsidP="00DD3962">
      <w:pPr>
        <w:pStyle w:val="ListParagraph"/>
        <w:numPr>
          <w:ilvl w:val="0"/>
          <w:numId w:val="22"/>
        </w:numPr>
      </w:pPr>
      <w:r>
        <w:t xml:space="preserve">Anderson sent email </w:t>
      </w:r>
      <w:r w:rsidR="006D7632">
        <w:t>to Hans-Joerg Tiede inquiring about visiting UVU as guest speaker.</w:t>
      </w:r>
      <w:r>
        <w:t xml:space="preserve"> </w:t>
      </w:r>
      <w:r w:rsidR="006D7632">
        <w:t>W</w:t>
      </w:r>
      <w:r>
        <w:t xml:space="preserve">aiting on response. </w:t>
      </w:r>
    </w:p>
    <w:p w14:paraId="23169DE9" w14:textId="3F01E300" w:rsidR="001502DF" w:rsidRDefault="001502DF" w:rsidP="00DD3962">
      <w:pPr>
        <w:pStyle w:val="ListParagraph"/>
        <w:numPr>
          <w:ilvl w:val="0"/>
          <w:numId w:val="22"/>
        </w:numPr>
      </w:pPr>
      <w:r>
        <w:t>Bylaws – no new changes</w:t>
      </w:r>
      <w:r w:rsidR="006D7632">
        <w:t>.</w:t>
      </w:r>
    </w:p>
    <w:p w14:paraId="3877D2D4" w14:textId="7C5FA9CC" w:rsidR="001502DF" w:rsidRDefault="006D7632" w:rsidP="00DD3962">
      <w:pPr>
        <w:pStyle w:val="ListParagraph"/>
        <w:numPr>
          <w:ilvl w:val="0"/>
          <w:numId w:val="22"/>
        </w:numPr>
      </w:pPr>
      <w:r>
        <w:t>Benefits Committee addressing t</w:t>
      </w:r>
      <w:r w:rsidR="001502DF">
        <w:t>uition benefits</w:t>
      </w:r>
      <w:r>
        <w:t xml:space="preserve"> issue.</w:t>
      </w:r>
    </w:p>
    <w:p w14:paraId="154DDBB7" w14:textId="309B6666" w:rsidR="001502DF" w:rsidRPr="00554ADF" w:rsidRDefault="001502DF" w:rsidP="001502DF">
      <w:pPr>
        <w:rPr>
          <w:b/>
        </w:rPr>
      </w:pPr>
      <w:r w:rsidRPr="00554ADF">
        <w:rPr>
          <w:b/>
        </w:rPr>
        <w:lastRenderedPageBreak/>
        <w:t>AGENDA</w:t>
      </w:r>
    </w:p>
    <w:p w14:paraId="1065E8A9" w14:textId="54B42A13" w:rsidR="001502DF" w:rsidRDefault="001502DF" w:rsidP="001502DF">
      <w:r>
        <w:t>Reviewed proposed agenda.</w:t>
      </w:r>
    </w:p>
    <w:p w14:paraId="3341A4F4" w14:textId="1F8E106D" w:rsidR="00C90335" w:rsidRDefault="00C90335" w:rsidP="001502DF">
      <w:r>
        <w:t>Meeting adjourned at 5:00 p.m.</w:t>
      </w:r>
    </w:p>
    <w:p w14:paraId="2818E344" w14:textId="5C55C574" w:rsidR="00554ADF" w:rsidRDefault="00554ADF" w:rsidP="001502DF">
      <w:pPr>
        <w:rPr>
          <w:b/>
        </w:rPr>
      </w:pPr>
      <w:r w:rsidRPr="00554ADF">
        <w:rPr>
          <w:b/>
        </w:rPr>
        <w:t>ACTION ITEMS</w:t>
      </w:r>
    </w:p>
    <w:p w14:paraId="6184E21C" w14:textId="68481C26" w:rsidR="00867165" w:rsidRDefault="00867165" w:rsidP="00867165">
      <w:pPr>
        <w:pStyle w:val="ListParagraph"/>
        <w:numPr>
          <w:ilvl w:val="0"/>
          <w:numId w:val="23"/>
        </w:numPr>
      </w:pPr>
      <w:r w:rsidRPr="00867165">
        <w:t>Draft Policy 654 introduction language for discussion (Thulin)</w:t>
      </w:r>
    </w:p>
    <w:p w14:paraId="316CBA58" w14:textId="543105F3" w:rsidR="00867165" w:rsidRDefault="00867165" w:rsidP="00867165">
      <w:pPr>
        <w:pStyle w:val="ListParagraph"/>
        <w:numPr>
          <w:ilvl w:val="0"/>
          <w:numId w:val="23"/>
        </w:numPr>
      </w:pPr>
      <w:r>
        <w:t>Invite Kyle Reyes to present Inclusion Annual Report on 10/31. (Anderson)</w:t>
      </w:r>
    </w:p>
    <w:p w14:paraId="77BE2F7D" w14:textId="4379811E" w:rsidR="00867165" w:rsidRDefault="00867165" w:rsidP="00867165">
      <w:pPr>
        <w:pStyle w:val="ListParagraph"/>
        <w:numPr>
          <w:ilvl w:val="0"/>
          <w:numId w:val="23"/>
        </w:numPr>
      </w:pPr>
      <w:r>
        <w:t>Draft Primer for policy comments. (Anderson)</w:t>
      </w:r>
    </w:p>
    <w:p w14:paraId="275B2A6D" w14:textId="687B25A2" w:rsidR="00867165" w:rsidRDefault="00867165" w:rsidP="00867165">
      <w:pPr>
        <w:pStyle w:val="ListParagraph"/>
        <w:numPr>
          <w:ilvl w:val="0"/>
          <w:numId w:val="23"/>
        </w:numPr>
      </w:pPr>
      <w:r>
        <w:t>Follow-up with IRI re presentation date. (Anderson)</w:t>
      </w:r>
    </w:p>
    <w:p w14:paraId="60A2AC5F" w14:textId="0E1176E8" w:rsidR="00867165" w:rsidRPr="00867165" w:rsidRDefault="00867165" w:rsidP="00867165">
      <w:pPr>
        <w:pStyle w:val="ListParagraph"/>
        <w:numPr>
          <w:ilvl w:val="0"/>
          <w:numId w:val="23"/>
        </w:numPr>
      </w:pPr>
      <w:r>
        <w:t>Follow-up with COS Standing Committee Chair re OTL Advisory Committee election. (Gerber)</w:t>
      </w:r>
      <w:bookmarkStart w:id="0" w:name="_GoBack"/>
      <w:bookmarkEnd w:id="0"/>
    </w:p>
    <w:p w14:paraId="57C149EC" w14:textId="77777777" w:rsidR="00554ADF" w:rsidRDefault="00554ADF" w:rsidP="001502DF"/>
    <w:sectPr w:rsidR="00554A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F221E" w14:textId="77777777" w:rsidR="006A0649" w:rsidRDefault="006A0649" w:rsidP="001C687F">
      <w:pPr>
        <w:spacing w:after="0" w:line="240" w:lineRule="auto"/>
      </w:pPr>
      <w:r>
        <w:separator/>
      </w:r>
    </w:p>
  </w:endnote>
  <w:endnote w:type="continuationSeparator" w:id="0">
    <w:p w14:paraId="06A60423" w14:textId="77777777" w:rsidR="006A0649" w:rsidRDefault="006A0649"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FC5E3" w14:textId="77777777" w:rsidR="006A0649" w:rsidRDefault="006A0649" w:rsidP="001C687F">
      <w:pPr>
        <w:spacing w:after="0" w:line="240" w:lineRule="auto"/>
      </w:pPr>
      <w:r>
        <w:separator/>
      </w:r>
    </w:p>
  </w:footnote>
  <w:footnote w:type="continuationSeparator" w:id="0">
    <w:p w14:paraId="0CE278C3" w14:textId="77777777" w:rsidR="006A0649" w:rsidRDefault="006A0649"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0E7"/>
    <w:multiLevelType w:val="hybridMultilevel"/>
    <w:tmpl w:val="114E3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B7746C"/>
    <w:multiLevelType w:val="hybridMultilevel"/>
    <w:tmpl w:val="5558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F47AB0"/>
    <w:multiLevelType w:val="hybridMultilevel"/>
    <w:tmpl w:val="11FAF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353009"/>
    <w:multiLevelType w:val="hybridMultilevel"/>
    <w:tmpl w:val="13423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922DE0"/>
    <w:multiLevelType w:val="hybridMultilevel"/>
    <w:tmpl w:val="595A2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9D19F0"/>
    <w:multiLevelType w:val="hybridMultilevel"/>
    <w:tmpl w:val="A06CB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126FB5"/>
    <w:multiLevelType w:val="hybridMultilevel"/>
    <w:tmpl w:val="8A50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496424"/>
    <w:multiLevelType w:val="hybridMultilevel"/>
    <w:tmpl w:val="2AC896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0A41BA"/>
    <w:multiLevelType w:val="hybridMultilevel"/>
    <w:tmpl w:val="9C68F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A41135"/>
    <w:multiLevelType w:val="hybridMultilevel"/>
    <w:tmpl w:val="81587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55717F"/>
    <w:multiLevelType w:val="hybridMultilevel"/>
    <w:tmpl w:val="AB7E7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2E7053"/>
    <w:multiLevelType w:val="hybridMultilevel"/>
    <w:tmpl w:val="54D61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6A5C0F"/>
    <w:multiLevelType w:val="hybridMultilevel"/>
    <w:tmpl w:val="B97EC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371D6E"/>
    <w:multiLevelType w:val="hybridMultilevel"/>
    <w:tmpl w:val="9B8E2F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B743CA"/>
    <w:multiLevelType w:val="hybridMultilevel"/>
    <w:tmpl w:val="E3F4C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4E4574"/>
    <w:multiLevelType w:val="hybridMultilevel"/>
    <w:tmpl w:val="791A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645D01"/>
    <w:multiLevelType w:val="hybridMultilevel"/>
    <w:tmpl w:val="6832D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A43ABA"/>
    <w:multiLevelType w:val="hybridMultilevel"/>
    <w:tmpl w:val="4A340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F07FCF"/>
    <w:multiLevelType w:val="hybridMultilevel"/>
    <w:tmpl w:val="D7383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142F99"/>
    <w:multiLevelType w:val="hybridMultilevel"/>
    <w:tmpl w:val="04347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C54C11"/>
    <w:multiLevelType w:val="hybridMultilevel"/>
    <w:tmpl w:val="F814B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D752F4"/>
    <w:multiLevelType w:val="hybridMultilevel"/>
    <w:tmpl w:val="33C6C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11"/>
  </w:num>
  <w:num w:numId="4">
    <w:abstractNumId w:val="2"/>
  </w:num>
  <w:num w:numId="5">
    <w:abstractNumId w:val="14"/>
  </w:num>
  <w:num w:numId="6">
    <w:abstractNumId w:val="6"/>
  </w:num>
  <w:num w:numId="7">
    <w:abstractNumId w:val="8"/>
  </w:num>
  <w:num w:numId="8">
    <w:abstractNumId w:val="16"/>
  </w:num>
  <w:num w:numId="9">
    <w:abstractNumId w:val="3"/>
  </w:num>
  <w:num w:numId="10">
    <w:abstractNumId w:val="13"/>
  </w:num>
  <w:num w:numId="11">
    <w:abstractNumId w:val="10"/>
  </w:num>
  <w:num w:numId="12">
    <w:abstractNumId w:val="0"/>
  </w:num>
  <w:num w:numId="13">
    <w:abstractNumId w:val="5"/>
  </w:num>
  <w:num w:numId="14">
    <w:abstractNumId w:val="15"/>
  </w:num>
  <w:num w:numId="15">
    <w:abstractNumId w:val="22"/>
  </w:num>
  <w:num w:numId="16">
    <w:abstractNumId w:val="12"/>
  </w:num>
  <w:num w:numId="17">
    <w:abstractNumId w:val="21"/>
  </w:num>
  <w:num w:numId="18">
    <w:abstractNumId w:val="4"/>
  </w:num>
  <w:num w:numId="19">
    <w:abstractNumId w:val="17"/>
  </w:num>
  <w:num w:numId="20">
    <w:abstractNumId w:val="7"/>
  </w:num>
  <w:num w:numId="21">
    <w:abstractNumId w:val="9"/>
  </w:num>
  <w:num w:numId="22">
    <w:abstractNumId w:val="19"/>
  </w:num>
  <w:num w:numId="2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E14"/>
    <w:rsid w:val="00002438"/>
    <w:rsid w:val="0000312D"/>
    <w:rsid w:val="0000397B"/>
    <w:rsid w:val="00004D0A"/>
    <w:rsid w:val="000070F3"/>
    <w:rsid w:val="00007DB6"/>
    <w:rsid w:val="00010A01"/>
    <w:rsid w:val="00010E8D"/>
    <w:rsid w:val="00011067"/>
    <w:rsid w:val="000129C0"/>
    <w:rsid w:val="000143C1"/>
    <w:rsid w:val="00014511"/>
    <w:rsid w:val="0002330E"/>
    <w:rsid w:val="00023674"/>
    <w:rsid w:val="000243A5"/>
    <w:rsid w:val="000247E9"/>
    <w:rsid w:val="0002615A"/>
    <w:rsid w:val="000273D8"/>
    <w:rsid w:val="00027802"/>
    <w:rsid w:val="00030D2A"/>
    <w:rsid w:val="00031C61"/>
    <w:rsid w:val="00031CA8"/>
    <w:rsid w:val="000321DE"/>
    <w:rsid w:val="000327A3"/>
    <w:rsid w:val="0003280D"/>
    <w:rsid w:val="00033448"/>
    <w:rsid w:val="00037979"/>
    <w:rsid w:val="00040328"/>
    <w:rsid w:val="00040348"/>
    <w:rsid w:val="0004093C"/>
    <w:rsid w:val="00040CE2"/>
    <w:rsid w:val="0004210B"/>
    <w:rsid w:val="000422E7"/>
    <w:rsid w:val="000427B4"/>
    <w:rsid w:val="00042EE2"/>
    <w:rsid w:val="0004352E"/>
    <w:rsid w:val="0004357A"/>
    <w:rsid w:val="00045F93"/>
    <w:rsid w:val="000467C1"/>
    <w:rsid w:val="0004696E"/>
    <w:rsid w:val="00046E76"/>
    <w:rsid w:val="00047330"/>
    <w:rsid w:val="000500FA"/>
    <w:rsid w:val="00051CC4"/>
    <w:rsid w:val="00053F6A"/>
    <w:rsid w:val="0005431D"/>
    <w:rsid w:val="00055359"/>
    <w:rsid w:val="000602C1"/>
    <w:rsid w:val="00061518"/>
    <w:rsid w:val="000617A2"/>
    <w:rsid w:val="000638FF"/>
    <w:rsid w:val="00063AF8"/>
    <w:rsid w:val="000647D4"/>
    <w:rsid w:val="00065513"/>
    <w:rsid w:val="0006749A"/>
    <w:rsid w:val="00070A02"/>
    <w:rsid w:val="00070BEB"/>
    <w:rsid w:val="000776D0"/>
    <w:rsid w:val="000801E6"/>
    <w:rsid w:val="000807FA"/>
    <w:rsid w:val="00080AC3"/>
    <w:rsid w:val="000819DB"/>
    <w:rsid w:val="00081BFC"/>
    <w:rsid w:val="0008289A"/>
    <w:rsid w:val="000846EB"/>
    <w:rsid w:val="0008489E"/>
    <w:rsid w:val="000851D9"/>
    <w:rsid w:val="00085834"/>
    <w:rsid w:val="00086C8A"/>
    <w:rsid w:val="00087439"/>
    <w:rsid w:val="000903BF"/>
    <w:rsid w:val="000907A6"/>
    <w:rsid w:val="000910FC"/>
    <w:rsid w:val="00093067"/>
    <w:rsid w:val="000945FC"/>
    <w:rsid w:val="00094EA1"/>
    <w:rsid w:val="00094FCA"/>
    <w:rsid w:val="00095D7A"/>
    <w:rsid w:val="000978BA"/>
    <w:rsid w:val="000A0352"/>
    <w:rsid w:val="000A1E4F"/>
    <w:rsid w:val="000A23E7"/>
    <w:rsid w:val="000A2941"/>
    <w:rsid w:val="000A3964"/>
    <w:rsid w:val="000A3EC5"/>
    <w:rsid w:val="000A4CB6"/>
    <w:rsid w:val="000A6378"/>
    <w:rsid w:val="000A6645"/>
    <w:rsid w:val="000B0133"/>
    <w:rsid w:val="000B1103"/>
    <w:rsid w:val="000B13EF"/>
    <w:rsid w:val="000B1D8B"/>
    <w:rsid w:val="000B2B62"/>
    <w:rsid w:val="000B47EA"/>
    <w:rsid w:val="000B5F4E"/>
    <w:rsid w:val="000B7610"/>
    <w:rsid w:val="000C02D1"/>
    <w:rsid w:val="000C23F6"/>
    <w:rsid w:val="000C2492"/>
    <w:rsid w:val="000C5144"/>
    <w:rsid w:val="000C5BCF"/>
    <w:rsid w:val="000C650C"/>
    <w:rsid w:val="000C7926"/>
    <w:rsid w:val="000C7E75"/>
    <w:rsid w:val="000D124B"/>
    <w:rsid w:val="000D1E0E"/>
    <w:rsid w:val="000D2190"/>
    <w:rsid w:val="000D2751"/>
    <w:rsid w:val="000D30BD"/>
    <w:rsid w:val="000D316F"/>
    <w:rsid w:val="000D38CD"/>
    <w:rsid w:val="000D5BEE"/>
    <w:rsid w:val="000D6E4A"/>
    <w:rsid w:val="000D713F"/>
    <w:rsid w:val="000E1C01"/>
    <w:rsid w:val="000E1FB6"/>
    <w:rsid w:val="000E4A30"/>
    <w:rsid w:val="000E56C0"/>
    <w:rsid w:val="000E638A"/>
    <w:rsid w:val="000E6EEB"/>
    <w:rsid w:val="000F0DA6"/>
    <w:rsid w:val="000F2539"/>
    <w:rsid w:val="000F2A08"/>
    <w:rsid w:val="000F311E"/>
    <w:rsid w:val="000F3EF8"/>
    <w:rsid w:val="000F6A59"/>
    <w:rsid w:val="000F7307"/>
    <w:rsid w:val="001008BB"/>
    <w:rsid w:val="00100B9D"/>
    <w:rsid w:val="001011D3"/>
    <w:rsid w:val="0010203B"/>
    <w:rsid w:val="0010229E"/>
    <w:rsid w:val="0010291F"/>
    <w:rsid w:val="00104372"/>
    <w:rsid w:val="001053C2"/>
    <w:rsid w:val="001061CB"/>
    <w:rsid w:val="00107854"/>
    <w:rsid w:val="00113DCE"/>
    <w:rsid w:val="0011473F"/>
    <w:rsid w:val="001158AF"/>
    <w:rsid w:val="00117B40"/>
    <w:rsid w:val="001203A2"/>
    <w:rsid w:val="00120A24"/>
    <w:rsid w:val="00120D91"/>
    <w:rsid w:val="00121258"/>
    <w:rsid w:val="00121CBF"/>
    <w:rsid w:val="00122549"/>
    <w:rsid w:val="00122E12"/>
    <w:rsid w:val="00123230"/>
    <w:rsid w:val="001262ED"/>
    <w:rsid w:val="00126477"/>
    <w:rsid w:val="001278D3"/>
    <w:rsid w:val="001300EB"/>
    <w:rsid w:val="00133C33"/>
    <w:rsid w:val="0013553E"/>
    <w:rsid w:val="00135701"/>
    <w:rsid w:val="0014137E"/>
    <w:rsid w:val="001414FF"/>
    <w:rsid w:val="00141BDE"/>
    <w:rsid w:val="00143679"/>
    <w:rsid w:val="00143775"/>
    <w:rsid w:val="00143F67"/>
    <w:rsid w:val="00146E27"/>
    <w:rsid w:val="00147D5D"/>
    <w:rsid w:val="001502DF"/>
    <w:rsid w:val="00150588"/>
    <w:rsid w:val="00150623"/>
    <w:rsid w:val="001537A0"/>
    <w:rsid w:val="00153C33"/>
    <w:rsid w:val="00153C7D"/>
    <w:rsid w:val="0015458F"/>
    <w:rsid w:val="00154BD8"/>
    <w:rsid w:val="00155082"/>
    <w:rsid w:val="00155772"/>
    <w:rsid w:val="00156A63"/>
    <w:rsid w:val="001572EF"/>
    <w:rsid w:val="001609D5"/>
    <w:rsid w:val="0016750C"/>
    <w:rsid w:val="001677CE"/>
    <w:rsid w:val="00167A80"/>
    <w:rsid w:val="00167B56"/>
    <w:rsid w:val="00171C3F"/>
    <w:rsid w:val="00172806"/>
    <w:rsid w:val="001766B9"/>
    <w:rsid w:val="00176F41"/>
    <w:rsid w:val="001828F5"/>
    <w:rsid w:val="001839C8"/>
    <w:rsid w:val="001849D9"/>
    <w:rsid w:val="001858CC"/>
    <w:rsid w:val="00186524"/>
    <w:rsid w:val="00186D11"/>
    <w:rsid w:val="0018706D"/>
    <w:rsid w:val="001872F0"/>
    <w:rsid w:val="00190150"/>
    <w:rsid w:val="00193158"/>
    <w:rsid w:val="00194115"/>
    <w:rsid w:val="001945B7"/>
    <w:rsid w:val="001952ED"/>
    <w:rsid w:val="001968E3"/>
    <w:rsid w:val="00197C3B"/>
    <w:rsid w:val="001A0501"/>
    <w:rsid w:val="001A3488"/>
    <w:rsid w:val="001A525F"/>
    <w:rsid w:val="001A5418"/>
    <w:rsid w:val="001A7EEC"/>
    <w:rsid w:val="001B1659"/>
    <w:rsid w:val="001B26C1"/>
    <w:rsid w:val="001B2F07"/>
    <w:rsid w:val="001B32DD"/>
    <w:rsid w:val="001B45A9"/>
    <w:rsid w:val="001B4A48"/>
    <w:rsid w:val="001B5B99"/>
    <w:rsid w:val="001B78FA"/>
    <w:rsid w:val="001C0913"/>
    <w:rsid w:val="001C5351"/>
    <w:rsid w:val="001C595A"/>
    <w:rsid w:val="001C5A19"/>
    <w:rsid w:val="001C67EF"/>
    <w:rsid w:val="001C687F"/>
    <w:rsid w:val="001C7B62"/>
    <w:rsid w:val="001C7F95"/>
    <w:rsid w:val="001D028F"/>
    <w:rsid w:val="001D155F"/>
    <w:rsid w:val="001D176D"/>
    <w:rsid w:val="001D31A8"/>
    <w:rsid w:val="001D3430"/>
    <w:rsid w:val="001D34D7"/>
    <w:rsid w:val="001D3A55"/>
    <w:rsid w:val="001D5D79"/>
    <w:rsid w:val="001D69E3"/>
    <w:rsid w:val="001E0358"/>
    <w:rsid w:val="001E28DB"/>
    <w:rsid w:val="001E30C3"/>
    <w:rsid w:val="001E3DFC"/>
    <w:rsid w:val="001E3E85"/>
    <w:rsid w:val="001E50B7"/>
    <w:rsid w:val="001E674E"/>
    <w:rsid w:val="001E6C92"/>
    <w:rsid w:val="001E74C7"/>
    <w:rsid w:val="001F0863"/>
    <w:rsid w:val="001F134E"/>
    <w:rsid w:val="001F1950"/>
    <w:rsid w:val="001F2759"/>
    <w:rsid w:val="001F3265"/>
    <w:rsid w:val="001F3D65"/>
    <w:rsid w:val="001F4528"/>
    <w:rsid w:val="001F588B"/>
    <w:rsid w:val="00200ADF"/>
    <w:rsid w:val="002012BB"/>
    <w:rsid w:val="002014F0"/>
    <w:rsid w:val="00203CC5"/>
    <w:rsid w:val="0020432D"/>
    <w:rsid w:val="00204754"/>
    <w:rsid w:val="00206BD9"/>
    <w:rsid w:val="00207DA2"/>
    <w:rsid w:val="002107AD"/>
    <w:rsid w:val="00211BE4"/>
    <w:rsid w:val="00211DA1"/>
    <w:rsid w:val="002128B0"/>
    <w:rsid w:val="00214224"/>
    <w:rsid w:val="00214EE1"/>
    <w:rsid w:val="002168E9"/>
    <w:rsid w:val="002208B6"/>
    <w:rsid w:val="002214FC"/>
    <w:rsid w:val="00221D04"/>
    <w:rsid w:val="00222F49"/>
    <w:rsid w:val="00222F69"/>
    <w:rsid w:val="002235D1"/>
    <w:rsid w:val="0023052C"/>
    <w:rsid w:val="00230C6E"/>
    <w:rsid w:val="00232EB6"/>
    <w:rsid w:val="00234F51"/>
    <w:rsid w:val="0023676F"/>
    <w:rsid w:val="00237541"/>
    <w:rsid w:val="002375EE"/>
    <w:rsid w:val="00237EA8"/>
    <w:rsid w:val="002459F5"/>
    <w:rsid w:val="00246F7B"/>
    <w:rsid w:val="00247C86"/>
    <w:rsid w:val="00247FAE"/>
    <w:rsid w:val="00250D89"/>
    <w:rsid w:val="00251C62"/>
    <w:rsid w:val="0025467A"/>
    <w:rsid w:val="00254BA6"/>
    <w:rsid w:val="00256563"/>
    <w:rsid w:val="0025760D"/>
    <w:rsid w:val="00257674"/>
    <w:rsid w:val="00257939"/>
    <w:rsid w:val="00260B1E"/>
    <w:rsid w:val="0026218B"/>
    <w:rsid w:val="00262BF7"/>
    <w:rsid w:val="00263044"/>
    <w:rsid w:val="00263B81"/>
    <w:rsid w:val="00263DE2"/>
    <w:rsid w:val="002642EC"/>
    <w:rsid w:val="0026745B"/>
    <w:rsid w:val="00271AF2"/>
    <w:rsid w:val="0027606F"/>
    <w:rsid w:val="00281236"/>
    <w:rsid w:val="00282371"/>
    <w:rsid w:val="0028565E"/>
    <w:rsid w:val="00285782"/>
    <w:rsid w:val="00286660"/>
    <w:rsid w:val="0028716A"/>
    <w:rsid w:val="0029087B"/>
    <w:rsid w:val="00292A6D"/>
    <w:rsid w:val="00292E93"/>
    <w:rsid w:val="00294235"/>
    <w:rsid w:val="0029745B"/>
    <w:rsid w:val="002976DD"/>
    <w:rsid w:val="0029778D"/>
    <w:rsid w:val="00297D43"/>
    <w:rsid w:val="002A330D"/>
    <w:rsid w:val="002A3D7B"/>
    <w:rsid w:val="002A49F6"/>
    <w:rsid w:val="002A5018"/>
    <w:rsid w:val="002A7A2A"/>
    <w:rsid w:val="002B0889"/>
    <w:rsid w:val="002B0F6D"/>
    <w:rsid w:val="002B2235"/>
    <w:rsid w:val="002B3846"/>
    <w:rsid w:val="002B6541"/>
    <w:rsid w:val="002B73BE"/>
    <w:rsid w:val="002B7DE2"/>
    <w:rsid w:val="002B7EF3"/>
    <w:rsid w:val="002C1C67"/>
    <w:rsid w:val="002C2108"/>
    <w:rsid w:val="002C45F7"/>
    <w:rsid w:val="002C5458"/>
    <w:rsid w:val="002C5F01"/>
    <w:rsid w:val="002C6248"/>
    <w:rsid w:val="002C6C97"/>
    <w:rsid w:val="002D165F"/>
    <w:rsid w:val="002D4144"/>
    <w:rsid w:val="002D44E3"/>
    <w:rsid w:val="002D4C44"/>
    <w:rsid w:val="002D4D11"/>
    <w:rsid w:val="002E18A3"/>
    <w:rsid w:val="002E1B5B"/>
    <w:rsid w:val="002E1B99"/>
    <w:rsid w:val="002E3390"/>
    <w:rsid w:val="002E4762"/>
    <w:rsid w:val="002E7E8B"/>
    <w:rsid w:val="002F02E8"/>
    <w:rsid w:val="002F42EC"/>
    <w:rsid w:val="002F438C"/>
    <w:rsid w:val="002F69FD"/>
    <w:rsid w:val="003006DE"/>
    <w:rsid w:val="00300B18"/>
    <w:rsid w:val="00300C37"/>
    <w:rsid w:val="003033D6"/>
    <w:rsid w:val="00304F46"/>
    <w:rsid w:val="00311252"/>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500B"/>
    <w:rsid w:val="00325176"/>
    <w:rsid w:val="00326101"/>
    <w:rsid w:val="003265EB"/>
    <w:rsid w:val="00327321"/>
    <w:rsid w:val="003274A6"/>
    <w:rsid w:val="003307B6"/>
    <w:rsid w:val="00331E9F"/>
    <w:rsid w:val="003329F6"/>
    <w:rsid w:val="0033357B"/>
    <w:rsid w:val="003343F9"/>
    <w:rsid w:val="00336072"/>
    <w:rsid w:val="00336ABE"/>
    <w:rsid w:val="00336F32"/>
    <w:rsid w:val="003370DF"/>
    <w:rsid w:val="00342176"/>
    <w:rsid w:val="003421BE"/>
    <w:rsid w:val="0034321E"/>
    <w:rsid w:val="00343933"/>
    <w:rsid w:val="00345A96"/>
    <w:rsid w:val="00346382"/>
    <w:rsid w:val="00347363"/>
    <w:rsid w:val="00347BDA"/>
    <w:rsid w:val="00350679"/>
    <w:rsid w:val="00352A1E"/>
    <w:rsid w:val="00352AD0"/>
    <w:rsid w:val="00353789"/>
    <w:rsid w:val="003558E1"/>
    <w:rsid w:val="00356022"/>
    <w:rsid w:val="0035607B"/>
    <w:rsid w:val="0035717E"/>
    <w:rsid w:val="00357F00"/>
    <w:rsid w:val="003603AF"/>
    <w:rsid w:val="00361765"/>
    <w:rsid w:val="003624DE"/>
    <w:rsid w:val="00362AA7"/>
    <w:rsid w:val="003630A8"/>
    <w:rsid w:val="00364075"/>
    <w:rsid w:val="00366252"/>
    <w:rsid w:val="00366505"/>
    <w:rsid w:val="00366CA1"/>
    <w:rsid w:val="003676E3"/>
    <w:rsid w:val="00370D45"/>
    <w:rsid w:val="003713C6"/>
    <w:rsid w:val="00384862"/>
    <w:rsid w:val="003848D8"/>
    <w:rsid w:val="00384E24"/>
    <w:rsid w:val="0038502D"/>
    <w:rsid w:val="003856D3"/>
    <w:rsid w:val="00385D05"/>
    <w:rsid w:val="003907E1"/>
    <w:rsid w:val="003907E2"/>
    <w:rsid w:val="00390A6B"/>
    <w:rsid w:val="003924BB"/>
    <w:rsid w:val="003925FA"/>
    <w:rsid w:val="00393306"/>
    <w:rsid w:val="00393ED3"/>
    <w:rsid w:val="0039427C"/>
    <w:rsid w:val="00394DF6"/>
    <w:rsid w:val="003A09C5"/>
    <w:rsid w:val="003A0C8B"/>
    <w:rsid w:val="003A104E"/>
    <w:rsid w:val="003A1BEC"/>
    <w:rsid w:val="003A4B45"/>
    <w:rsid w:val="003A5CD0"/>
    <w:rsid w:val="003A624D"/>
    <w:rsid w:val="003B125A"/>
    <w:rsid w:val="003B17C4"/>
    <w:rsid w:val="003B1B65"/>
    <w:rsid w:val="003B3A58"/>
    <w:rsid w:val="003B3EC5"/>
    <w:rsid w:val="003B413F"/>
    <w:rsid w:val="003B4B58"/>
    <w:rsid w:val="003B51DA"/>
    <w:rsid w:val="003B584A"/>
    <w:rsid w:val="003C34B1"/>
    <w:rsid w:val="003C3B13"/>
    <w:rsid w:val="003C3BB1"/>
    <w:rsid w:val="003C4966"/>
    <w:rsid w:val="003D0090"/>
    <w:rsid w:val="003D0436"/>
    <w:rsid w:val="003D05BE"/>
    <w:rsid w:val="003D124A"/>
    <w:rsid w:val="003D24F3"/>
    <w:rsid w:val="003D2B32"/>
    <w:rsid w:val="003D2C19"/>
    <w:rsid w:val="003D3612"/>
    <w:rsid w:val="003D39F2"/>
    <w:rsid w:val="003D73EE"/>
    <w:rsid w:val="003E23C2"/>
    <w:rsid w:val="003E3495"/>
    <w:rsid w:val="003E5D1A"/>
    <w:rsid w:val="003E6701"/>
    <w:rsid w:val="003E6FC6"/>
    <w:rsid w:val="003E71F8"/>
    <w:rsid w:val="003E7E15"/>
    <w:rsid w:val="003F0478"/>
    <w:rsid w:val="003F17EE"/>
    <w:rsid w:val="003F1C6F"/>
    <w:rsid w:val="003F1CAA"/>
    <w:rsid w:val="003F2494"/>
    <w:rsid w:val="003F2E69"/>
    <w:rsid w:val="003F44BC"/>
    <w:rsid w:val="003F60CF"/>
    <w:rsid w:val="003F6271"/>
    <w:rsid w:val="003F7206"/>
    <w:rsid w:val="003F7A97"/>
    <w:rsid w:val="003F7D95"/>
    <w:rsid w:val="00400047"/>
    <w:rsid w:val="00400070"/>
    <w:rsid w:val="004008E4"/>
    <w:rsid w:val="00403046"/>
    <w:rsid w:val="00403445"/>
    <w:rsid w:val="00403F2B"/>
    <w:rsid w:val="00405281"/>
    <w:rsid w:val="00407AA6"/>
    <w:rsid w:val="00407AB0"/>
    <w:rsid w:val="0041016F"/>
    <w:rsid w:val="00413A45"/>
    <w:rsid w:val="00413C6C"/>
    <w:rsid w:val="00414942"/>
    <w:rsid w:val="00414A58"/>
    <w:rsid w:val="004221A9"/>
    <w:rsid w:val="00423256"/>
    <w:rsid w:val="00424E08"/>
    <w:rsid w:val="004306DA"/>
    <w:rsid w:val="004321C9"/>
    <w:rsid w:val="00432510"/>
    <w:rsid w:val="00433C01"/>
    <w:rsid w:val="004340BB"/>
    <w:rsid w:val="00434A82"/>
    <w:rsid w:val="004373C7"/>
    <w:rsid w:val="00441C96"/>
    <w:rsid w:val="004435D3"/>
    <w:rsid w:val="00444569"/>
    <w:rsid w:val="004451D7"/>
    <w:rsid w:val="0044523D"/>
    <w:rsid w:val="00445E50"/>
    <w:rsid w:val="0044730A"/>
    <w:rsid w:val="00447C50"/>
    <w:rsid w:val="00450CBA"/>
    <w:rsid w:val="004517AD"/>
    <w:rsid w:val="00452116"/>
    <w:rsid w:val="0045212C"/>
    <w:rsid w:val="00452564"/>
    <w:rsid w:val="00453635"/>
    <w:rsid w:val="004549C2"/>
    <w:rsid w:val="00454C6E"/>
    <w:rsid w:val="00456EDE"/>
    <w:rsid w:val="004575E2"/>
    <w:rsid w:val="0046052F"/>
    <w:rsid w:val="004614CD"/>
    <w:rsid w:val="00463240"/>
    <w:rsid w:val="004645EA"/>
    <w:rsid w:val="00474D2E"/>
    <w:rsid w:val="00475796"/>
    <w:rsid w:val="0047633A"/>
    <w:rsid w:val="00476BD7"/>
    <w:rsid w:val="00477017"/>
    <w:rsid w:val="00477378"/>
    <w:rsid w:val="00481C5F"/>
    <w:rsid w:val="00483E72"/>
    <w:rsid w:val="00484CA1"/>
    <w:rsid w:val="00485547"/>
    <w:rsid w:val="00486A87"/>
    <w:rsid w:val="004870E6"/>
    <w:rsid w:val="00487BA2"/>
    <w:rsid w:val="00490524"/>
    <w:rsid w:val="00490D72"/>
    <w:rsid w:val="00491178"/>
    <w:rsid w:val="00491C56"/>
    <w:rsid w:val="00492D70"/>
    <w:rsid w:val="004A073A"/>
    <w:rsid w:val="004A1BB0"/>
    <w:rsid w:val="004A2BD1"/>
    <w:rsid w:val="004A40CA"/>
    <w:rsid w:val="004A42B6"/>
    <w:rsid w:val="004A44CE"/>
    <w:rsid w:val="004A5F51"/>
    <w:rsid w:val="004A6374"/>
    <w:rsid w:val="004A67EA"/>
    <w:rsid w:val="004B0625"/>
    <w:rsid w:val="004B1570"/>
    <w:rsid w:val="004B19D6"/>
    <w:rsid w:val="004B2DD4"/>
    <w:rsid w:val="004B4665"/>
    <w:rsid w:val="004B553A"/>
    <w:rsid w:val="004B5B4F"/>
    <w:rsid w:val="004B7CD2"/>
    <w:rsid w:val="004B7E95"/>
    <w:rsid w:val="004C0DF2"/>
    <w:rsid w:val="004C2207"/>
    <w:rsid w:val="004C232B"/>
    <w:rsid w:val="004C24DC"/>
    <w:rsid w:val="004C3302"/>
    <w:rsid w:val="004C4F86"/>
    <w:rsid w:val="004C57E8"/>
    <w:rsid w:val="004C5C45"/>
    <w:rsid w:val="004C67E0"/>
    <w:rsid w:val="004C79D8"/>
    <w:rsid w:val="004D075C"/>
    <w:rsid w:val="004D097B"/>
    <w:rsid w:val="004D4827"/>
    <w:rsid w:val="004D6596"/>
    <w:rsid w:val="004D6DEF"/>
    <w:rsid w:val="004E01A9"/>
    <w:rsid w:val="004E14CD"/>
    <w:rsid w:val="004E2486"/>
    <w:rsid w:val="004E24CA"/>
    <w:rsid w:val="004E279C"/>
    <w:rsid w:val="004E2893"/>
    <w:rsid w:val="004E2B44"/>
    <w:rsid w:val="004E3B73"/>
    <w:rsid w:val="004E74C7"/>
    <w:rsid w:val="004E7755"/>
    <w:rsid w:val="004E7D54"/>
    <w:rsid w:val="004F02A5"/>
    <w:rsid w:val="004F16E5"/>
    <w:rsid w:val="004F32C6"/>
    <w:rsid w:val="004F352C"/>
    <w:rsid w:val="004F49A1"/>
    <w:rsid w:val="004F50B7"/>
    <w:rsid w:val="004F54F7"/>
    <w:rsid w:val="004F6D16"/>
    <w:rsid w:val="00500B28"/>
    <w:rsid w:val="0050169A"/>
    <w:rsid w:val="005017E3"/>
    <w:rsid w:val="00502956"/>
    <w:rsid w:val="005053C7"/>
    <w:rsid w:val="005068EA"/>
    <w:rsid w:val="00506E9D"/>
    <w:rsid w:val="00506EDA"/>
    <w:rsid w:val="005072C3"/>
    <w:rsid w:val="00510437"/>
    <w:rsid w:val="005122FD"/>
    <w:rsid w:val="0051243B"/>
    <w:rsid w:val="00512F78"/>
    <w:rsid w:val="00513C68"/>
    <w:rsid w:val="00514221"/>
    <w:rsid w:val="00514F26"/>
    <w:rsid w:val="00514FD9"/>
    <w:rsid w:val="00515F45"/>
    <w:rsid w:val="00516937"/>
    <w:rsid w:val="005230FE"/>
    <w:rsid w:val="00523E58"/>
    <w:rsid w:val="00523ED4"/>
    <w:rsid w:val="00523F7C"/>
    <w:rsid w:val="00527D42"/>
    <w:rsid w:val="00530886"/>
    <w:rsid w:val="00531A64"/>
    <w:rsid w:val="00531B0E"/>
    <w:rsid w:val="00531F30"/>
    <w:rsid w:val="005335E5"/>
    <w:rsid w:val="00533D6E"/>
    <w:rsid w:val="00533F9E"/>
    <w:rsid w:val="00535A2B"/>
    <w:rsid w:val="00535B4E"/>
    <w:rsid w:val="0053639B"/>
    <w:rsid w:val="005367BD"/>
    <w:rsid w:val="00536DD9"/>
    <w:rsid w:val="00537672"/>
    <w:rsid w:val="00541AF4"/>
    <w:rsid w:val="00542278"/>
    <w:rsid w:val="00542E20"/>
    <w:rsid w:val="0054300F"/>
    <w:rsid w:val="0054308C"/>
    <w:rsid w:val="005442C0"/>
    <w:rsid w:val="0054793D"/>
    <w:rsid w:val="00547FAF"/>
    <w:rsid w:val="00550F5C"/>
    <w:rsid w:val="00552233"/>
    <w:rsid w:val="00554111"/>
    <w:rsid w:val="005543D8"/>
    <w:rsid w:val="005549BA"/>
    <w:rsid w:val="00554ADF"/>
    <w:rsid w:val="00555BF6"/>
    <w:rsid w:val="00560986"/>
    <w:rsid w:val="00560DDF"/>
    <w:rsid w:val="00561991"/>
    <w:rsid w:val="00561BF0"/>
    <w:rsid w:val="005625D4"/>
    <w:rsid w:val="0056292A"/>
    <w:rsid w:val="00565FA4"/>
    <w:rsid w:val="005671C2"/>
    <w:rsid w:val="00567EF7"/>
    <w:rsid w:val="00570AA5"/>
    <w:rsid w:val="00571365"/>
    <w:rsid w:val="005728EC"/>
    <w:rsid w:val="005729A9"/>
    <w:rsid w:val="0057316D"/>
    <w:rsid w:val="00574448"/>
    <w:rsid w:val="00574E1E"/>
    <w:rsid w:val="00580B96"/>
    <w:rsid w:val="0058196F"/>
    <w:rsid w:val="00581C2A"/>
    <w:rsid w:val="005831E3"/>
    <w:rsid w:val="00583646"/>
    <w:rsid w:val="00585283"/>
    <w:rsid w:val="0058586A"/>
    <w:rsid w:val="005859DB"/>
    <w:rsid w:val="00585A73"/>
    <w:rsid w:val="00587591"/>
    <w:rsid w:val="00587C17"/>
    <w:rsid w:val="00591A27"/>
    <w:rsid w:val="00594066"/>
    <w:rsid w:val="00594293"/>
    <w:rsid w:val="00594352"/>
    <w:rsid w:val="0059483F"/>
    <w:rsid w:val="00594CDE"/>
    <w:rsid w:val="00594F3A"/>
    <w:rsid w:val="00595F73"/>
    <w:rsid w:val="00596F17"/>
    <w:rsid w:val="005974D9"/>
    <w:rsid w:val="0059775E"/>
    <w:rsid w:val="005A0E43"/>
    <w:rsid w:val="005A1F75"/>
    <w:rsid w:val="005A1FA4"/>
    <w:rsid w:val="005A2FCD"/>
    <w:rsid w:val="005A4981"/>
    <w:rsid w:val="005A5C89"/>
    <w:rsid w:val="005A64B0"/>
    <w:rsid w:val="005A6EC3"/>
    <w:rsid w:val="005B0584"/>
    <w:rsid w:val="005B18F3"/>
    <w:rsid w:val="005B1BEA"/>
    <w:rsid w:val="005B1E40"/>
    <w:rsid w:val="005B1ED7"/>
    <w:rsid w:val="005B381C"/>
    <w:rsid w:val="005B41FC"/>
    <w:rsid w:val="005B470E"/>
    <w:rsid w:val="005B4AFE"/>
    <w:rsid w:val="005B6629"/>
    <w:rsid w:val="005B71DA"/>
    <w:rsid w:val="005C38B5"/>
    <w:rsid w:val="005C3E3A"/>
    <w:rsid w:val="005C455B"/>
    <w:rsid w:val="005C58C4"/>
    <w:rsid w:val="005C61F1"/>
    <w:rsid w:val="005D0A78"/>
    <w:rsid w:val="005D1954"/>
    <w:rsid w:val="005D1AF8"/>
    <w:rsid w:val="005D24B5"/>
    <w:rsid w:val="005D5267"/>
    <w:rsid w:val="005D5DD0"/>
    <w:rsid w:val="005D6FF9"/>
    <w:rsid w:val="005D7D0A"/>
    <w:rsid w:val="005E0BCD"/>
    <w:rsid w:val="005E262D"/>
    <w:rsid w:val="005E266A"/>
    <w:rsid w:val="005E6747"/>
    <w:rsid w:val="005E7456"/>
    <w:rsid w:val="005E7C89"/>
    <w:rsid w:val="005E7FF3"/>
    <w:rsid w:val="005F53E8"/>
    <w:rsid w:val="005F57CB"/>
    <w:rsid w:val="005F6180"/>
    <w:rsid w:val="005F6614"/>
    <w:rsid w:val="005F6B30"/>
    <w:rsid w:val="0060178E"/>
    <w:rsid w:val="00601AE5"/>
    <w:rsid w:val="00603744"/>
    <w:rsid w:val="006037AB"/>
    <w:rsid w:val="00603D35"/>
    <w:rsid w:val="00605036"/>
    <w:rsid w:val="00610580"/>
    <w:rsid w:val="00610A92"/>
    <w:rsid w:val="0061130A"/>
    <w:rsid w:val="006119E2"/>
    <w:rsid w:val="00612425"/>
    <w:rsid w:val="0061270E"/>
    <w:rsid w:val="006142EF"/>
    <w:rsid w:val="00615B14"/>
    <w:rsid w:val="00616073"/>
    <w:rsid w:val="006170EA"/>
    <w:rsid w:val="00617F12"/>
    <w:rsid w:val="00623D84"/>
    <w:rsid w:val="0062473D"/>
    <w:rsid w:val="0062499F"/>
    <w:rsid w:val="00624F2F"/>
    <w:rsid w:val="0062508B"/>
    <w:rsid w:val="00626FA7"/>
    <w:rsid w:val="006302D0"/>
    <w:rsid w:val="00630398"/>
    <w:rsid w:val="006310EA"/>
    <w:rsid w:val="00631DAC"/>
    <w:rsid w:val="00631F5C"/>
    <w:rsid w:val="00632F1C"/>
    <w:rsid w:val="00634C2E"/>
    <w:rsid w:val="00634F52"/>
    <w:rsid w:val="00635EC2"/>
    <w:rsid w:val="00636171"/>
    <w:rsid w:val="006365EC"/>
    <w:rsid w:val="006366F0"/>
    <w:rsid w:val="006400CA"/>
    <w:rsid w:val="0064147B"/>
    <w:rsid w:val="0064167F"/>
    <w:rsid w:val="006419F2"/>
    <w:rsid w:val="00641AE5"/>
    <w:rsid w:val="00645F58"/>
    <w:rsid w:val="0064618F"/>
    <w:rsid w:val="00646E6A"/>
    <w:rsid w:val="00650733"/>
    <w:rsid w:val="006509E2"/>
    <w:rsid w:val="00652F38"/>
    <w:rsid w:val="00653462"/>
    <w:rsid w:val="0065397C"/>
    <w:rsid w:val="00655745"/>
    <w:rsid w:val="00655852"/>
    <w:rsid w:val="00657881"/>
    <w:rsid w:val="00660FF9"/>
    <w:rsid w:val="00663606"/>
    <w:rsid w:val="00663FE0"/>
    <w:rsid w:val="00664A7D"/>
    <w:rsid w:val="00666027"/>
    <w:rsid w:val="00667135"/>
    <w:rsid w:val="00670767"/>
    <w:rsid w:val="00671489"/>
    <w:rsid w:val="00671CAB"/>
    <w:rsid w:val="00672508"/>
    <w:rsid w:val="0067330E"/>
    <w:rsid w:val="00673A0E"/>
    <w:rsid w:val="0067585D"/>
    <w:rsid w:val="00676AB7"/>
    <w:rsid w:val="00676B45"/>
    <w:rsid w:val="006809E4"/>
    <w:rsid w:val="00684016"/>
    <w:rsid w:val="0068506E"/>
    <w:rsid w:val="00685616"/>
    <w:rsid w:val="006860E6"/>
    <w:rsid w:val="00686B99"/>
    <w:rsid w:val="00687B45"/>
    <w:rsid w:val="00687F50"/>
    <w:rsid w:val="00692453"/>
    <w:rsid w:val="006924E5"/>
    <w:rsid w:val="00692D81"/>
    <w:rsid w:val="006936A3"/>
    <w:rsid w:val="00693801"/>
    <w:rsid w:val="00696F5B"/>
    <w:rsid w:val="006979E4"/>
    <w:rsid w:val="006A0552"/>
    <w:rsid w:val="006A0649"/>
    <w:rsid w:val="006A3FF2"/>
    <w:rsid w:val="006A51F4"/>
    <w:rsid w:val="006A6D2C"/>
    <w:rsid w:val="006A7239"/>
    <w:rsid w:val="006A7530"/>
    <w:rsid w:val="006B2B62"/>
    <w:rsid w:val="006B5F32"/>
    <w:rsid w:val="006B6B2C"/>
    <w:rsid w:val="006B6EC5"/>
    <w:rsid w:val="006B786E"/>
    <w:rsid w:val="006C0047"/>
    <w:rsid w:val="006C1E6F"/>
    <w:rsid w:val="006C3E02"/>
    <w:rsid w:val="006C5564"/>
    <w:rsid w:val="006C5587"/>
    <w:rsid w:val="006C55ED"/>
    <w:rsid w:val="006C5912"/>
    <w:rsid w:val="006C5A8C"/>
    <w:rsid w:val="006C6ABB"/>
    <w:rsid w:val="006C715C"/>
    <w:rsid w:val="006D0B15"/>
    <w:rsid w:val="006D0FDB"/>
    <w:rsid w:val="006D250A"/>
    <w:rsid w:val="006D424E"/>
    <w:rsid w:val="006D718B"/>
    <w:rsid w:val="006D7632"/>
    <w:rsid w:val="006E0FB2"/>
    <w:rsid w:val="006E25E3"/>
    <w:rsid w:val="006E39E0"/>
    <w:rsid w:val="006E4019"/>
    <w:rsid w:val="006E409B"/>
    <w:rsid w:val="006E42AF"/>
    <w:rsid w:val="006E6459"/>
    <w:rsid w:val="006F25E2"/>
    <w:rsid w:val="006F3056"/>
    <w:rsid w:val="006F428D"/>
    <w:rsid w:val="006F456C"/>
    <w:rsid w:val="006F5EC5"/>
    <w:rsid w:val="006F6579"/>
    <w:rsid w:val="00700CDE"/>
    <w:rsid w:val="00701183"/>
    <w:rsid w:val="00701BFB"/>
    <w:rsid w:val="00703899"/>
    <w:rsid w:val="007040BB"/>
    <w:rsid w:val="007053DF"/>
    <w:rsid w:val="0070599B"/>
    <w:rsid w:val="00705A3C"/>
    <w:rsid w:val="0070633C"/>
    <w:rsid w:val="00706CAA"/>
    <w:rsid w:val="00707631"/>
    <w:rsid w:val="007103C2"/>
    <w:rsid w:val="00710CF1"/>
    <w:rsid w:val="00710DE0"/>
    <w:rsid w:val="0071210E"/>
    <w:rsid w:val="00714575"/>
    <w:rsid w:val="007147F7"/>
    <w:rsid w:val="00714960"/>
    <w:rsid w:val="00714FDF"/>
    <w:rsid w:val="00717968"/>
    <w:rsid w:val="00721188"/>
    <w:rsid w:val="007219AD"/>
    <w:rsid w:val="00721BB9"/>
    <w:rsid w:val="0072211A"/>
    <w:rsid w:val="007226E2"/>
    <w:rsid w:val="007227D7"/>
    <w:rsid w:val="007235E9"/>
    <w:rsid w:val="00723E28"/>
    <w:rsid w:val="00725317"/>
    <w:rsid w:val="007256B1"/>
    <w:rsid w:val="00725AC4"/>
    <w:rsid w:val="00726648"/>
    <w:rsid w:val="00727125"/>
    <w:rsid w:val="00731718"/>
    <w:rsid w:val="00731DD2"/>
    <w:rsid w:val="00732AB1"/>
    <w:rsid w:val="007337D5"/>
    <w:rsid w:val="007353C7"/>
    <w:rsid w:val="00735D99"/>
    <w:rsid w:val="007367AD"/>
    <w:rsid w:val="0074024D"/>
    <w:rsid w:val="007433D1"/>
    <w:rsid w:val="00745432"/>
    <w:rsid w:val="00745EFA"/>
    <w:rsid w:val="00746817"/>
    <w:rsid w:val="0075122B"/>
    <w:rsid w:val="0075184D"/>
    <w:rsid w:val="00751BE1"/>
    <w:rsid w:val="007525CE"/>
    <w:rsid w:val="00752C34"/>
    <w:rsid w:val="0075308B"/>
    <w:rsid w:val="00753221"/>
    <w:rsid w:val="00760DFB"/>
    <w:rsid w:val="007624B5"/>
    <w:rsid w:val="007639D1"/>
    <w:rsid w:val="00763E0C"/>
    <w:rsid w:val="00764694"/>
    <w:rsid w:val="00764912"/>
    <w:rsid w:val="00764B4E"/>
    <w:rsid w:val="00767913"/>
    <w:rsid w:val="00767925"/>
    <w:rsid w:val="0077261B"/>
    <w:rsid w:val="00773CAE"/>
    <w:rsid w:val="00773F56"/>
    <w:rsid w:val="007758BE"/>
    <w:rsid w:val="007804B7"/>
    <w:rsid w:val="007813A3"/>
    <w:rsid w:val="00783BD3"/>
    <w:rsid w:val="00783DAA"/>
    <w:rsid w:val="00783F70"/>
    <w:rsid w:val="00784D40"/>
    <w:rsid w:val="00786B43"/>
    <w:rsid w:val="0078762C"/>
    <w:rsid w:val="00791A5C"/>
    <w:rsid w:val="007927B4"/>
    <w:rsid w:val="007933BB"/>
    <w:rsid w:val="00793B76"/>
    <w:rsid w:val="00793D63"/>
    <w:rsid w:val="007948BB"/>
    <w:rsid w:val="007956E0"/>
    <w:rsid w:val="007970AE"/>
    <w:rsid w:val="0079787B"/>
    <w:rsid w:val="00797899"/>
    <w:rsid w:val="007A0AE0"/>
    <w:rsid w:val="007A1312"/>
    <w:rsid w:val="007A193C"/>
    <w:rsid w:val="007A1D61"/>
    <w:rsid w:val="007A2900"/>
    <w:rsid w:val="007A3011"/>
    <w:rsid w:val="007A3766"/>
    <w:rsid w:val="007A5A7F"/>
    <w:rsid w:val="007A5FE8"/>
    <w:rsid w:val="007A685A"/>
    <w:rsid w:val="007A75FF"/>
    <w:rsid w:val="007A7968"/>
    <w:rsid w:val="007A7FF4"/>
    <w:rsid w:val="007B03D2"/>
    <w:rsid w:val="007B0957"/>
    <w:rsid w:val="007B0DCA"/>
    <w:rsid w:val="007B187D"/>
    <w:rsid w:val="007B1CED"/>
    <w:rsid w:val="007C067F"/>
    <w:rsid w:val="007C2031"/>
    <w:rsid w:val="007C2E17"/>
    <w:rsid w:val="007C34BF"/>
    <w:rsid w:val="007C39B3"/>
    <w:rsid w:val="007D00AC"/>
    <w:rsid w:val="007D09D1"/>
    <w:rsid w:val="007D2F28"/>
    <w:rsid w:val="007D37C7"/>
    <w:rsid w:val="007D3ADE"/>
    <w:rsid w:val="007D48A5"/>
    <w:rsid w:val="007D4E65"/>
    <w:rsid w:val="007D5561"/>
    <w:rsid w:val="007D619C"/>
    <w:rsid w:val="007D7399"/>
    <w:rsid w:val="007E0BCA"/>
    <w:rsid w:val="007E1926"/>
    <w:rsid w:val="007E4A2B"/>
    <w:rsid w:val="007E5978"/>
    <w:rsid w:val="007E6AAD"/>
    <w:rsid w:val="007F3518"/>
    <w:rsid w:val="007F3BEE"/>
    <w:rsid w:val="007F457D"/>
    <w:rsid w:val="007F6F47"/>
    <w:rsid w:val="007F7050"/>
    <w:rsid w:val="007F7A6F"/>
    <w:rsid w:val="007F7D9E"/>
    <w:rsid w:val="00801AE7"/>
    <w:rsid w:val="00801E65"/>
    <w:rsid w:val="00803D86"/>
    <w:rsid w:val="00803F5C"/>
    <w:rsid w:val="00805579"/>
    <w:rsid w:val="00806826"/>
    <w:rsid w:val="00806949"/>
    <w:rsid w:val="0081020F"/>
    <w:rsid w:val="008108DD"/>
    <w:rsid w:val="008118F3"/>
    <w:rsid w:val="00811ACE"/>
    <w:rsid w:val="008146F2"/>
    <w:rsid w:val="00814AD3"/>
    <w:rsid w:val="0081617E"/>
    <w:rsid w:val="00816226"/>
    <w:rsid w:val="008165E9"/>
    <w:rsid w:val="00821757"/>
    <w:rsid w:val="00822791"/>
    <w:rsid w:val="00830DE4"/>
    <w:rsid w:val="00831DE0"/>
    <w:rsid w:val="00832285"/>
    <w:rsid w:val="0083270D"/>
    <w:rsid w:val="0083464E"/>
    <w:rsid w:val="00835690"/>
    <w:rsid w:val="0083617A"/>
    <w:rsid w:val="00836986"/>
    <w:rsid w:val="008417EC"/>
    <w:rsid w:val="0084203E"/>
    <w:rsid w:val="0084301C"/>
    <w:rsid w:val="00846EC1"/>
    <w:rsid w:val="00851C59"/>
    <w:rsid w:val="00853E25"/>
    <w:rsid w:val="0085427A"/>
    <w:rsid w:val="0085461C"/>
    <w:rsid w:val="008552CB"/>
    <w:rsid w:val="00855525"/>
    <w:rsid w:val="00856DDB"/>
    <w:rsid w:val="00860781"/>
    <w:rsid w:val="00860DEE"/>
    <w:rsid w:val="00861545"/>
    <w:rsid w:val="00861E46"/>
    <w:rsid w:val="00863CF2"/>
    <w:rsid w:val="00865156"/>
    <w:rsid w:val="00865E49"/>
    <w:rsid w:val="00867165"/>
    <w:rsid w:val="00871765"/>
    <w:rsid w:val="008720D5"/>
    <w:rsid w:val="008728A4"/>
    <w:rsid w:val="0087305D"/>
    <w:rsid w:val="008734C3"/>
    <w:rsid w:val="00873FDC"/>
    <w:rsid w:val="00874EBE"/>
    <w:rsid w:val="00875C53"/>
    <w:rsid w:val="00876885"/>
    <w:rsid w:val="008801C9"/>
    <w:rsid w:val="0088152F"/>
    <w:rsid w:val="00882F49"/>
    <w:rsid w:val="00883746"/>
    <w:rsid w:val="008839FE"/>
    <w:rsid w:val="00886F85"/>
    <w:rsid w:val="00887AFB"/>
    <w:rsid w:val="00887FE3"/>
    <w:rsid w:val="00891393"/>
    <w:rsid w:val="00894EF9"/>
    <w:rsid w:val="00897BCA"/>
    <w:rsid w:val="00897F4D"/>
    <w:rsid w:val="008A0186"/>
    <w:rsid w:val="008A1D43"/>
    <w:rsid w:val="008A2DED"/>
    <w:rsid w:val="008A2FA0"/>
    <w:rsid w:val="008A5351"/>
    <w:rsid w:val="008A6750"/>
    <w:rsid w:val="008B195C"/>
    <w:rsid w:val="008B1C70"/>
    <w:rsid w:val="008B1F08"/>
    <w:rsid w:val="008B318C"/>
    <w:rsid w:val="008B419F"/>
    <w:rsid w:val="008B730A"/>
    <w:rsid w:val="008C0982"/>
    <w:rsid w:val="008C0D8C"/>
    <w:rsid w:val="008C2956"/>
    <w:rsid w:val="008C2A19"/>
    <w:rsid w:val="008C2B68"/>
    <w:rsid w:val="008C3FC6"/>
    <w:rsid w:val="008C4D5A"/>
    <w:rsid w:val="008C51A0"/>
    <w:rsid w:val="008C6761"/>
    <w:rsid w:val="008C67F0"/>
    <w:rsid w:val="008C6DC7"/>
    <w:rsid w:val="008D022A"/>
    <w:rsid w:val="008D3F0A"/>
    <w:rsid w:val="008D4247"/>
    <w:rsid w:val="008D4543"/>
    <w:rsid w:val="008D4ECD"/>
    <w:rsid w:val="008D645A"/>
    <w:rsid w:val="008D7AB5"/>
    <w:rsid w:val="008D7C77"/>
    <w:rsid w:val="008E09E2"/>
    <w:rsid w:val="008E1CC9"/>
    <w:rsid w:val="008E1E80"/>
    <w:rsid w:val="008E2D1B"/>
    <w:rsid w:val="008E319B"/>
    <w:rsid w:val="008E3AE5"/>
    <w:rsid w:val="008E4C12"/>
    <w:rsid w:val="008E53E0"/>
    <w:rsid w:val="008E5E46"/>
    <w:rsid w:val="008E5EAD"/>
    <w:rsid w:val="008E6799"/>
    <w:rsid w:val="008E6EC9"/>
    <w:rsid w:val="008E7040"/>
    <w:rsid w:val="008E7848"/>
    <w:rsid w:val="008E7E80"/>
    <w:rsid w:val="008F1563"/>
    <w:rsid w:val="008F1BB5"/>
    <w:rsid w:val="008F26F9"/>
    <w:rsid w:val="008F3304"/>
    <w:rsid w:val="008F54C1"/>
    <w:rsid w:val="008F6528"/>
    <w:rsid w:val="008F69EE"/>
    <w:rsid w:val="008F6A68"/>
    <w:rsid w:val="00900A02"/>
    <w:rsid w:val="00904246"/>
    <w:rsid w:val="00905207"/>
    <w:rsid w:val="009052D1"/>
    <w:rsid w:val="0090535C"/>
    <w:rsid w:val="00905F66"/>
    <w:rsid w:val="00906D18"/>
    <w:rsid w:val="009113F6"/>
    <w:rsid w:val="00912054"/>
    <w:rsid w:val="00912B1A"/>
    <w:rsid w:val="00913996"/>
    <w:rsid w:val="00916F15"/>
    <w:rsid w:val="00920372"/>
    <w:rsid w:val="009228B5"/>
    <w:rsid w:val="00923FBF"/>
    <w:rsid w:val="00924F15"/>
    <w:rsid w:val="00925939"/>
    <w:rsid w:val="00927B76"/>
    <w:rsid w:val="00931E7A"/>
    <w:rsid w:val="00932DB5"/>
    <w:rsid w:val="00933019"/>
    <w:rsid w:val="00933A85"/>
    <w:rsid w:val="00933B57"/>
    <w:rsid w:val="0093490E"/>
    <w:rsid w:val="009360DD"/>
    <w:rsid w:val="00936A93"/>
    <w:rsid w:val="00937484"/>
    <w:rsid w:val="009403CF"/>
    <w:rsid w:val="009407B3"/>
    <w:rsid w:val="00943180"/>
    <w:rsid w:val="009433A3"/>
    <w:rsid w:val="00946A0E"/>
    <w:rsid w:val="00953721"/>
    <w:rsid w:val="0095439A"/>
    <w:rsid w:val="00954FBF"/>
    <w:rsid w:val="00955CB6"/>
    <w:rsid w:val="00956733"/>
    <w:rsid w:val="009609D5"/>
    <w:rsid w:val="0096148E"/>
    <w:rsid w:val="0096172D"/>
    <w:rsid w:val="00962114"/>
    <w:rsid w:val="00963D27"/>
    <w:rsid w:val="00964EC0"/>
    <w:rsid w:val="00965C32"/>
    <w:rsid w:val="00966A7F"/>
    <w:rsid w:val="00967018"/>
    <w:rsid w:val="0096750F"/>
    <w:rsid w:val="00970481"/>
    <w:rsid w:val="00972BDD"/>
    <w:rsid w:val="00972E9D"/>
    <w:rsid w:val="00973494"/>
    <w:rsid w:val="0097465D"/>
    <w:rsid w:val="00975AA9"/>
    <w:rsid w:val="00976133"/>
    <w:rsid w:val="00977C2E"/>
    <w:rsid w:val="00977F66"/>
    <w:rsid w:val="00980AB7"/>
    <w:rsid w:val="00981B06"/>
    <w:rsid w:val="00982965"/>
    <w:rsid w:val="00985DDC"/>
    <w:rsid w:val="0098616E"/>
    <w:rsid w:val="00986CEB"/>
    <w:rsid w:val="00990980"/>
    <w:rsid w:val="00990CAA"/>
    <w:rsid w:val="00990FE6"/>
    <w:rsid w:val="009912BF"/>
    <w:rsid w:val="00992116"/>
    <w:rsid w:val="0099213E"/>
    <w:rsid w:val="009936C7"/>
    <w:rsid w:val="0099496E"/>
    <w:rsid w:val="009957B6"/>
    <w:rsid w:val="00997285"/>
    <w:rsid w:val="009A37ED"/>
    <w:rsid w:val="009A442D"/>
    <w:rsid w:val="009A79D3"/>
    <w:rsid w:val="009B0BA0"/>
    <w:rsid w:val="009B11F7"/>
    <w:rsid w:val="009B27B0"/>
    <w:rsid w:val="009B2D48"/>
    <w:rsid w:val="009B5047"/>
    <w:rsid w:val="009B5C60"/>
    <w:rsid w:val="009C1A67"/>
    <w:rsid w:val="009C24F4"/>
    <w:rsid w:val="009C28AD"/>
    <w:rsid w:val="009C6E7B"/>
    <w:rsid w:val="009D0889"/>
    <w:rsid w:val="009D0939"/>
    <w:rsid w:val="009D09B7"/>
    <w:rsid w:val="009D0B29"/>
    <w:rsid w:val="009D1327"/>
    <w:rsid w:val="009D16CB"/>
    <w:rsid w:val="009D1801"/>
    <w:rsid w:val="009D1C99"/>
    <w:rsid w:val="009D1F69"/>
    <w:rsid w:val="009D2242"/>
    <w:rsid w:val="009D2E57"/>
    <w:rsid w:val="009D3161"/>
    <w:rsid w:val="009D379D"/>
    <w:rsid w:val="009D3CC1"/>
    <w:rsid w:val="009D623C"/>
    <w:rsid w:val="009E4458"/>
    <w:rsid w:val="009E4E2C"/>
    <w:rsid w:val="009E658F"/>
    <w:rsid w:val="009E66F1"/>
    <w:rsid w:val="009E7846"/>
    <w:rsid w:val="009E7C38"/>
    <w:rsid w:val="009E7F66"/>
    <w:rsid w:val="009F06D2"/>
    <w:rsid w:val="009F1AE4"/>
    <w:rsid w:val="009F3035"/>
    <w:rsid w:val="009F51EA"/>
    <w:rsid w:val="009F6BF0"/>
    <w:rsid w:val="009F7D4C"/>
    <w:rsid w:val="009F7FC9"/>
    <w:rsid w:val="00A01022"/>
    <w:rsid w:val="00A01165"/>
    <w:rsid w:val="00A0121D"/>
    <w:rsid w:val="00A025B8"/>
    <w:rsid w:val="00A0298A"/>
    <w:rsid w:val="00A03D11"/>
    <w:rsid w:val="00A03F03"/>
    <w:rsid w:val="00A03F33"/>
    <w:rsid w:val="00A0648A"/>
    <w:rsid w:val="00A0677A"/>
    <w:rsid w:val="00A06B1D"/>
    <w:rsid w:val="00A06FBE"/>
    <w:rsid w:val="00A10A96"/>
    <w:rsid w:val="00A11D89"/>
    <w:rsid w:val="00A1274B"/>
    <w:rsid w:val="00A12B62"/>
    <w:rsid w:val="00A15ED2"/>
    <w:rsid w:val="00A166FB"/>
    <w:rsid w:val="00A16925"/>
    <w:rsid w:val="00A16B58"/>
    <w:rsid w:val="00A16D8D"/>
    <w:rsid w:val="00A176E4"/>
    <w:rsid w:val="00A256AB"/>
    <w:rsid w:val="00A25E78"/>
    <w:rsid w:val="00A2630C"/>
    <w:rsid w:val="00A2660C"/>
    <w:rsid w:val="00A26F97"/>
    <w:rsid w:val="00A27C90"/>
    <w:rsid w:val="00A30EA1"/>
    <w:rsid w:val="00A330E1"/>
    <w:rsid w:val="00A34027"/>
    <w:rsid w:val="00A344B1"/>
    <w:rsid w:val="00A348C3"/>
    <w:rsid w:val="00A34AE6"/>
    <w:rsid w:val="00A36EF6"/>
    <w:rsid w:val="00A41900"/>
    <w:rsid w:val="00A427B7"/>
    <w:rsid w:val="00A43001"/>
    <w:rsid w:val="00A430F6"/>
    <w:rsid w:val="00A44798"/>
    <w:rsid w:val="00A458D2"/>
    <w:rsid w:val="00A462B9"/>
    <w:rsid w:val="00A465BF"/>
    <w:rsid w:val="00A4689F"/>
    <w:rsid w:val="00A46CBC"/>
    <w:rsid w:val="00A4731D"/>
    <w:rsid w:val="00A51699"/>
    <w:rsid w:val="00A52007"/>
    <w:rsid w:val="00A54C85"/>
    <w:rsid w:val="00A56294"/>
    <w:rsid w:val="00A56973"/>
    <w:rsid w:val="00A569ED"/>
    <w:rsid w:val="00A57751"/>
    <w:rsid w:val="00A60721"/>
    <w:rsid w:val="00A6114D"/>
    <w:rsid w:val="00A6343B"/>
    <w:rsid w:val="00A637FA"/>
    <w:rsid w:val="00A63F26"/>
    <w:rsid w:val="00A65221"/>
    <w:rsid w:val="00A654A9"/>
    <w:rsid w:val="00A657F7"/>
    <w:rsid w:val="00A66ACF"/>
    <w:rsid w:val="00A67F5B"/>
    <w:rsid w:val="00A70212"/>
    <w:rsid w:val="00A70A9F"/>
    <w:rsid w:val="00A70C4A"/>
    <w:rsid w:val="00A71F4E"/>
    <w:rsid w:val="00A72C1B"/>
    <w:rsid w:val="00A73522"/>
    <w:rsid w:val="00A73B77"/>
    <w:rsid w:val="00A73F9A"/>
    <w:rsid w:val="00A74882"/>
    <w:rsid w:val="00A7608D"/>
    <w:rsid w:val="00A82144"/>
    <w:rsid w:val="00A82211"/>
    <w:rsid w:val="00A824A8"/>
    <w:rsid w:val="00A82AAD"/>
    <w:rsid w:val="00A83182"/>
    <w:rsid w:val="00A83A59"/>
    <w:rsid w:val="00A83DEC"/>
    <w:rsid w:val="00A84411"/>
    <w:rsid w:val="00A84DE6"/>
    <w:rsid w:val="00A85EB8"/>
    <w:rsid w:val="00A909F2"/>
    <w:rsid w:val="00A93FD0"/>
    <w:rsid w:val="00A953C3"/>
    <w:rsid w:val="00A95464"/>
    <w:rsid w:val="00A95C48"/>
    <w:rsid w:val="00A96532"/>
    <w:rsid w:val="00A966EC"/>
    <w:rsid w:val="00A9708F"/>
    <w:rsid w:val="00AA12E3"/>
    <w:rsid w:val="00AA19FB"/>
    <w:rsid w:val="00AA2DCA"/>
    <w:rsid w:val="00AA4DC0"/>
    <w:rsid w:val="00AA6C15"/>
    <w:rsid w:val="00AB12A6"/>
    <w:rsid w:val="00AB1C56"/>
    <w:rsid w:val="00AB29A1"/>
    <w:rsid w:val="00AB636F"/>
    <w:rsid w:val="00AB6D10"/>
    <w:rsid w:val="00AB7602"/>
    <w:rsid w:val="00AB7CFD"/>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456E"/>
    <w:rsid w:val="00AD57A7"/>
    <w:rsid w:val="00AD5EEC"/>
    <w:rsid w:val="00AD7EDD"/>
    <w:rsid w:val="00AE0984"/>
    <w:rsid w:val="00AE1B85"/>
    <w:rsid w:val="00AE47EF"/>
    <w:rsid w:val="00AE65D6"/>
    <w:rsid w:val="00AE7ED6"/>
    <w:rsid w:val="00AF0C93"/>
    <w:rsid w:val="00AF459E"/>
    <w:rsid w:val="00AF783D"/>
    <w:rsid w:val="00AF7B42"/>
    <w:rsid w:val="00B00782"/>
    <w:rsid w:val="00B03F7B"/>
    <w:rsid w:val="00B0460B"/>
    <w:rsid w:val="00B06E01"/>
    <w:rsid w:val="00B10853"/>
    <w:rsid w:val="00B10FC1"/>
    <w:rsid w:val="00B1138E"/>
    <w:rsid w:val="00B12378"/>
    <w:rsid w:val="00B12AC6"/>
    <w:rsid w:val="00B12BA2"/>
    <w:rsid w:val="00B12C83"/>
    <w:rsid w:val="00B13588"/>
    <w:rsid w:val="00B14262"/>
    <w:rsid w:val="00B14687"/>
    <w:rsid w:val="00B14A9A"/>
    <w:rsid w:val="00B156FC"/>
    <w:rsid w:val="00B16785"/>
    <w:rsid w:val="00B16EC8"/>
    <w:rsid w:val="00B16FBC"/>
    <w:rsid w:val="00B17434"/>
    <w:rsid w:val="00B2087C"/>
    <w:rsid w:val="00B20F1B"/>
    <w:rsid w:val="00B220E1"/>
    <w:rsid w:val="00B22C07"/>
    <w:rsid w:val="00B25D2A"/>
    <w:rsid w:val="00B26A42"/>
    <w:rsid w:val="00B26EEF"/>
    <w:rsid w:val="00B27A04"/>
    <w:rsid w:val="00B34871"/>
    <w:rsid w:val="00B34DDF"/>
    <w:rsid w:val="00B350DE"/>
    <w:rsid w:val="00B35D17"/>
    <w:rsid w:val="00B35E05"/>
    <w:rsid w:val="00B368BA"/>
    <w:rsid w:val="00B374F9"/>
    <w:rsid w:val="00B40986"/>
    <w:rsid w:val="00B414E7"/>
    <w:rsid w:val="00B42ECD"/>
    <w:rsid w:val="00B433F5"/>
    <w:rsid w:val="00B44D66"/>
    <w:rsid w:val="00B458FE"/>
    <w:rsid w:val="00B459F1"/>
    <w:rsid w:val="00B4626E"/>
    <w:rsid w:val="00B463EA"/>
    <w:rsid w:val="00B47008"/>
    <w:rsid w:val="00B511C1"/>
    <w:rsid w:val="00B52523"/>
    <w:rsid w:val="00B53BF1"/>
    <w:rsid w:val="00B54C24"/>
    <w:rsid w:val="00B5553A"/>
    <w:rsid w:val="00B56779"/>
    <w:rsid w:val="00B5678F"/>
    <w:rsid w:val="00B621E4"/>
    <w:rsid w:val="00B6399A"/>
    <w:rsid w:val="00B63ADC"/>
    <w:rsid w:val="00B64B1C"/>
    <w:rsid w:val="00B65C0A"/>
    <w:rsid w:val="00B666FF"/>
    <w:rsid w:val="00B67A1D"/>
    <w:rsid w:val="00B67C86"/>
    <w:rsid w:val="00B67D10"/>
    <w:rsid w:val="00B70156"/>
    <w:rsid w:val="00B705A0"/>
    <w:rsid w:val="00B72FDC"/>
    <w:rsid w:val="00B73F9B"/>
    <w:rsid w:val="00B74B39"/>
    <w:rsid w:val="00B752E8"/>
    <w:rsid w:val="00B755EA"/>
    <w:rsid w:val="00B76315"/>
    <w:rsid w:val="00B77B0A"/>
    <w:rsid w:val="00B77B93"/>
    <w:rsid w:val="00B800E9"/>
    <w:rsid w:val="00B80E6D"/>
    <w:rsid w:val="00B81208"/>
    <w:rsid w:val="00B81593"/>
    <w:rsid w:val="00B81E7D"/>
    <w:rsid w:val="00B833E1"/>
    <w:rsid w:val="00B843EB"/>
    <w:rsid w:val="00B8471F"/>
    <w:rsid w:val="00B84861"/>
    <w:rsid w:val="00B856DD"/>
    <w:rsid w:val="00B85FE8"/>
    <w:rsid w:val="00B90B5C"/>
    <w:rsid w:val="00B947EE"/>
    <w:rsid w:val="00B94972"/>
    <w:rsid w:val="00B95116"/>
    <w:rsid w:val="00B954D7"/>
    <w:rsid w:val="00B95C25"/>
    <w:rsid w:val="00B95CBA"/>
    <w:rsid w:val="00B9611E"/>
    <w:rsid w:val="00B96A16"/>
    <w:rsid w:val="00B97409"/>
    <w:rsid w:val="00B9766E"/>
    <w:rsid w:val="00BA0198"/>
    <w:rsid w:val="00BA0802"/>
    <w:rsid w:val="00BA1F48"/>
    <w:rsid w:val="00BA4E02"/>
    <w:rsid w:val="00BA7D85"/>
    <w:rsid w:val="00BB0D0B"/>
    <w:rsid w:val="00BB21AE"/>
    <w:rsid w:val="00BB32DA"/>
    <w:rsid w:val="00BB4378"/>
    <w:rsid w:val="00BB46C1"/>
    <w:rsid w:val="00BB549C"/>
    <w:rsid w:val="00BB6DCB"/>
    <w:rsid w:val="00BB7616"/>
    <w:rsid w:val="00BC2787"/>
    <w:rsid w:val="00BC2F59"/>
    <w:rsid w:val="00BC32FA"/>
    <w:rsid w:val="00BC355B"/>
    <w:rsid w:val="00BC35A6"/>
    <w:rsid w:val="00BC40E5"/>
    <w:rsid w:val="00BC7FDE"/>
    <w:rsid w:val="00BD0E74"/>
    <w:rsid w:val="00BD1B93"/>
    <w:rsid w:val="00BD2F7B"/>
    <w:rsid w:val="00BD4E67"/>
    <w:rsid w:val="00BD4EF4"/>
    <w:rsid w:val="00BD5905"/>
    <w:rsid w:val="00BD5F2D"/>
    <w:rsid w:val="00BD6070"/>
    <w:rsid w:val="00BD720E"/>
    <w:rsid w:val="00BE0485"/>
    <w:rsid w:val="00BE0B08"/>
    <w:rsid w:val="00BE0D33"/>
    <w:rsid w:val="00BE172C"/>
    <w:rsid w:val="00BE2916"/>
    <w:rsid w:val="00BE2A41"/>
    <w:rsid w:val="00BE3135"/>
    <w:rsid w:val="00BE4771"/>
    <w:rsid w:val="00BE5394"/>
    <w:rsid w:val="00BE5F0F"/>
    <w:rsid w:val="00BE7C65"/>
    <w:rsid w:val="00BE7DC7"/>
    <w:rsid w:val="00BF0C8E"/>
    <w:rsid w:val="00BF3B59"/>
    <w:rsid w:val="00BF42FA"/>
    <w:rsid w:val="00BF4468"/>
    <w:rsid w:val="00BF4B50"/>
    <w:rsid w:val="00BF4E3A"/>
    <w:rsid w:val="00BF5C2D"/>
    <w:rsid w:val="00BF61EA"/>
    <w:rsid w:val="00BF7126"/>
    <w:rsid w:val="00C00D23"/>
    <w:rsid w:val="00C014ED"/>
    <w:rsid w:val="00C03003"/>
    <w:rsid w:val="00C0370A"/>
    <w:rsid w:val="00C06E82"/>
    <w:rsid w:val="00C07757"/>
    <w:rsid w:val="00C110FF"/>
    <w:rsid w:val="00C13DB3"/>
    <w:rsid w:val="00C14411"/>
    <w:rsid w:val="00C14B76"/>
    <w:rsid w:val="00C16372"/>
    <w:rsid w:val="00C169B6"/>
    <w:rsid w:val="00C16B21"/>
    <w:rsid w:val="00C17266"/>
    <w:rsid w:val="00C175B2"/>
    <w:rsid w:val="00C202D1"/>
    <w:rsid w:val="00C20AAC"/>
    <w:rsid w:val="00C2695A"/>
    <w:rsid w:val="00C27E5F"/>
    <w:rsid w:val="00C305B8"/>
    <w:rsid w:val="00C3063D"/>
    <w:rsid w:val="00C328C8"/>
    <w:rsid w:val="00C34DD9"/>
    <w:rsid w:val="00C3596D"/>
    <w:rsid w:val="00C36022"/>
    <w:rsid w:val="00C373CE"/>
    <w:rsid w:val="00C40C73"/>
    <w:rsid w:val="00C40CEC"/>
    <w:rsid w:val="00C42911"/>
    <w:rsid w:val="00C4570E"/>
    <w:rsid w:val="00C46A90"/>
    <w:rsid w:val="00C474A1"/>
    <w:rsid w:val="00C47D75"/>
    <w:rsid w:val="00C553DA"/>
    <w:rsid w:val="00C60070"/>
    <w:rsid w:val="00C605A2"/>
    <w:rsid w:val="00C61BDB"/>
    <w:rsid w:val="00C6244C"/>
    <w:rsid w:val="00C6298A"/>
    <w:rsid w:val="00C63028"/>
    <w:rsid w:val="00C654A5"/>
    <w:rsid w:val="00C65A09"/>
    <w:rsid w:val="00C672D6"/>
    <w:rsid w:val="00C7100C"/>
    <w:rsid w:val="00C71A47"/>
    <w:rsid w:val="00C723ED"/>
    <w:rsid w:val="00C73D89"/>
    <w:rsid w:val="00C76736"/>
    <w:rsid w:val="00C767DF"/>
    <w:rsid w:val="00C76955"/>
    <w:rsid w:val="00C76BCF"/>
    <w:rsid w:val="00C77F61"/>
    <w:rsid w:val="00C82D33"/>
    <w:rsid w:val="00C831A4"/>
    <w:rsid w:val="00C840F9"/>
    <w:rsid w:val="00C9009D"/>
    <w:rsid w:val="00C90335"/>
    <w:rsid w:val="00C9459D"/>
    <w:rsid w:val="00C955F2"/>
    <w:rsid w:val="00C965EC"/>
    <w:rsid w:val="00C973F7"/>
    <w:rsid w:val="00C97681"/>
    <w:rsid w:val="00C97E88"/>
    <w:rsid w:val="00CA2DCA"/>
    <w:rsid w:val="00CA380A"/>
    <w:rsid w:val="00CA4196"/>
    <w:rsid w:val="00CA43D5"/>
    <w:rsid w:val="00CA603B"/>
    <w:rsid w:val="00CA675B"/>
    <w:rsid w:val="00CA69D0"/>
    <w:rsid w:val="00CB179F"/>
    <w:rsid w:val="00CB2B6F"/>
    <w:rsid w:val="00CB3842"/>
    <w:rsid w:val="00CB4A5D"/>
    <w:rsid w:val="00CB563A"/>
    <w:rsid w:val="00CB652D"/>
    <w:rsid w:val="00CB739A"/>
    <w:rsid w:val="00CC3A47"/>
    <w:rsid w:val="00CC4076"/>
    <w:rsid w:val="00CC515D"/>
    <w:rsid w:val="00CC67BA"/>
    <w:rsid w:val="00CC7C0D"/>
    <w:rsid w:val="00CD0018"/>
    <w:rsid w:val="00CD1967"/>
    <w:rsid w:val="00CD1E3E"/>
    <w:rsid w:val="00CD259B"/>
    <w:rsid w:val="00CD2698"/>
    <w:rsid w:val="00CD3387"/>
    <w:rsid w:val="00CD35A0"/>
    <w:rsid w:val="00CD38B3"/>
    <w:rsid w:val="00CD4017"/>
    <w:rsid w:val="00CD549A"/>
    <w:rsid w:val="00CD5768"/>
    <w:rsid w:val="00CD5A4E"/>
    <w:rsid w:val="00CD5B12"/>
    <w:rsid w:val="00CD678B"/>
    <w:rsid w:val="00CD6A49"/>
    <w:rsid w:val="00CD767F"/>
    <w:rsid w:val="00CD7BCA"/>
    <w:rsid w:val="00CE08F8"/>
    <w:rsid w:val="00CE145A"/>
    <w:rsid w:val="00CE1834"/>
    <w:rsid w:val="00CE1BB8"/>
    <w:rsid w:val="00CE33BE"/>
    <w:rsid w:val="00CE376C"/>
    <w:rsid w:val="00CE7B55"/>
    <w:rsid w:val="00CF0C60"/>
    <w:rsid w:val="00CF3A56"/>
    <w:rsid w:val="00CF3B24"/>
    <w:rsid w:val="00CF5CFF"/>
    <w:rsid w:val="00CF7568"/>
    <w:rsid w:val="00CF75F0"/>
    <w:rsid w:val="00CF7843"/>
    <w:rsid w:val="00CF7FEF"/>
    <w:rsid w:val="00D000EF"/>
    <w:rsid w:val="00D00CE5"/>
    <w:rsid w:val="00D00CE9"/>
    <w:rsid w:val="00D03B3F"/>
    <w:rsid w:val="00D04008"/>
    <w:rsid w:val="00D049B0"/>
    <w:rsid w:val="00D05A83"/>
    <w:rsid w:val="00D05AB9"/>
    <w:rsid w:val="00D060A6"/>
    <w:rsid w:val="00D06440"/>
    <w:rsid w:val="00D065D7"/>
    <w:rsid w:val="00D07A40"/>
    <w:rsid w:val="00D07E28"/>
    <w:rsid w:val="00D07FC9"/>
    <w:rsid w:val="00D13885"/>
    <w:rsid w:val="00D1673E"/>
    <w:rsid w:val="00D176CC"/>
    <w:rsid w:val="00D207E1"/>
    <w:rsid w:val="00D220CD"/>
    <w:rsid w:val="00D25102"/>
    <w:rsid w:val="00D26F5E"/>
    <w:rsid w:val="00D31C14"/>
    <w:rsid w:val="00D3221F"/>
    <w:rsid w:val="00D33BF9"/>
    <w:rsid w:val="00D3697B"/>
    <w:rsid w:val="00D376BD"/>
    <w:rsid w:val="00D400EB"/>
    <w:rsid w:val="00D412A0"/>
    <w:rsid w:val="00D42264"/>
    <w:rsid w:val="00D431F0"/>
    <w:rsid w:val="00D458CA"/>
    <w:rsid w:val="00D46CAA"/>
    <w:rsid w:val="00D5006F"/>
    <w:rsid w:val="00D50180"/>
    <w:rsid w:val="00D50587"/>
    <w:rsid w:val="00D54C0E"/>
    <w:rsid w:val="00D550C4"/>
    <w:rsid w:val="00D5516C"/>
    <w:rsid w:val="00D5546F"/>
    <w:rsid w:val="00D56ECC"/>
    <w:rsid w:val="00D57D19"/>
    <w:rsid w:val="00D60D55"/>
    <w:rsid w:val="00D61C79"/>
    <w:rsid w:val="00D61F25"/>
    <w:rsid w:val="00D62B6F"/>
    <w:rsid w:val="00D62EE1"/>
    <w:rsid w:val="00D630EB"/>
    <w:rsid w:val="00D63725"/>
    <w:rsid w:val="00D646D8"/>
    <w:rsid w:val="00D70630"/>
    <w:rsid w:val="00D70E9C"/>
    <w:rsid w:val="00D711A6"/>
    <w:rsid w:val="00D71FE2"/>
    <w:rsid w:val="00D7261A"/>
    <w:rsid w:val="00D72D22"/>
    <w:rsid w:val="00D72E62"/>
    <w:rsid w:val="00D73556"/>
    <w:rsid w:val="00D74D88"/>
    <w:rsid w:val="00D75965"/>
    <w:rsid w:val="00D75E67"/>
    <w:rsid w:val="00D80A40"/>
    <w:rsid w:val="00D82098"/>
    <w:rsid w:val="00D8559D"/>
    <w:rsid w:val="00D87428"/>
    <w:rsid w:val="00D87487"/>
    <w:rsid w:val="00D90B70"/>
    <w:rsid w:val="00D92903"/>
    <w:rsid w:val="00D9360B"/>
    <w:rsid w:val="00D93856"/>
    <w:rsid w:val="00D94778"/>
    <w:rsid w:val="00D94FE0"/>
    <w:rsid w:val="00DA364D"/>
    <w:rsid w:val="00DA43FE"/>
    <w:rsid w:val="00DA52A5"/>
    <w:rsid w:val="00DA74A4"/>
    <w:rsid w:val="00DA7BEC"/>
    <w:rsid w:val="00DB058B"/>
    <w:rsid w:val="00DB3570"/>
    <w:rsid w:val="00DB36EA"/>
    <w:rsid w:val="00DB3DE2"/>
    <w:rsid w:val="00DB3E0B"/>
    <w:rsid w:val="00DB43E8"/>
    <w:rsid w:val="00DB47FC"/>
    <w:rsid w:val="00DB53C2"/>
    <w:rsid w:val="00DB5D12"/>
    <w:rsid w:val="00DB5EC9"/>
    <w:rsid w:val="00DB6FC4"/>
    <w:rsid w:val="00DB73E2"/>
    <w:rsid w:val="00DB7F97"/>
    <w:rsid w:val="00DC06F3"/>
    <w:rsid w:val="00DC1A22"/>
    <w:rsid w:val="00DC4166"/>
    <w:rsid w:val="00DC5962"/>
    <w:rsid w:val="00DC6892"/>
    <w:rsid w:val="00DC74E4"/>
    <w:rsid w:val="00DC7B63"/>
    <w:rsid w:val="00DD1A92"/>
    <w:rsid w:val="00DD2027"/>
    <w:rsid w:val="00DD36BC"/>
    <w:rsid w:val="00DD3962"/>
    <w:rsid w:val="00DD3B60"/>
    <w:rsid w:val="00DD3DA7"/>
    <w:rsid w:val="00DD4A4B"/>
    <w:rsid w:val="00DD4B9F"/>
    <w:rsid w:val="00DD4D40"/>
    <w:rsid w:val="00DD59B3"/>
    <w:rsid w:val="00DD5F4C"/>
    <w:rsid w:val="00DD6574"/>
    <w:rsid w:val="00DD6D42"/>
    <w:rsid w:val="00DD7705"/>
    <w:rsid w:val="00DD77AF"/>
    <w:rsid w:val="00DE0639"/>
    <w:rsid w:val="00DE1142"/>
    <w:rsid w:val="00DE1535"/>
    <w:rsid w:val="00DE1785"/>
    <w:rsid w:val="00DE1C2B"/>
    <w:rsid w:val="00DE3B48"/>
    <w:rsid w:val="00DE5D20"/>
    <w:rsid w:val="00DE6534"/>
    <w:rsid w:val="00DE7730"/>
    <w:rsid w:val="00DE773A"/>
    <w:rsid w:val="00DF093C"/>
    <w:rsid w:val="00DF0CE2"/>
    <w:rsid w:val="00DF1033"/>
    <w:rsid w:val="00DF2729"/>
    <w:rsid w:val="00DF3AFE"/>
    <w:rsid w:val="00DF4F23"/>
    <w:rsid w:val="00DF4F9A"/>
    <w:rsid w:val="00DF66F7"/>
    <w:rsid w:val="00DF7E36"/>
    <w:rsid w:val="00E002AC"/>
    <w:rsid w:val="00E018A3"/>
    <w:rsid w:val="00E029F5"/>
    <w:rsid w:val="00E02AEF"/>
    <w:rsid w:val="00E037FE"/>
    <w:rsid w:val="00E05A28"/>
    <w:rsid w:val="00E05B22"/>
    <w:rsid w:val="00E05CF2"/>
    <w:rsid w:val="00E0637E"/>
    <w:rsid w:val="00E06E83"/>
    <w:rsid w:val="00E070C2"/>
    <w:rsid w:val="00E07594"/>
    <w:rsid w:val="00E13C0A"/>
    <w:rsid w:val="00E13D44"/>
    <w:rsid w:val="00E142B6"/>
    <w:rsid w:val="00E16884"/>
    <w:rsid w:val="00E17030"/>
    <w:rsid w:val="00E17CB9"/>
    <w:rsid w:val="00E17E75"/>
    <w:rsid w:val="00E23006"/>
    <w:rsid w:val="00E24CF4"/>
    <w:rsid w:val="00E25604"/>
    <w:rsid w:val="00E2658C"/>
    <w:rsid w:val="00E26A79"/>
    <w:rsid w:val="00E27060"/>
    <w:rsid w:val="00E271F9"/>
    <w:rsid w:val="00E3038A"/>
    <w:rsid w:val="00E30483"/>
    <w:rsid w:val="00E31B3B"/>
    <w:rsid w:val="00E352FB"/>
    <w:rsid w:val="00E36A42"/>
    <w:rsid w:val="00E4017E"/>
    <w:rsid w:val="00E4132F"/>
    <w:rsid w:val="00E4189A"/>
    <w:rsid w:val="00E42608"/>
    <w:rsid w:val="00E47B05"/>
    <w:rsid w:val="00E502F8"/>
    <w:rsid w:val="00E50780"/>
    <w:rsid w:val="00E52CB7"/>
    <w:rsid w:val="00E5327D"/>
    <w:rsid w:val="00E54A78"/>
    <w:rsid w:val="00E56152"/>
    <w:rsid w:val="00E56589"/>
    <w:rsid w:val="00E57FBE"/>
    <w:rsid w:val="00E601BE"/>
    <w:rsid w:val="00E6068D"/>
    <w:rsid w:val="00E60C78"/>
    <w:rsid w:val="00E62B02"/>
    <w:rsid w:val="00E639AE"/>
    <w:rsid w:val="00E646A8"/>
    <w:rsid w:val="00E64B72"/>
    <w:rsid w:val="00E64D83"/>
    <w:rsid w:val="00E7266F"/>
    <w:rsid w:val="00E72C40"/>
    <w:rsid w:val="00E74796"/>
    <w:rsid w:val="00E81747"/>
    <w:rsid w:val="00E835DD"/>
    <w:rsid w:val="00E8365B"/>
    <w:rsid w:val="00E83F15"/>
    <w:rsid w:val="00E84573"/>
    <w:rsid w:val="00E8504B"/>
    <w:rsid w:val="00E86F98"/>
    <w:rsid w:val="00E8755F"/>
    <w:rsid w:val="00E90C50"/>
    <w:rsid w:val="00E92162"/>
    <w:rsid w:val="00E93ACA"/>
    <w:rsid w:val="00E942F7"/>
    <w:rsid w:val="00E94AAC"/>
    <w:rsid w:val="00E9540D"/>
    <w:rsid w:val="00E96C1A"/>
    <w:rsid w:val="00E9742B"/>
    <w:rsid w:val="00EA2428"/>
    <w:rsid w:val="00EA2C7C"/>
    <w:rsid w:val="00EA4A64"/>
    <w:rsid w:val="00EB20BA"/>
    <w:rsid w:val="00EB3E58"/>
    <w:rsid w:val="00EB5CCE"/>
    <w:rsid w:val="00EB6768"/>
    <w:rsid w:val="00EB795D"/>
    <w:rsid w:val="00EB79DF"/>
    <w:rsid w:val="00EB7E60"/>
    <w:rsid w:val="00EC07BB"/>
    <w:rsid w:val="00EC132C"/>
    <w:rsid w:val="00EC1ACE"/>
    <w:rsid w:val="00EC1E8B"/>
    <w:rsid w:val="00EC2518"/>
    <w:rsid w:val="00EC7DEE"/>
    <w:rsid w:val="00ED1395"/>
    <w:rsid w:val="00ED1A29"/>
    <w:rsid w:val="00ED1EDD"/>
    <w:rsid w:val="00ED243F"/>
    <w:rsid w:val="00ED2566"/>
    <w:rsid w:val="00ED4EE4"/>
    <w:rsid w:val="00ED512E"/>
    <w:rsid w:val="00ED54DA"/>
    <w:rsid w:val="00ED5CED"/>
    <w:rsid w:val="00ED635F"/>
    <w:rsid w:val="00ED6800"/>
    <w:rsid w:val="00ED78EE"/>
    <w:rsid w:val="00ED7964"/>
    <w:rsid w:val="00ED79E0"/>
    <w:rsid w:val="00ED7EE0"/>
    <w:rsid w:val="00EE051F"/>
    <w:rsid w:val="00EE0BA6"/>
    <w:rsid w:val="00EE0D86"/>
    <w:rsid w:val="00EE3305"/>
    <w:rsid w:val="00EE383D"/>
    <w:rsid w:val="00EE3985"/>
    <w:rsid w:val="00EE3FBD"/>
    <w:rsid w:val="00EE4DB9"/>
    <w:rsid w:val="00EE72A9"/>
    <w:rsid w:val="00EF3C56"/>
    <w:rsid w:val="00EF75CE"/>
    <w:rsid w:val="00EF7E2D"/>
    <w:rsid w:val="00F015CD"/>
    <w:rsid w:val="00F01C6E"/>
    <w:rsid w:val="00F03216"/>
    <w:rsid w:val="00F058BA"/>
    <w:rsid w:val="00F077BF"/>
    <w:rsid w:val="00F07E19"/>
    <w:rsid w:val="00F1007D"/>
    <w:rsid w:val="00F104A1"/>
    <w:rsid w:val="00F12135"/>
    <w:rsid w:val="00F129CC"/>
    <w:rsid w:val="00F13928"/>
    <w:rsid w:val="00F14D92"/>
    <w:rsid w:val="00F14DE8"/>
    <w:rsid w:val="00F17FD4"/>
    <w:rsid w:val="00F20652"/>
    <w:rsid w:val="00F254C6"/>
    <w:rsid w:val="00F26278"/>
    <w:rsid w:val="00F30C4B"/>
    <w:rsid w:val="00F316C6"/>
    <w:rsid w:val="00F328C4"/>
    <w:rsid w:val="00F33094"/>
    <w:rsid w:val="00F34B3B"/>
    <w:rsid w:val="00F3570D"/>
    <w:rsid w:val="00F35A9F"/>
    <w:rsid w:val="00F36F8C"/>
    <w:rsid w:val="00F37A6A"/>
    <w:rsid w:val="00F37F10"/>
    <w:rsid w:val="00F41F51"/>
    <w:rsid w:val="00F4459F"/>
    <w:rsid w:val="00F455F5"/>
    <w:rsid w:val="00F46DD8"/>
    <w:rsid w:val="00F472CA"/>
    <w:rsid w:val="00F4762F"/>
    <w:rsid w:val="00F50509"/>
    <w:rsid w:val="00F5052A"/>
    <w:rsid w:val="00F5069D"/>
    <w:rsid w:val="00F51910"/>
    <w:rsid w:val="00F546BC"/>
    <w:rsid w:val="00F60A43"/>
    <w:rsid w:val="00F60B8B"/>
    <w:rsid w:val="00F6142B"/>
    <w:rsid w:val="00F61BA8"/>
    <w:rsid w:val="00F6239F"/>
    <w:rsid w:val="00F62904"/>
    <w:rsid w:val="00F63784"/>
    <w:rsid w:val="00F63B2F"/>
    <w:rsid w:val="00F67B6F"/>
    <w:rsid w:val="00F70166"/>
    <w:rsid w:val="00F70CB0"/>
    <w:rsid w:val="00F711AA"/>
    <w:rsid w:val="00F7371E"/>
    <w:rsid w:val="00F7384E"/>
    <w:rsid w:val="00F73FEB"/>
    <w:rsid w:val="00F7404C"/>
    <w:rsid w:val="00F75EE0"/>
    <w:rsid w:val="00F760B0"/>
    <w:rsid w:val="00F762D5"/>
    <w:rsid w:val="00F764F9"/>
    <w:rsid w:val="00F76C46"/>
    <w:rsid w:val="00F81FDF"/>
    <w:rsid w:val="00F82C38"/>
    <w:rsid w:val="00F831CE"/>
    <w:rsid w:val="00F83906"/>
    <w:rsid w:val="00F83F85"/>
    <w:rsid w:val="00F846DF"/>
    <w:rsid w:val="00F8538C"/>
    <w:rsid w:val="00F854E3"/>
    <w:rsid w:val="00F905E4"/>
    <w:rsid w:val="00F91687"/>
    <w:rsid w:val="00F91A23"/>
    <w:rsid w:val="00F94674"/>
    <w:rsid w:val="00F95BC0"/>
    <w:rsid w:val="00F97F79"/>
    <w:rsid w:val="00FA10ED"/>
    <w:rsid w:val="00FA1DB6"/>
    <w:rsid w:val="00FA3334"/>
    <w:rsid w:val="00FA3D4F"/>
    <w:rsid w:val="00FA3EDE"/>
    <w:rsid w:val="00FA4651"/>
    <w:rsid w:val="00FA71E1"/>
    <w:rsid w:val="00FA720A"/>
    <w:rsid w:val="00FB06EE"/>
    <w:rsid w:val="00FB120D"/>
    <w:rsid w:val="00FB1B4A"/>
    <w:rsid w:val="00FB1F96"/>
    <w:rsid w:val="00FB20B0"/>
    <w:rsid w:val="00FB20F1"/>
    <w:rsid w:val="00FB30B4"/>
    <w:rsid w:val="00FB338C"/>
    <w:rsid w:val="00FB34DA"/>
    <w:rsid w:val="00FB4E85"/>
    <w:rsid w:val="00FB4EA1"/>
    <w:rsid w:val="00FB5369"/>
    <w:rsid w:val="00FB5628"/>
    <w:rsid w:val="00FB6EA0"/>
    <w:rsid w:val="00FC11CF"/>
    <w:rsid w:val="00FC1A65"/>
    <w:rsid w:val="00FC2C47"/>
    <w:rsid w:val="00FC34BB"/>
    <w:rsid w:val="00FC49E9"/>
    <w:rsid w:val="00FC4D4D"/>
    <w:rsid w:val="00FC64F4"/>
    <w:rsid w:val="00FC6DBF"/>
    <w:rsid w:val="00FC7159"/>
    <w:rsid w:val="00FD0325"/>
    <w:rsid w:val="00FD0792"/>
    <w:rsid w:val="00FD0D69"/>
    <w:rsid w:val="00FD10E5"/>
    <w:rsid w:val="00FD25E2"/>
    <w:rsid w:val="00FD2672"/>
    <w:rsid w:val="00FD26D9"/>
    <w:rsid w:val="00FD34EC"/>
    <w:rsid w:val="00FD3F14"/>
    <w:rsid w:val="00FD5607"/>
    <w:rsid w:val="00FD7C8F"/>
    <w:rsid w:val="00FE0280"/>
    <w:rsid w:val="00FE120D"/>
    <w:rsid w:val="00FE1DB8"/>
    <w:rsid w:val="00FE2B46"/>
    <w:rsid w:val="00FE3014"/>
    <w:rsid w:val="00FE4D4D"/>
    <w:rsid w:val="00FE5199"/>
    <w:rsid w:val="00FE6590"/>
    <w:rsid w:val="00FE7203"/>
    <w:rsid w:val="00FE72A0"/>
    <w:rsid w:val="00FE7569"/>
    <w:rsid w:val="00FF0F79"/>
    <w:rsid w:val="00FF3AC7"/>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4</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52</cp:revision>
  <dcterms:created xsi:type="dcterms:W3CDTF">2017-09-26T21:00:00Z</dcterms:created>
  <dcterms:modified xsi:type="dcterms:W3CDTF">2017-09-28T15:26:00Z</dcterms:modified>
</cp:coreProperties>
</file>