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1F881557" w:rsidR="00820148" w:rsidRPr="00EA25B2" w:rsidRDefault="00770939">
      <w:pPr>
        <w:pStyle w:val="Title"/>
        <w:rPr>
          <w:rFonts w:ascii="Arial" w:hAnsi="Arial" w:cs="Arial"/>
          <w:sz w:val="36"/>
          <w:szCs w:val="36"/>
        </w:rPr>
      </w:pPr>
      <w:r w:rsidRPr="00EA25B2">
        <w:rPr>
          <w:rFonts w:ascii="Arial" w:hAnsi="Arial" w:cs="Arial"/>
          <w:sz w:val="36"/>
          <w:szCs w:val="36"/>
        </w:rPr>
        <w:t>COURSE #</w:t>
      </w:r>
      <w:r w:rsidR="007C1D38">
        <w:rPr>
          <w:rFonts w:ascii="Arial" w:hAnsi="Arial" w:cs="Arial"/>
          <w:sz w:val="36"/>
          <w:szCs w:val="36"/>
        </w:rPr>
        <w:t xml:space="preserve"> </w:t>
      </w:r>
      <w:r w:rsidR="004C1A75">
        <w:rPr>
          <w:rFonts w:ascii="Arial" w:hAnsi="Arial" w:cs="Arial"/>
          <w:sz w:val="36"/>
          <w:szCs w:val="36"/>
        </w:rPr>
        <w:t>MAT 1010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5A8C0EA7" w:rsidR="005861E1" w:rsidRPr="00EA25B2" w:rsidRDefault="004C1A75">
      <w:pPr>
        <w:pStyle w:val="Title"/>
        <w:rPr>
          <w:rFonts w:ascii="Arial" w:hAnsi="Arial" w:cs="Arial"/>
          <w:sz w:val="36"/>
          <w:szCs w:val="36"/>
        </w:rPr>
      </w:pPr>
      <w:r>
        <w:rPr>
          <w:rFonts w:ascii="Arial" w:hAnsi="Arial" w:cs="Arial"/>
          <w:b w:val="0"/>
          <w:color w:val="auto"/>
          <w:sz w:val="36"/>
          <w:szCs w:val="36"/>
        </w:rPr>
        <w:t>Intermediate Algebra</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10E99834" w:rsidR="00770939" w:rsidRPr="00EA25B2" w:rsidRDefault="004C1A75" w:rsidP="00770939">
      <w:pPr>
        <w:pStyle w:val="Subtitle"/>
        <w:rPr>
          <w:rFonts w:ascii="Arial" w:hAnsi="Arial" w:cs="Arial"/>
          <w:b w:val="0"/>
          <w:i/>
        </w:rPr>
      </w:pPr>
      <w:r>
        <w:rPr>
          <w:rFonts w:ascii="Arial" w:hAnsi="Arial" w:cs="Arial"/>
          <w:b w:val="0"/>
          <w:i/>
        </w:rPr>
        <w:t>20</w:t>
      </w:r>
      <w:r w:rsidR="007C1D38">
        <w:rPr>
          <w:rFonts w:ascii="Arial" w:hAnsi="Arial" w:cs="Arial"/>
          <w:b w:val="0"/>
          <w:i/>
        </w:rPr>
        <w:t xml:space="preserve">20 </w:t>
      </w:r>
      <w:r>
        <w:rPr>
          <w:rFonts w:ascii="Arial" w:hAnsi="Arial" w:cs="Arial"/>
          <w:b w:val="0"/>
          <w:i/>
        </w:rPr>
        <w:t>-20</w:t>
      </w:r>
      <w:r w:rsidR="007C1D38">
        <w:rPr>
          <w:rFonts w:ascii="Arial" w:hAnsi="Arial" w:cs="Arial"/>
          <w:b w:val="0"/>
          <w:i/>
        </w:rPr>
        <w:t>21</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51B1757E" w14:textId="77777777" w:rsidR="00142EE6" w:rsidRDefault="0037056D" w:rsidP="00142EE6">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20482C02" w14:textId="77777777" w:rsidR="00142EE6" w:rsidRDefault="00142EE6" w:rsidP="00142EE6">
      <w:pPr>
        <w:rPr>
          <w:rFonts w:ascii="Arial" w:eastAsia="Times New Roman" w:hAnsi="Arial" w:cs="Arial"/>
          <w:b/>
          <w:bCs/>
          <w:color w:val="000000" w:themeColor="text1"/>
          <w:sz w:val="28"/>
          <w:szCs w:val="28"/>
          <w:lang w:eastAsia="en-US"/>
        </w:rPr>
      </w:pPr>
    </w:p>
    <w:p w14:paraId="4FDE5B23" w14:textId="1FF54AED" w:rsidR="007C1D38" w:rsidRPr="007C1D38" w:rsidRDefault="007C1D38" w:rsidP="00142EE6">
      <w:pPr>
        <w:rPr>
          <w:rFonts w:ascii="Arial" w:eastAsiaTheme="majorEastAsia" w:hAnsi="Arial" w:cs="Arial"/>
          <w:b/>
          <w:bCs/>
          <w:color w:val="549E39" w:themeColor="accent1"/>
          <w:sz w:val="22"/>
          <w:szCs w:val="22"/>
        </w:rPr>
      </w:pPr>
      <w:r w:rsidRPr="007C1D38">
        <w:rPr>
          <w:rFonts w:ascii="Arial" w:eastAsia="Times New Roman" w:hAnsi="Arial" w:cs="Arial"/>
          <w:b/>
          <w:bCs/>
          <w:color w:val="000000" w:themeColor="text1"/>
          <w:sz w:val="28"/>
          <w:szCs w:val="28"/>
          <w:lang w:eastAsia="en-US"/>
        </w:rPr>
        <w:t>You are all welcome to class!</w:t>
      </w:r>
    </w:p>
    <w:p w14:paraId="205B1F64" w14:textId="77777777" w:rsidR="007C1D38" w:rsidRPr="007C1D38" w:rsidRDefault="007C1D38" w:rsidP="007C1D38">
      <w:pPr>
        <w:shd w:val="clear" w:color="auto" w:fill="FFFFFF"/>
        <w:spacing w:before="180" w:after="180"/>
        <w:rPr>
          <w:rFonts w:ascii="Arial" w:eastAsia="Times New Roman" w:hAnsi="Arial" w:cs="Arial"/>
          <w:color w:val="2D3B45"/>
          <w:sz w:val="24"/>
          <w:szCs w:val="24"/>
          <w:lang w:eastAsia="en-US"/>
        </w:rPr>
      </w:pPr>
      <w:r w:rsidRPr="007C1D38">
        <w:rPr>
          <w:rFonts w:ascii="Arial" w:eastAsia="Times New Roman" w:hAnsi="Arial" w:cs="Arial"/>
          <w:i/>
          <w:iCs/>
          <w:color w:val="2D3B45"/>
          <w:sz w:val="24"/>
          <w:szCs w:val="24"/>
          <w:lang w:eastAsia="en-US"/>
        </w:rPr>
        <w:t>“Come as you are. UVU has a place for you</w:t>
      </w:r>
      <w:proofErr w:type="gramStart"/>
      <w:r w:rsidRPr="007C1D38">
        <w:rPr>
          <w:rFonts w:ascii="Arial" w:eastAsia="Times New Roman" w:hAnsi="Arial" w:cs="Arial"/>
          <w:i/>
          <w:iCs/>
          <w:color w:val="2D3B45"/>
          <w:sz w:val="24"/>
          <w:szCs w:val="24"/>
          <w:lang w:eastAsia="en-US"/>
        </w:rPr>
        <w:t>.”--</w:t>
      </w:r>
      <w:proofErr w:type="gramEnd"/>
      <w:r w:rsidRPr="007C1D38">
        <w:rPr>
          <w:rFonts w:ascii="Arial" w:eastAsia="Times New Roman" w:hAnsi="Arial" w:cs="Arial"/>
          <w:i/>
          <w:iCs/>
          <w:color w:val="2D3B45"/>
          <w:sz w:val="24"/>
          <w:szCs w:val="24"/>
          <w:lang w:eastAsia="en-US"/>
        </w:rPr>
        <w:t xml:space="preserve">President </w:t>
      </w:r>
      <w:proofErr w:type="spellStart"/>
      <w:r w:rsidRPr="007C1D38">
        <w:rPr>
          <w:rFonts w:ascii="Arial" w:eastAsia="Times New Roman" w:hAnsi="Arial" w:cs="Arial"/>
          <w:i/>
          <w:iCs/>
          <w:color w:val="2D3B45"/>
          <w:sz w:val="24"/>
          <w:szCs w:val="24"/>
          <w:lang w:eastAsia="en-US"/>
        </w:rPr>
        <w:t>Tuminez</w:t>
      </w:r>
      <w:proofErr w:type="spellEnd"/>
      <w:r w:rsidRPr="007C1D38">
        <w:rPr>
          <w:rFonts w:ascii="Arial" w:eastAsia="Times New Roman" w:hAnsi="Arial" w:cs="Arial"/>
          <w:i/>
          <w:iCs/>
          <w:color w:val="2D3B45"/>
          <w:sz w:val="24"/>
          <w:szCs w:val="24"/>
          <w:lang w:eastAsia="en-US"/>
        </w:rPr>
        <w:t>.</w:t>
      </w:r>
    </w:p>
    <w:p w14:paraId="1F921CAC" w14:textId="5E915B48" w:rsidR="00770939" w:rsidRPr="007C1D38" w:rsidRDefault="007C1D38" w:rsidP="007C1D38">
      <w:pPr>
        <w:shd w:val="clear" w:color="auto" w:fill="FFFFFF"/>
        <w:spacing w:before="180" w:after="180"/>
        <w:rPr>
          <w:rFonts w:ascii="Arial" w:eastAsia="Times New Roman" w:hAnsi="Arial" w:cs="Arial"/>
          <w:color w:val="2D3B45"/>
          <w:sz w:val="24"/>
          <w:szCs w:val="24"/>
          <w:lang w:eastAsia="en-US"/>
        </w:rPr>
      </w:pPr>
      <w:r w:rsidRPr="007C1D38">
        <w:rPr>
          <w:rFonts w:ascii="Arial" w:eastAsia="Times New Roman" w:hAnsi="Arial" w:cs="Arial"/>
          <w:i/>
          <w:iCs/>
          <w:color w:val="2D3B45"/>
          <w:sz w:val="24"/>
          <w:szCs w:val="24"/>
          <w:lang w:eastAsia="en-US"/>
        </w:rPr>
        <w:t>Your experience in this class is important to me, and it is my intent to create an inclusive and equitable climate to foster a safe and successful learning environment. Please feel free to contact me if you would like to talk about any suggestions and/or concerns. If that feels uncomfortable to you, you can also contact the Inclusion and </w:t>
      </w:r>
      <w:r w:rsidRPr="007C1D38">
        <w:rPr>
          <w:rFonts w:ascii="Arial" w:eastAsia="Times New Roman" w:hAnsi="Arial" w:cs="Arial"/>
          <w:i/>
          <w:iCs/>
          <w:color w:val="3598DB"/>
          <w:sz w:val="24"/>
          <w:szCs w:val="24"/>
          <w:lang w:eastAsia="en-US"/>
        </w:rPr>
        <w:t>Diversity Committee (uvu.edu/inclusion) </w:t>
      </w:r>
      <w:r w:rsidRPr="007C1D38">
        <w:rPr>
          <w:rFonts w:ascii="Arial" w:eastAsia="Times New Roman" w:hAnsi="Arial" w:cs="Arial"/>
          <w:i/>
          <w:iCs/>
          <w:color w:val="2D3B45"/>
          <w:sz w:val="24"/>
          <w:szCs w:val="24"/>
          <w:lang w:eastAsia="en-US"/>
        </w:rPr>
        <w:t>to ask for help and support.</w:t>
      </w:r>
    </w:p>
    <w:p w14:paraId="54A8E965" w14:textId="77777777" w:rsidR="00142EE6" w:rsidRDefault="00142EE6" w:rsidP="00770939">
      <w:pPr>
        <w:rPr>
          <w:rFonts w:ascii="Arial" w:eastAsiaTheme="majorEastAsia" w:hAnsi="Arial" w:cs="Arial"/>
          <w:b/>
          <w:bCs/>
          <w:color w:val="404040" w:themeColor="text1" w:themeTint="BF"/>
          <w:sz w:val="28"/>
          <w:szCs w:val="28"/>
        </w:rPr>
      </w:pPr>
    </w:p>
    <w:p w14:paraId="4362AA75" w14:textId="0BCD0E43"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72B8FF8B" w:rsidR="00704941" w:rsidRPr="004C1A75" w:rsidRDefault="004C1A75" w:rsidP="004644BA">
      <w:pPr>
        <w:rPr>
          <w:rFonts w:ascii="Arial" w:eastAsiaTheme="majorEastAsia" w:hAnsi="Arial" w:cs="Arial"/>
          <w:b/>
          <w:bCs/>
          <w:color w:val="549E39" w:themeColor="accent1"/>
          <w:sz w:val="22"/>
          <w:szCs w:val="22"/>
        </w:rPr>
      </w:pPr>
      <w:r w:rsidRPr="004C1A75">
        <w:rPr>
          <w:rFonts w:ascii="Arial" w:hAnsi="Arial" w:cs="Arial"/>
          <w:color w:val="000000"/>
          <w:sz w:val="22"/>
          <w:szCs w:val="22"/>
          <w:shd w:val="clear" w:color="auto" w:fill="FFFFFF"/>
        </w:rPr>
        <w:t xml:space="preserve">Expands and covers in more depth basic algebra concepts introduced in Beginning Algebra. Includes linear and quadratic equations and inequalities, polynomials and rational expressions, radical and exponential expressions and equations, complex numbers, systems of linear and nonlinear equations, functions, conic sections, and </w:t>
      </w:r>
      <w:r w:rsidR="00823697" w:rsidRPr="004C1A75">
        <w:rPr>
          <w:rFonts w:ascii="Arial" w:hAnsi="Arial" w:cs="Arial"/>
          <w:color w:val="000000"/>
          <w:sz w:val="22"/>
          <w:szCs w:val="22"/>
          <w:shd w:val="clear" w:color="auto" w:fill="FFFFFF"/>
        </w:rPr>
        <w:t>real-world</w:t>
      </w:r>
      <w:r w:rsidRPr="004C1A75">
        <w:rPr>
          <w:rFonts w:ascii="Arial" w:hAnsi="Arial" w:cs="Arial"/>
          <w:color w:val="000000"/>
          <w:sz w:val="22"/>
          <w:szCs w:val="22"/>
          <w:shd w:val="clear" w:color="auto" w:fill="FFFFFF"/>
        </w:rPr>
        <w:t xml:space="preserve"> applications of algebra. </w:t>
      </w:r>
    </w:p>
    <w:p w14:paraId="557405E3" w14:textId="77777777" w:rsidR="00142EE6" w:rsidRDefault="00142EE6" w:rsidP="004644BA">
      <w:pPr>
        <w:rPr>
          <w:rFonts w:ascii="Arial" w:eastAsiaTheme="majorEastAsia" w:hAnsi="Arial" w:cs="Arial"/>
          <w:b/>
          <w:bCs/>
          <w:color w:val="549E39" w:themeColor="accent1"/>
          <w:sz w:val="22"/>
          <w:szCs w:val="22"/>
        </w:rPr>
      </w:pPr>
    </w:p>
    <w:p w14:paraId="6D181B45" w14:textId="77777777" w:rsidR="00142EE6" w:rsidRDefault="00142EE6" w:rsidP="004644BA">
      <w:pPr>
        <w:rPr>
          <w:rFonts w:ascii="Arial" w:eastAsiaTheme="majorEastAsia" w:hAnsi="Arial" w:cs="Arial"/>
          <w:b/>
          <w:bCs/>
          <w:color w:val="549E39" w:themeColor="accent1"/>
          <w:sz w:val="22"/>
          <w:szCs w:val="22"/>
        </w:rPr>
      </w:pPr>
    </w:p>
    <w:p w14:paraId="001BF07A" w14:textId="77777777" w:rsidR="00142EE6" w:rsidRDefault="00142EE6" w:rsidP="004644BA">
      <w:pPr>
        <w:rPr>
          <w:rFonts w:ascii="Arial" w:eastAsiaTheme="majorEastAsia" w:hAnsi="Arial" w:cs="Arial"/>
          <w:b/>
          <w:bCs/>
          <w:color w:val="549E39" w:themeColor="accent1"/>
          <w:sz w:val="22"/>
          <w:szCs w:val="22"/>
        </w:rPr>
      </w:pPr>
    </w:p>
    <w:p w14:paraId="56E78A99" w14:textId="77777777" w:rsidR="00142EE6" w:rsidRDefault="00142EE6" w:rsidP="004644BA">
      <w:pPr>
        <w:rPr>
          <w:rFonts w:ascii="Arial" w:eastAsiaTheme="majorEastAsia" w:hAnsi="Arial" w:cs="Arial"/>
          <w:b/>
          <w:bCs/>
          <w:color w:val="549E39" w:themeColor="accent1"/>
          <w:sz w:val="22"/>
          <w:szCs w:val="22"/>
        </w:rPr>
      </w:pPr>
    </w:p>
    <w:p w14:paraId="6AE8F3AB" w14:textId="77777777" w:rsidR="00142EE6" w:rsidRDefault="00142EE6" w:rsidP="004644BA">
      <w:pPr>
        <w:rPr>
          <w:rFonts w:ascii="Arial" w:eastAsiaTheme="majorEastAsia" w:hAnsi="Arial" w:cs="Arial"/>
          <w:b/>
          <w:bCs/>
          <w:color w:val="549E39" w:themeColor="accent1"/>
          <w:sz w:val="22"/>
          <w:szCs w:val="22"/>
        </w:rPr>
      </w:pPr>
    </w:p>
    <w:p w14:paraId="6C465772" w14:textId="77777777" w:rsidR="00142EE6" w:rsidRDefault="00142EE6" w:rsidP="004644BA">
      <w:pPr>
        <w:rPr>
          <w:rFonts w:ascii="Arial" w:eastAsiaTheme="majorEastAsia" w:hAnsi="Arial" w:cs="Arial"/>
          <w:b/>
          <w:bCs/>
          <w:color w:val="549E39" w:themeColor="accent1"/>
          <w:sz w:val="22"/>
          <w:szCs w:val="22"/>
        </w:rPr>
      </w:pPr>
    </w:p>
    <w:p w14:paraId="6CBBF022" w14:textId="05D8E142"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7374C4DF" w14:textId="77777777" w:rsidR="00823697" w:rsidRDefault="00823697" w:rsidP="00823697">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1E18AD6D" w14:textId="77777777" w:rsidR="00E44D1D" w:rsidRDefault="00E44D1D" w:rsidP="00E44D1D">
      <w:pPr>
        <w:pStyle w:val="Default"/>
        <w:rPr>
          <w:rFonts w:ascii="Arial" w:hAnsi="Arial" w:cs="Arial"/>
          <w:color w:val="auto"/>
          <w:sz w:val="22"/>
          <w:szCs w:val="22"/>
        </w:rPr>
      </w:pPr>
    </w:p>
    <w:p w14:paraId="4BC8F964" w14:textId="15EC1CC7" w:rsidR="00E44D1D" w:rsidRPr="00E44D1D" w:rsidRDefault="004C1A75" w:rsidP="00E44D1D">
      <w:pPr>
        <w:pStyle w:val="Default"/>
        <w:numPr>
          <w:ilvl w:val="0"/>
          <w:numId w:val="19"/>
        </w:numPr>
        <w:rPr>
          <w:rFonts w:ascii="Arial" w:eastAsiaTheme="minorHAnsi" w:hAnsi="Arial" w:cs="Arial"/>
          <w:color w:val="auto"/>
          <w:sz w:val="22"/>
          <w:szCs w:val="22"/>
          <w:lang w:eastAsia="ja-JP"/>
        </w:rPr>
      </w:pPr>
      <w:r w:rsidRPr="004C1A75">
        <w:rPr>
          <w:rFonts w:ascii="Arial" w:hAnsi="Arial" w:cs="Arial"/>
          <w:color w:val="auto"/>
          <w:sz w:val="22"/>
          <w:szCs w:val="22"/>
        </w:rPr>
        <w:t>Complete Secondary Math 1,</w:t>
      </w:r>
      <w:r w:rsidR="00E44D1D">
        <w:rPr>
          <w:rFonts w:ascii="Arial" w:hAnsi="Arial" w:cs="Arial"/>
          <w:color w:val="auto"/>
          <w:sz w:val="22"/>
          <w:szCs w:val="22"/>
        </w:rPr>
        <w:t xml:space="preserve"> </w:t>
      </w:r>
      <w:r w:rsidRPr="004C1A75">
        <w:rPr>
          <w:rFonts w:ascii="Arial" w:hAnsi="Arial" w:cs="Arial"/>
          <w:color w:val="auto"/>
          <w:sz w:val="22"/>
          <w:szCs w:val="22"/>
        </w:rPr>
        <w:t xml:space="preserve">2 and 3 courses with a C average each year </w:t>
      </w:r>
    </w:p>
    <w:p w14:paraId="55B9211F" w14:textId="1F6C95FC" w:rsidR="00E44D1D" w:rsidRDefault="00E44D1D" w:rsidP="00E44D1D">
      <w:pPr>
        <w:pStyle w:val="Default"/>
        <w:numPr>
          <w:ilvl w:val="0"/>
          <w:numId w:val="19"/>
        </w:numPr>
        <w:rPr>
          <w:rFonts w:ascii="Arial" w:eastAsiaTheme="minorHAnsi" w:hAnsi="Arial" w:cs="Arial"/>
          <w:color w:val="auto"/>
          <w:sz w:val="22"/>
          <w:szCs w:val="22"/>
          <w:lang w:eastAsia="ja-JP"/>
        </w:rPr>
      </w:pPr>
      <w:r>
        <w:rPr>
          <w:rFonts w:ascii="Arial" w:hAnsi="Arial" w:cs="Arial"/>
          <w:color w:val="auto"/>
          <w:sz w:val="22"/>
          <w:szCs w:val="22"/>
        </w:rPr>
        <w:t>Students who complete Secondary Math 1, 2 and 3 courses but did not earn a C average in all three courses, may be allowed to enroll based on a qualifying placement test score.  Accepted placement tests include: ACT, ACT-R, ACCUPLACER or ALEKS.</w:t>
      </w:r>
      <w:r w:rsidR="004C1A75" w:rsidRPr="00E44D1D">
        <w:rPr>
          <w:rFonts w:ascii="Arial" w:hAnsi="Arial" w:cs="Arial"/>
          <w:color w:val="auto"/>
          <w:sz w:val="22"/>
          <w:szCs w:val="22"/>
        </w:rPr>
        <w:t xml:space="preserve"> </w:t>
      </w:r>
    </w:p>
    <w:p w14:paraId="67766221" w14:textId="40EBA13C" w:rsidR="00E44D1D" w:rsidRPr="00E44D1D" w:rsidRDefault="00E44D1D" w:rsidP="00E44D1D">
      <w:pPr>
        <w:pStyle w:val="Default"/>
        <w:numPr>
          <w:ilvl w:val="0"/>
          <w:numId w:val="19"/>
        </w:numPr>
        <w:rPr>
          <w:rFonts w:ascii="Arial" w:eastAsiaTheme="minorHAnsi" w:hAnsi="Arial" w:cs="Arial"/>
          <w:color w:val="auto"/>
          <w:sz w:val="22"/>
          <w:szCs w:val="22"/>
          <w:lang w:eastAsia="ja-JP"/>
        </w:rPr>
      </w:pPr>
      <w:r>
        <w:rPr>
          <w:rFonts w:ascii="Arial" w:eastAsiaTheme="minorHAnsi" w:hAnsi="Arial" w:cs="Arial"/>
          <w:color w:val="auto"/>
          <w:sz w:val="22"/>
          <w:szCs w:val="22"/>
          <w:lang w:eastAsia="ja-JP"/>
        </w:rPr>
        <w:t>MAT 1010 requires an ACT or ACT-R math score of 19+.</w:t>
      </w:r>
    </w:p>
    <w:p w14:paraId="7BF2C72A" w14:textId="77777777" w:rsidR="00E44D1D" w:rsidRDefault="004C1A75" w:rsidP="00E44D1D">
      <w:pPr>
        <w:pStyle w:val="Default"/>
        <w:numPr>
          <w:ilvl w:val="0"/>
          <w:numId w:val="19"/>
        </w:numPr>
        <w:rPr>
          <w:rFonts w:ascii="Arial" w:eastAsiaTheme="minorHAnsi" w:hAnsi="Arial" w:cs="Arial"/>
          <w:color w:val="auto"/>
          <w:sz w:val="22"/>
          <w:szCs w:val="22"/>
          <w:lang w:eastAsia="ja-JP"/>
        </w:rPr>
      </w:pPr>
      <w:r w:rsidRPr="00E44D1D">
        <w:rPr>
          <w:rFonts w:ascii="Arial" w:hAnsi="Arial" w:cs="Arial"/>
          <w:color w:val="auto"/>
          <w:sz w:val="22"/>
          <w:szCs w:val="22"/>
        </w:rPr>
        <w:t>M</w:t>
      </w:r>
      <w:r w:rsidR="00E44D1D">
        <w:rPr>
          <w:rFonts w:ascii="Arial" w:hAnsi="Arial" w:cs="Arial"/>
          <w:color w:val="auto"/>
          <w:sz w:val="22"/>
          <w:szCs w:val="22"/>
        </w:rPr>
        <w:t>AT</w:t>
      </w:r>
      <w:r w:rsidRPr="00E44D1D">
        <w:rPr>
          <w:rFonts w:ascii="Arial" w:hAnsi="Arial" w:cs="Arial"/>
          <w:color w:val="auto"/>
          <w:sz w:val="22"/>
          <w:szCs w:val="22"/>
        </w:rPr>
        <w:t xml:space="preserve"> 1010 requires an </w:t>
      </w:r>
      <w:r w:rsidR="00E44D1D">
        <w:rPr>
          <w:rFonts w:ascii="Arial" w:hAnsi="Arial" w:cs="Arial"/>
          <w:color w:val="auto"/>
          <w:sz w:val="22"/>
          <w:szCs w:val="22"/>
        </w:rPr>
        <w:t>ACCUPLAER</w:t>
      </w:r>
      <w:r w:rsidRPr="00E44D1D">
        <w:rPr>
          <w:rFonts w:ascii="Arial" w:hAnsi="Arial" w:cs="Arial"/>
          <w:color w:val="auto"/>
          <w:sz w:val="22"/>
          <w:szCs w:val="22"/>
        </w:rPr>
        <w:t xml:space="preserve"> Elementary Algebra score of ≥61 or a College Level Math Score of ≥30. </w:t>
      </w:r>
    </w:p>
    <w:p w14:paraId="50E07A63" w14:textId="7C161C5B" w:rsidR="009547C8" w:rsidRPr="00142EE6" w:rsidRDefault="004C1A75" w:rsidP="00F26331">
      <w:pPr>
        <w:pStyle w:val="Default"/>
        <w:numPr>
          <w:ilvl w:val="0"/>
          <w:numId w:val="19"/>
        </w:numPr>
        <w:rPr>
          <w:rFonts w:ascii="Arial" w:eastAsiaTheme="minorHAnsi" w:hAnsi="Arial" w:cs="Arial"/>
          <w:color w:val="auto"/>
          <w:sz w:val="22"/>
          <w:szCs w:val="22"/>
          <w:lang w:eastAsia="ja-JP"/>
        </w:rPr>
      </w:pPr>
      <w:r w:rsidRPr="00E44D1D">
        <w:rPr>
          <w:rFonts w:ascii="Arial" w:hAnsi="Arial" w:cs="Arial"/>
          <w:color w:val="auto"/>
          <w:sz w:val="22"/>
          <w:szCs w:val="22"/>
        </w:rPr>
        <w:t>Math 1010 requires an ALEKS score of ≥30.</w:t>
      </w:r>
    </w:p>
    <w:p w14:paraId="4AEB3C0C" w14:textId="09DF26CF"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3F68055C" w14:textId="77777777" w:rsidR="004C1A75" w:rsidRDefault="004C1A75" w:rsidP="006831E2">
      <w:pPr>
        <w:rPr>
          <w:rFonts w:ascii="Arial" w:eastAsiaTheme="majorEastAsia" w:hAnsi="Arial" w:cs="Arial"/>
          <w:b/>
          <w:bCs/>
          <w:color w:val="549E39" w:themeColor="accent1"/>
          <w:sz w:val="22"/>
          <w:szCs w:val="22"/>
        </w:rPr>
      </w:pPr>
    </w:p>
    <w:p w14:paraId="5DAFCFAC" w14:textId="116DE146"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27439FF8" w14:textId="07589E42" w:rsidR="004C1A75" w:rsidRPr="004C1A75" w:rsidRDefault="004C1A75" w:rsidP="004C1A75">
      <w:pPr>
        <w:widowControl w:val="0"/>
        <w:spacing w:line="216" w:lineRule="auto"/>
        <w:rPr>
          <w:rFonts w:ascii="Arial" w:hAnsi="Arial" w:cs="Arial"/>
          <w:color w:val="auto"/>
          <w:sz w:val="22"/>
          <w:szCs w:val="22"/>
          <w:lang w:eastAsia="zh-TW"/>
        </w:rPr>
      </w:pPr>
      <w:r w:rsidRPr="004C1A75">
        <w:rPr>
          <w:rFonts w:ascii="Arial" w:hAnsi="Arial" w:cs="Arial"/>
          <w:color w:val="auto"/>
          <w:sz w:val="22"/>
          <w:szCs w:val="22"/>
          <w:lang w:eastAsia="zh-TW"/>
        </w:rPr>
        <w:t xml:space="preserve">Intermediate Algebra, </w:t>
      </w:r>
      <w:r w:rsidR="00DA171A">
        <w:rPr>
          <w:rFonts w:ascii="Arial" w:hAnsi="Arial" w:cs="Arial"/>
          <w:color w:val="auto"/>
          <w:sz w:val="22"/>
          <w:szCs w:val="22"/>
          <w:lang w:eastAsia="zh-TW"/>
        </w:rPr>
        <w:t>7</w:t>
      </w:r>
      <w:r w:rsidRPr="004C1A75">
        <w:rPr>
          <w:rFonts w:ascii="Arial" w:hAnsi="Arial" w:cs="Arial"/>
          <w:color w:val="auto"/>
          <w:sz w:val="22"/>
          <w:szCs w:val="22"/>
          <w:lang w:eastAsia="zh-TW"/>
        </w:rPr>
        <w:t xml:space="preserve">e:  </w:t>
      </w:r>
      <w:proofErr w:type="spellStart"/>
      <w:r w:rsidRPr="004C1A75">
        <w:rPr>
          <w:rFonts w:ascii="Arial" w:hAnsi="Arial" w:cs="Arial"/>
          <w:color w:val="auto"/>
          <w:sz w:val="22"/>
          <w:szCs w:val="22"/>
          <w:lang w:eastAsia="zh-TW"/>
        </w:rPr>
        <w:t>Elayn</w:t>
      </w:r>
      <w:proofErr w:type="spellEnd"/>
      <w:r w:rsidRPr="004C1A75">
        <w:rPr>
          <w:rFonts w:ascii="Arial" w:hAnsi="Arial" w:cs="Arial"/>
          <w:color w:val="auto"/>
          <w:sz w:val="22"/>
          <w:szCs w:val="22"/>
          <w:lang w:eastAsia="zh-TW"/>
        </w:rPr>
        <w:t xml:space="preserve"> Martin-Gay</w:t>
      </w:r>
    </w:p>
    <w:p w14:paraId="685CB998" w14:textId="77777777" w:rsidR="004C1A75" w:rsidRPr="004C1A75" w:rsidRDefault="004C1A75" w:rsidP="004C1A75">
      <w:pPr>
        <w:rPr>
          <w:rFonts w:ascii="Arial" w:hAnsi="Arial" w:cs="Arial"/>
          <w:b/>
          <w:color w:val="auto"/>
          <w:sz w:val="22"/>
          <w:szCs w:val="22"/>
        </w:rPr>
      </w:pPr>
      <w:r w:rsidRPr="004C1A75">
        <w:rPr>
          <w:rFonts w:ascii="Arial" w:hAnsi="Arial" w:cs="Arial"/>
          <w:b/>
          <w:color w:val="auto"/>
          <w:sz w:val="22"/>
          <w:szCs w:val="22"/>
        </w:rPr>
        <w:t>Calculators:</w:t>
      </w:r>
    </w:p>
    <w:p w14:paraId="4848E784" w14:textId="6DBBFD4D" w:rsidR="004C1A75" w:rsidRPr="004C1A75" w:rsidRDefault="004C1A75" w:rsidP="004C1A75">
      <w:pPr>
        <w:rPr>
          <w:rFonts w:ascii="Arial" w:hAnsi="Arial" w:cs="Arial"/>
          <w:color w:val="auto"/>
        </w:rPr>
      </w:pPr>
      <w:r w:rsidRPr="004C1A75">
        <w:rPr>
          <w:rFonts w:ascii="Arial" w:hAnsi="Arial" w:cs="Arial"/>
          <w:color w:val="auto"/>
          <w:sz w:val="22"/>
          <w:szCs w:val="22"/>
        </w:rPr>
        <w:t>Each instructor has the right to set their own policy on calculators in MAT 1010 in regard to homework assignments, quizzes, chapter tests and special projects.  Scientific calculators only will be allowed on all pretests, midterms</w:t>
      </w:r>
      <w:r w:rsidR="00DA171A">
        <w:rPr>
          <w:rFonts w:ascii="Arial" w:hAnsi="Arial" w:cs="Arial"/>
          <w:color w:val="auto"/>
          <w:sz w:val="22"/>
          <w:szCs w:val="22"/>
        </w:rPr>
        <w:t>,</w:t>
      </w:r>
      <w:r w:rsidRPr="004C1A75">
        <w:rPr>
          <w:rFonts w:ascii="Arial" w:hAnsi="Arial" w:cs="Arial"/>
          <w:color w:val="auto"/>
          <w:sz w:val="22"/>
          <w:szCs w:val="22"/>
        </w:rPr>
        <w:t xml:space="preserve"> and final exams in MAT 1010.   No graphing calculators will be allowed on these exams.</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2BF00DD4" w14:textId="77777777" w:rsidR="004C1A75" w:rsidRPr="004C1A75" w:rsidRDefault="004C1A75" w:rsidP="004C1A75">
      <w:pPr>
        <w:widowControl w:val="0"/>
        <w:spacing w:line="216" w:lineRule="auto"/>
        <w:rPr>
          <w:rFonts w:ascii="Arial" w:hAnsi="Arial" w:cs="Arial"/>
          <w:color w:val="auto"/>
          <w:sz w:val="22"/>
          <w:szCs w:val="22"/>
        </w:rPr>
      </w:pPr>
      <w:r w:rsidRPr="004C1A75">
        <w:rPr>
          <w:rFonts w:ascii="Arial" w:hAnsi="Arial" w:cs="Arial"/>
          <w:color w:val="auto"/>
          <w:sz w:val="22"/>
          <w:szCs w:val="22"/>
        </w:rPr>
        <w:t>Quizzes, assignments and department exams will be given.  A departmental midterm (optional) and final exam will be given in this course to assess outcomes. The final exam will be comprehensive.</w:t>
      </w:r>
    </w:p>
    <w:p w14:paraId="66D90A98" w14:textId="77777777" w:rsidR="004C1A75" w:rsidRPr="004C1A75" w:rsidRDefault="004C1A75" w:rsidP="004C1A75">
      <w:pPr>
        <w:rPr>
          <w:rFonts w:ascii="Arial" w:eastAsiaTheme="majorEastAsia" w:hAnsi="Arial" w:cs="Arial"/>
          <w:b/>
          <w:bCs/>
          <w:color w:val="549E39" w:themeColor="accent1"/>
          <w:sz w:val="22"/>
          <w:szCs w:val="22"/>
        </w:rPr>
      </w:pPr>
      <w:r w:rsidRPr="004C1A75">
        <w:rPr>
          <w:rFonts w:ascii="Arial" w:eastAsiaTheme="majorEastAsia" w:hAnsi="Arial" w:cs="Arial"/>
          <w:b/>
          <w:bCs/>
          <w:color w:val="549E39" w:themeColor="accent1"/>
          <w:sz w:val="22"/>
          <w:szCs w:val="22"/>
        </w:rPr>
        <w:fldChar w:fldCharType="begin"/>
      </w:r>
      <w:r w:rsidRPr="004C1A75">
        <w:rPr>
          <w:rFonts w:ascii="Arial" w:eastAsiaTheme="majorEastAsia" w:hAnsi="Arial" w:cs="Arial"/>
          <w:b/>
          <w:bCs/>
          <w:color w:val="549E39" w:themeColor="accent1"/>
          <w:sz w:val="22"/>
          <w:szCs w:val="22"/>
        </w:rPr>
        <w:instrText xml:space="preserve"> SEQ CHAPTER \h \r 1</w:instrText>
      </w:r>
      <w:r w:rsidRPr="004C1A75">
        <w:rPr>
          <w:rFonts w:ascii="Arial" w:eastAsiaTheme="majorEastAsia" w:hAnsi="Arial" w:cs="Arial"/>
          <w:b/>
          <w:bCs/>
          <w:color w:val="549E39" w:themeColor="accent1"/>
          <w:sz w:val="22"/>
          <w:szCs w:val="22"/>
        </w:rPr>
        <w:fldChar w:fldCharType="end"/>
      </w:r>
      <w:r w:rsidRPr="004C1A75">
        <w:rPr>
          <w:rFonts w:ascii="Arial" w:eastAsiaTheme="majorEastAsia" w:hAnsi="Arial" w:cs="Arial"/>
          <w:b/>
          <w:bCs/>
          <w:color w:val="549E39" w:themeColor="accent1"/>
          <w:sz w:val="22"/>
          <w:szCs w:val="22"/>
        </w:rPr>
        <w:t>Learning Strategist</w:t>
      </w:r>
    </w:p>
    <w:p w14:paraId="2F784648" w14:textId="77777777" w:rsidR="004C1A75" w:rsidRPr="004C1A75" w:rsidRDefault="004C1A75" w:rsidP="004C1A75">
      <w:pPr>
        <w:rPr>
          <w:rFonts w:ascii="Arial" w:hAnsi="Arial" w:cs="Arial"/>
          <w:color w:val="auto"/>
          <w:sz w:val="22"/>
          <w:szCs w:val="22"/>
        </w:rPr>
      </w:pPr>
      <w:r w:rsidRPr="004C1A75">
        <w:rPr>
          <w:rFonts w:ascii="Arial" w:hAnsi="Arial" w:cs="Arial"/>
          <w:color w:val="auto"/>
          <w:sz w:val="22"/>
          <w:szCs w:val="22"/>
        </w:rPr>
        <w:t xml:space="preserve">The Learning Strategist offers learning assistance to students who are having problems with test taking, concentration, attendance, and all types of study skills.  You may contact Pat Nelson, the Learning Strategist, in LA 201k or at 863-7418.  </w:t>
      </w:r>
    </w:p>
    <w:p w14:paraId="342D0290" w14:textId="77777777" w:rsidR="004C1A75" w:rsidRPr="004C1A75" w:rsidRDefault="004C1A75" w:rsidP="004C1A75">
      <w:pPr>
        <w:rPr>
          <w:rFonts w:ascii="Arial" w:eastAsiaTheme="majorEastAsia" w:hAnsi="Arial" w:cs="Arial"/>
          <w:b/>
          <w:bCs/>
          <w:color w:val="549E39" w:themeColor="accent1"/>
          <w:sz w:val="22"/>
          <w:szCs w:val="22"/>
        </w:rPr>
      </w:pPr>
      <w:r w:rsidRPr="004C1A75">
        <w:rPr>
          <w:rFonts w:ascii="Arial" w:eastAsiaTheme="majorEastAsia" w:hAnsi="Arial" w:cs="Arial"/>
          <w:b/>
          <w:bCs/>
          <w:color w:val="549E39" w:themeColor="accent1"/>
          <w:sz w:val="22"/>
          <w:szCs w:val="22"/>
        </w:rPr>
        <w:fldChar w:fldCharType="begin"/>
      </w:r>
      <w:r w:rsidRPr="004C1A75">
        <w:rPr>
          <w:rFonts w:ascii="Arial" w:eastAsiaTheme="majorEastAsia" w:hAnsi="Arial" w:cs="Arial"/>
          <w:b/>
          <w:bCs/>
          <w:color w:val="549E39" w:themeColor="accent1"/>
          <w:sz w:val="22"/>
          <w:szCs w:val="22"/>
        </w:rPr>
        <w:instrText xml:space="preserve"> SEQ CHAPTER \h \r 1</w:instrText>
      </w:r>
      <w:r w:rsidRPr="004C1A75">
        <w:rPr>
          <w:rFonts w:ascii="Arial" w:eastAsiaTheme="majorEastAsia" w:hAnsi="Arial" w:cs="Arial"/>
          <w:b/>
          <w:bCs/>
          <w:color w:val="549E39" w:themeColor="accent1"/>
          <w:sz w:val="22"/>
          <w:szCs w:val="22"/>
        </w:rPr>
        <w:fldChar w:fldCharType="end"/>
      </w:r>
      <w:r w:rsidRPr="004C1A75">
        <w:rPr>
          <w:rFonts w:ascii="Arial" w:eastAsiaTheme="majorEastAsia" w:hAnsi="Arial" w:cs="Arial"/>
          <w:b/>
          <w:bCs/>
          <w:color w:val="549E39" w:themeColor="accent1"/>
          <w:sz w:val="22"/>
          <w:szCs w:val="22"/>
        </w:rPr>
        <w:t>Math Lab</w:t>
      </w:r>
    </w:p>
    <w:p w14:paraId="4E346582" w14:textId="76174561" w:rsidR="002470E9" w:rsidRPr="004C1A75" w:rsidRDefault="004C1A75" w:rsidP="004C1A75">
      <w:pPr>
        <w:autoSpaceDE w:val="0"/>
        <w:autoSpaceDN w:val="0"/>
        <w:adjustRightInd w:val="0"/>
        <w:rPr>
          <w:rFonts w:ascii="Arial" w:hAnsi="Arial" w:cs="Arial"/>
          <w:color w:val="auto"/>
          <w:sz w:val="22"/>
          <w:szCs w:val="22"/>
        </w:rPr>
      </w:pPr>
      <w:r w:rsidRPr="004C1A75">
        <w:rPr>
          <w:rFonts w:ascii="Arial" w:hAnsi="Arial" w:cs="Arial"/>
          <w:color w:val="auto"/>
          <w:sz w:val="22"/>
          <w:szCs w:val="22"/>
        </w:rPr>
        <w:t xml:space="preserve">The Math Lab, located in LA 201, is a free service to you.  Tutors are available to give you one-on-one help with concepts, skills and applications.  Videotaped lectures that correspond with your textbook are available to view in the lab, or they can be checked out from the UVU Library.  The Math Lab hours are Monday-Thursday 8:00 am – 9:00 pm, Friday 8:00 am – 5:00 pm, and Saturday 10:00 am – 3:00 pm.  The Math Lab also has Online Tutoring at   </w:t>
      </w:r>
      <w:hyperlink r:id="rId9" w:history="1">
        <w:r w:rsidRPr="004C1A75">
          <w:rPr>
            <w:rStyle w:val="Hyperlink"/>
            <w:rFonts w:ascii="Arial" w:hAnsi="Arial" w:cs="Arial"/>
            <w:color w:val="auto"/>
            <w:sz w:val="22"/>
            <w:szCs w:val="22"/>
          </w:rPr>
          <w:t>www.uvu.edu/mathlab/mlol</w:t>
        </w:r>
      </w:hyperlink>
      <w:r w:rsidRPr="004C1A75">
        <w:rPr>
          <w:rFonts w:ascii="Arial" w:hAnsi="Arial" w:cs="Arial"/>
          <w:color w:val="auto"/>
          <w:sz w:val="22"/>
          <w:szCs w:val="22"/>
        </w:rPr>
        <w:t>.  Call 863-8310 for more details.</w:t>
      </w:r>
    </w:p>
    <w:p w14:paraId="1FEA497C" w14:textId="77777777" w:rsidR="00142EE6" w:rsidRDefault="00142EE6" w:rsidP="006831E2">
      <w:pPr>
        <w:rPr>
          <w:rFonts w:ascii="Arial" w:eastAsiaTheme="majorEastAsia" w:hAnsi="Arial" w:cs="Arial"/>
          <w:b/>
          <w:bCs/>
          <w:color w:val="549E39" w:themeColor="accent1"/>
          <w:sz w:val="22"/>
          <w:szCs w:val="22"/>
        </w:rPr>
      </w:pPr>
    </w:p>
    <w:p w14:paraId="1AF77D79" w14:textId="77777777" w:rsidR="00142EE6" w:rsidRDefault="00142EE6" w:rsidP="006831E2">
      <w:pPr>
        <w:rPr>
          <w:rFonts w:ascii="Arial" w:eastAsiaTheme="majorEastAsia" w:hAnsi="Arial" w:cs="Arial"/>
          <w:b/>
          <w:bCs/>
          <w:color w:val="549E39" w:themeColor="accent1"/>
          <w:sz w:val="22"/>
          <w:szCs w:val="22"/>
        </w:rPr>
      </w:pPr>
    </w:p>
    <w:p w14:paraId="2EA30458" w14:textId="77777777" w:rsidR="00142EE6" w:rsidRDefault="00142EE6" w:rsidP="006831E2">
      <w:pPr>
        <w:rPr>
          <w:rFonts w:ascii="Arial" w:eastAsiaTheme="majorEastAsia" w:hAnsi="Arial" w:cs="Arial"/>
          <w:b/>
          <w:bCs/>
          <w:color w:val="549E39" w:themeColor="accent1"/>
          <w:sz w:val="22"/>
          <w:szCs w:val="22"/>
        </w:rPr>
      </w:pPr>
    </w:p>
    <w:p w14:paraId="4B2716C6" w14:textId="23953871"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0"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0"/>
    <w:p w14:paraId="5D56226A" w14:textId="3EEA6DC6" w:rsidR="007D5771" w:rsidRPr="00142EE6" w:rsidRDefault="00A52EF5" w:rsidP="00A368A6">
      <w:pPr>
        <w:rPr>
          <w:rFonts w:ascii="Arial" w:hAnsi="Arial" w:cs="Arial"/>
          <w:sz w:val="22"/>
          <w:szCs w:val="22"/>
        </w:rPr>
      </w:pPr>
      <w:r w:rsidRPr="00EA25B2">
        <w:rPr>
          <w:rFonts w:ascii="Arial" w:hAnsi="Arial" w:cs="Arial"/>
          <w:sz w:val="22"/>
          <w:szCs w:val="22"/>
        </w:rPr>
        <w:t xml:space="preserve"> </w:t>
      </w:r>
    </w:p>
    <w:p w14:paraId="4C732B2D" w14:textId="77777777" w:rsidR="007D5771" w:rsidRPr="00EA25B2" w:rsidRDefault="007D5771" w:rsidP="007D5771">
      <w:pPr>
        <w:rPr>
          <w:rFonts w:ascii="Arial" w:eastAsiaTheme="majorEastAsia" w:hAnsi="Arial" w:cs="Arial"/>
          <w:b/>
          <w:bCs/>
          <w:color w:val="404040" w:themeColor="text1" w:themeTint="BF"/>
          <w:sz w:val="28"/>
          <w:szCs w:val="28"/>
        </w:rPr>
      </w:pPr>
      <w:bookmarkStart w:id="1" w:name="_Hlk516664923"/>
      <w:bookmarkStart w:id="2" w:name="_Hlk516663454"/>
      <w:r w:rsidRPr="00EA25B2">
        <w:rPr>
          <w:rFonts w:ascii="Arial" w:eastAsiaTheme="majorEastAsia" w:hAnsi="Arial" w:cs="Arial"/>
          <w:b/>
          <w:bCs/>
          <w:color w:val="404040" w:themeColor="text1" w:themeTint="BF"/>
          <w:sz w:val="28"/>
          <w:szCs w:val="28"/>
        </w:rPr>
        <w:t>University Policies</w:t>
      </w:r>
    </w:p>
    <w:p w14:paraId="794C420C" w14:textId="77777777" w:rsidR="007D5771" w:rsidRPr="00EA25B2" w:rsidRDefault="007D5771" w:rsidP="007D5771">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7D8ECB5B" w14:textId="77777777" w:rsidR="007D5771" w:rsidRPr="00EA25B2" w:rsidRDefault="007D5771" w:rsidP="007D577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6A1C4BC8" w14:textId="77777777" w:rsidR="007D5771" w:rsidRPr="00EA25B2" w:rsidRDefault="007D5771" w:rsidP="007D577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5A941CE2" w14:textId="77777777" w:rsidR="007D5771" w:rsidRPr="00EA25B2" w:rsidRDefault="007D5771" w:rsidP="007D577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7F24F326" w14:textId="77777777" w:rsidR="007D5771" w:rsidRPr="00EA25B2" w:rsidRDefault="007D5771" w:rsidP="007D5771">
      <w:pPr>
        <w:pStyle w:val="NormalWeb"/>
        <w:spacing w:before="0" w:beforeAutospacing="0" w:after="0" w:afterAutospacing="0" w:line="330" w:lineRule="atLeast"/>
        <w:textAlignment w:val="baseline"/>
        <w:rPr>
          <w:rFonts w:ascii="Arial" w:hAnsi="Arial" w:cs="Arial"/>
          <w:color w:val="666666"/>
          <w:spacing w:val="8"/>
          <w:sz w:val="18"/>
          <w:szCs w:val="18"/>
        </w:rPr>
      </w:pPr>
    </w:p>
    <w:p w14:paraId="4790EBF8" w14:textId="77777777" w:rsidR="007D5771" w:rsidRPr="00EA25B2" w:rsidRDefault="007D5771" w:rsidP="007D5771">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1DB969FA" w14:textId="77777777" w:rsidR="007D5771" w:rsidRPr="00F14835" w:rsidRDefault="007D5771" w:rsidP="007D577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6D237056" w14:textId="77777777" w:rsidR="007D5771" w:rsidRPr="00EA25B2" w:rsidRDefault="007D5771" w:rsidP="007D5771">
      <w:pPr>
        <w:shd w:val="clear" w:color="auto" w:fill="FFFFFF"/>
        <w:spacing w:after="0"/>
        <w:textAlignment w:val="baseline"/>
        <w:rPr>
          <w:rFonts w:ascii="Arial" w:eastAsia="Times New Roman" w:hAnsi="Arial" w:cs="Arial"/>
          <w:color w:val="auto"/>
          <w:sz w:val="22"/>
          <w:szCs w:val="22"/>
          <w:lang w:eastAsia="en-US"/>
        </w:rPr>
      </w:pPr>
    </w:p>
    <w:p w14:paraId="03998F41" w14:textId="77777777" w:rsidR="007D5771" w:rsidRPr="00F14835" w:rsidRDefault="007D5771" w:rsidP="007D577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35195567" w14:textId="77777777" w:rsidR="007D5771" w:rsidRPr="00EA25B2" w:rsidRDefault="007D5771" w:rsidP="007D5771">
      <w:pPr>
        <w:shd w:val="clear" w:color="auto" w:fill="FFFFFF"/>
        <w:spacing w:after="0"/>
        <w:textAlignment w:val="baseline"/>
        <w:rPr>
          <w:rFonts w:ascii="Arial" w:eastAsia="Times New Roman" w:hAnsi="Arial" w:cs="Arial"/>
          <w:color w:val="auto"/>
          <w:sz w:val="22"/>
          <w:szCs w:val="22"/>
          <w:lang w:eastAsia="en-US"/>
        </w:rPr>
      </w:pPr>
    </w:p>
    <w:p w14:paraId="27EE3161" w14:textId="77777777" w:rsidR="007D5771" w:rsidRDefault="007D5771" w:rsidP="007D577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lastRenderedPageBreak/>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0" w:history="1">
        <w:r w:rsidRPr="00EA25B2">
          <w:rPr>
            <w:rFonts w:ascii="Arial" w:hAnsi="Arial" w:cs="Arial"/>
            <w:bCs/>
            <w:color w:val="auto"/>
            <w:sz w:val="22"/>
            <w:szCs w:val="22"/>
            <w:shd w:val="clear" w:color="auto" w:fill="FFFFFF"/>
          </w:rPr>
          <w:t>http://www.uvu.edu/studentconduct/students/</w:t>
        </w:r>
      </w:hyperlink>
    </w:p>
    <w:p w14:paraId="77E90B5C" w14:textId="77777777" w:rsidR="007D5771" w:rsidRPr="000D6D51" w:rsidRDefault="007D5771" w:rsidP="007D5771">
      <w:pPr>
        <w:shd w:val="clear" w:color="auto" w:fill="FFFFFF"/>
        <w:spacing w:after="0"/>
        <w:textAlignment w:val="baseline"/>
        <w:rPr>
          <w:rFonts w:ascii="Arial" w:eastAsia="Times New Roman" w:hAnsi="Arial" w:cs="Arial"/>
          <w:color w:val="auto"/>
          <w:sz w:val="22"/>
          <w:szCs w:val="22"/>
          <w:lang w:eastAsia="en-US"/>
        </w:rPr>
      </w:pPr>
    </w:p>
    <w:p w14:paraId="4265C04F" w14:textId="77777777" w:rsidR="007D5771" w:rsidRPr="00DF1766" w:rsidRDefault="007D5771" w:rsidP="007D5771">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548F6227" w14:textId="77777777" w:rsidR="007D5771" w:rsidRPr="00DF1766" w:rsidRDefault="007D5771" w:rsidP="007D5771">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1BB548A3" w14:textId="77777777" w:rsidR="007D5771" w:rsidRPr="00DF1766" w:rsidRDefault="007D5771" w:rsidP="007D5771">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14B06039" w14:textId="77777777" w:rsidR="007D5771" w:rsidRPr="00DF1766" w:rsidRDefault="007D5771" w:rsidP="007D5771">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4D68175D" w14:textId="77777777" w:rsidR="007D5771" w:rsidRPr="00DF1766" w:rsidRDefault="007D5771" w:rsidP="007D5771">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2D552E84" w14:textId="77777777" w:rsidR="007D5771" w:rsidRPr="00DF1766" w:rsidRDefault="007D5771" w:rsidP="007D5771">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37E64EBA" w14:textId="77777777" w:rsidR="007D5771" w:rsidRPr="002B1F2A" w:rsidRDefault="007D5771" w:rsidP="007D5771">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19670812" w14:textId="77777777" w:rsidR="007D5771" w:rsidRPr="002B1F2A" w:rsidRDefault="007D5771" w:rsidP="007D5771">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20AD4D7E" w14:textId="77777777" w:rsidR="007D5771" w:rsidRDefault="007D5771" w:rsidP="007D5771">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3382A208" w14:textId="77777777" w:rsidR="007D5771" w:rsidRDefault="007D5771" w:rsidP="007D5771">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358EDCC8" w14:textId="77777777" w:rsidR="007D5771" w:rsidRDefault="007D5771" w:rsidP="007D5771">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44B8B042" w14:textId="77777777" w:rsidR="007D5771" w:rsidRDefault="007D5771" w:rsidP="007D5771">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7C4EB861" w14:textId="77777777" w:rsidR="007D5771" w:rsidRDefault="007D5771" w:rsidP="007D5771">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73044A5C" w14:textId="77777777" w:rsidR="007D5771" w:rsidRDefault="007D5771" w:rsidP="007D5771">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06A5A5A2" w14:textId="77777777" w:rsidR="007D5771" w:rsidRDefault="007D5771" w:rsidP="007D5771">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1BCFF538" w14:textId="77777777" w:rsidR="007D5771" w:rsidRPr="002B1F2A" w:rsidRDefault="007D5771" w:rsidP="007D5771">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13FF361F" w14:textId="77777777" w:rsidR="007D5771" w:rsidRPr="00EA25B2" w:rsidRDefault="007D5771" w:rsidP="007D5771">
      <w:pPr>
        <w:pStyle w:val="Default"/>
        <w:rPr>
          <w:rFonts w:ascii="Arial" w:hAnsi="Arial" w:cs="Arial"/>
          <w:sz w:val="22"/>
          <w:szCs w:val="22"/>
        </w:rPr>
      </w:pPr>
    </w:p>
    <w:p w14:paraId="40CBEF65" w14:textId="77777777" w:rsidR="007D5771" w:rsidRPr="00EA25B2" w:rsidRDefault="007D5771" w:rsidP="007D5771">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lastRenderedPageBreak/>
        <w:t>Students with Disabilities</w:t>
      </w:r>
    </w:p>
    <w:p w14:paraId="6AABCF01" w14:textId="77777777" w:rsidR="007D5771" w:rsidRPr="00EA25B2" w:rsidRDefault="007D5771" w:rsidP="007D5771">
      <w:pPr>
        <w:pStyle w:val="Default"/>
        <w:rPr>
          <w:rFonts w:ascii="Arial" w:eastAsiaTheme="minorHAnsi" w:hAnsi="Arial" w:cs="Arial"/>
          <w:color w:val="808080" w:themeColor="background1" w:themeShade="80"/>
          <w:sz w:val="22"/>
          <w:szCs w:val="22"/>
          <w:lang w:eastAsia="ja-JP"/>
        </w:rPr>
      </w:pPr>
    </w:p>
    <w:p w14:paraId="5C3146FB" w14:textId="77777777" w:rsidR="007D5771" w:rsidRDefault="007D5771" w:rsidP="007D5771">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1"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697D016B" w14:textId="77777777" w:rsidR="007D5771" w:rsidRDefault="007D5771" w:rsidP="007D5771">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7BAC57D5" w14:textId="77777777" w:rsidR="007D5771" w:rsidRPr="00F3584E" w:rsidRDefault="007D5771" w:rsidP="007D5771">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1DB29126" w14:textId="77777777" w:rsidR="007D5771" w:rsidRPr="00D551E9" w:rsidRDefault="007D5771" w:rsidP="007D5771">
      <w:pPr>
        <w:pStyle w:val="Default"/>
        <w:rPr>
          <w:rFonts w:ascii="Arial" w:hAnsi="Arial" w:cs="Arial"/>
          <w:color w:val="auto"/>
          <w:sz w:val="22"/>
          <w:szCs w:val="22"/>
        </w:rPr>
      </w:pPr>
    </w:p>
    <w:p w14:paraId="66772190" w14:textId="77777777" w:rsidR="007D5771" w:rsidRDefault="007D5771" w:rsidP="007D5771">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034F8B73" w14:textId="77777777" w:rsidR="007D5771" w:rsidRPr="00D551E9" w:rsidRDefault="007D5771" w:rsidP="007D5771">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3644D862" w14:textId="77777777" w:rsidR="00B123C6" w:rsidRDefault="00B123C6" w:rsidP="007D5771">
      <w:pPr>
        <w:pStyle w:val="Default"/>
        <w:rPr>
          <w:rFonts w:ascii="Arial" w:hAnsi="Arial" w:cs="Arial"/>
          <w:b/>
          <w:color w:val="549E39" w:themeColor="accent1"/>
          <w:sz w:val="22"/>
          <w:szCs w:val="22"/>
        </w:rPr>
      </w:pPr>
    </w:p>
    <w:p w14:paraId="2128472A" w14:textId="77777777" w:rsidR="00B123C6" w:rsidRDefault="00B123C6" w:rsidP="007D5771">
      <w:pPr>
        <w:pStyle w:val="Default"/>
        <w:rPr>
          <w:rFonts w:ascii="Arial" w:hAnsi="Arial" w:cs="Arial"/>
          <w:b/>
          <w:color w:val="549E39" w:themeColor="accent1"/>
          <w:sz w:val="22"/>
          <w:szCs w:val="22"/>
        </w:rPr>
      </w:pPr>
    </w:p>
    <w:p w14:paraId="6EF0C05F" w14:textId="0A2DFBF9" w:rsidR="007D5771" w:rsidRDefault="007D5771" w:rsidP="007D5771">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2510E9C2" w14:textId="77777777" w:rsidR="007D5771" w:rsidRDefault="007D5771" w:rsidP="007D5771">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14E48B06" w14:textId="77777777" w:rsidR="007D5771" w:rsidRDefault="007D5771" w:rsidP="007D5771">
      <w:pPr>
        <w:widowControl w:val="0"/>
        <w:rPr>
          <w:rFonts w:ascii="Arial" w:hAnsi="Arial" w:cs="Arial"/>
          <w:b/>
          <w:color w:val="auto"/>
          <w:sz w:val="22"/>
          <w:szCs w:val="22"/>
        </w:rPr>
      </w:pPr>
    </w:p>
    <w:p w14:paraId="1EB62CF7" w14:textId="77777777" w:rsidR="007D5771" w:rsidRPr="00DF1766" w:rsidRDefault="007D5771" w:rsidP="007D5771">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4DE7B3A8" w14:textId="33F54EA4" w:rsidR="007D5771" w:rsidRPr="00DF1766" w:rsidRDefault="007D5771" w:rsidP="007D5771">
      <w:pPr>
        <w:widowControl w:val="0"/>
        <w:rPr>
          <w:rFonts w:ascii="Arial" w:hAnsi="Arial" w:cs="Arial"/>
          <w:color w:val="auto"/>
          <w:sz w:val="22"/>
          <w:szCs w:val="22"/>
        </w:rPr>
      </w:pPr>
      <w:r w:rsidRPr="00DF1766">
        <w:rPr>
          <w:rFonts w:ascii="Arial" w:hAnsi="Arial" w:cs="Arial"/>
          <w:color w:val="auto"/>
          <w:sz w:val="22"/>
          <w:szCs w:val="22"/>
        </w:rPr>
        <w:t>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w:t>
      </w:r>
      <w:r w:rsidR="00E14134">
        <w:rPr>
          <w:rFonts w:ascii="Arial" w:hAnsi="Arial" w:cs="Arial"/>
          <w:color w:val="auto"/>
          <w:sz w:val="22"/>
          <w:szCs w:val="22"/>
        </w:rPr>
        <w:t>,</w:t>
      </w:r>
      <w:r w:rsidRPr="00DF1766">
        <w:rPr>
          <w:rFonts w:ascii="Arial" w:hAnsi="Arial" w:cs="Arial"/>
          <w:color w:val="auto"/>
          <w:sz w:val="22"/>
          <w:szCs w:val="22"/>
        </w:rPr>
        <w:t xml:space="preserve"> and group activities. </w:t>
      </w:r>
    </w:p>
    <w:p w14:paraId="4CE40926" w14:textId="77777777" w:rsidR="007D5771" w:rsidRPr="00D551E9" w:rsidRDefault="007D5771" w:rsidP="007D5771">
      <w:pPr>
        <w:pStyle w:val="Default"/>
        <w:rPr>
          <w:rFonts w:ascii="Arial" w:hAnsi="Arial" w:cs="Arial"/>
          <w:sz w:val="22"/>
          <w:szCs w:val="22"/>
        </w:rPr>
      </w:pPr>
    </w:p>
    <w:p w14:paraId="633FDDD4" w14:textId="77777777" w:rsidR="007D5771" w:rsidRPr="00354203" w:rsidRDefault="007D5771" w:rsidP="007D5771">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242E04DB" w14:textId="77777777" w:rsidR="007D5771" w:rsidRPr="00D551E9" w:rsidRDefault="007D5771" w:rsidP="007D5771">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2" w:history="1">
        <w:r w:rsidRPr="00D551E9">
          <w:rPr>
            <w:rStyle w:val="Hyperlink"/>
            <w:rFonts w:ascii="Arial" w:eastAsiaTheme="majorEastAsia" w:hAnsi="Arial" w:cs="Arial"/>
            <w:sz w:val="22"/>
            <w:szCs w:val="22"/>
          </w:rPr>
          <w:t>https://www.uvu.edu/catalog/current/policies-requirements/student-rights-and-responsibilities.html</w:t>
        </w:r>
      </w:hyperlink>
    </w:p>
    <w:p w14:paraId="147CFC2F" w14:textId="77777777" w:rsidR="007D5771" w:rsidRPr="00D551E9" w:rsidRDefault="007D5771" w:rsidP="007D5771">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3" w:history="1">
        <w:r w:rsidRPr="00D551E9">
          <w:rPr>
            <w:rStyle w:val="Hyperlink"/>
            <w:rFonts w:ascii="Arial" w:eastAsiaTheme="majorEastAsia" w:hAnsi="Arial" w:cs="Arial"/>
            <w:sz w:val="22"/>
            <w:szCs w:val="22"/>
          </w:rPr>
          <w:t>https://policy.uvu.edu/getDisplayFile/5750ed2697e4c89872d95664</w:t>
        </w:r>
      </w:hyperlink>
    </w:p>
    <w:p w14:paraId="19E35A83" w14:textId="77777777" w:rsidR="007D5771" w:rsidRPr="00D551E9" w:rsidRDefault="007D5771" w:rsidP="007D5771">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4" w:history="1">
        <w:r w:rsidRPr="00B41704">
          <w:rPr>
            <w:rStyle w:val="Hyperlink"/>
            <w:rFonts w:ascii="Arial" w:eastAsiaTheme="majorEastAsia" w:hAnsi="Arial" w:cs="Arial"/>
            <w:sz w:val="22"/>
            <w:szCs w:val="22"/>
          </w:rPr>
          <w:t>https://policy.uvu.edu/getDisplayFile/563a40bc65db23201153c27d</w:t>
        </w:r>
      </w:hyperlink>
    </w:p>
    <w:p w14:paraId="42141959" w14:textId="77777777" w:rsidR="007D5771" w:rsidRDefault="007D5771" w:rsidP="007D5771">
      <w:pPr>
        <w:pBdr>
          <w:top w:val="nil"/>
          <w:left w:val="nil"/>
          <w:bottom w:val="nil"/>
          <w:right w:val="nil"/>
          <w:between w:val="nil"/>
        </w:pBdr>
        <w:rPr>
          <w:rFonts w:ascii="Arial" w:eastAsia="Calibri" w:hAnsi="Arial" w:cs="Arial"/>
          <w:b/>
          <w:color w:val="549E39" w:themeColor="accent1"/>
          <w:sz w:val="22"/>
          <w:szCs w:val="22"/>
        </w:rPr>
      </w:pPr>
    </w:p>
    <w:p w14:paraId="1467A2CD" w14:textId="77777777" w:rsidR="00142EE6" w:rsidRDefault="00142EE6" w:rsidP="007D5771">
      <w:pPr>
        <w:pBdr>
          <w:top w:val="nil"/>
          <w:left w:val="nil"/>
          <w:bottom w:val="nil"/>
          <w:right w:val="nil"/>
          <w:between w:val="nil"/>
        </w:pBdr>
        <w:rPr>
          <w:rFonts w:ascii="Arial" w:eastAsia="Calibri" w:hAnsi="Arial" w:cs="Arial"/>
          <w:b/>
          <w:color w:val="549E39" w:themeColor="accent1"/>
          <w:sz w:val="22"/>
          <w:szCs w:val="22"/>
        </w:rPr>
      </w:pPr>
    </w:p>
    <w:p w14:paraId="554F44BA" w14:textId="77777777" w:rsidR="00142EE6" w:rsidRDefault="00142EE6" w:rsidP="007D5771">
      <w:pPr>
        <w:pBdr>
          <w:top w:val="nil"/>
          <w:left w:val="nil"/>
          <w:bottom w:val="nil"/>
          <w:right w:val="nil"/>
          <w:between w:val="nil"/>
        </w:pBdr>
        <w:rPr>
          <w:rFonts w:ascii="Arial" w:eastAsia="Calibri" w:hAnsi="Arial" w:cs="Arial"/>
          <w:b/>
          <w:color w:val="549E39" w:themeColor="accent1"/>
          <w:sz w:val="22"/>
          <w:szCs w:val="22"/>
        </w:rPr>
      </w:pPr>
    </w:p>
    <w:p w14:paraId="4423E068" w14:textId="77777777" w:rsidR="00142EE6" w:rsidRDefault="00142EE6" w:rsidP="007D5771">
      <w:pPr>
        <w:pBdr>
          <w:top w:val="nil"/>
          <w:left w:val="nil"/>
          <w:bottom w:val="nil"/>
          <w:right w:val="nil"/>
          <w:between w:val="nil"/>
        </w:pBdr>
        <w:rPr>
          <w:rFonts w:ascii="Arial" w:eastAsia="Calibri" w:hAnsi="Arial" w:cs="Arial"/>
          <w:b/>
          <w:color w:val="549E39" w:themeColor="accent1"/>
          <w:sz w:val="22"/>
          <w:szCs w:val="22"/>
        </w:rPr>
      </w:pPr>
    </w:p>
    <w:p w14:paraId="49F972DF" w14:textId="77777777" w:rsidR="00142EE6" w:rsidRDefault="00142EE6" w:rsidP="007D5771">
      <w:pPr>
        <w:pBdr>
          <w:top w:val="nil"/>
          <w:left w:val="nil"/>
          <w:bottom w:val="nil"/>
          <w:right w:val="nil"/>
          <w:between w:val="nil"/>
        </w:pBdr>
        <w:rPr>
          <w:rFonts w:ascii="Arial" w:eastAsia="Calibri" w:hAnsi="Arial" w:cs="Arial"/>
          <w:b/>
          <w:color w:val="549E39" w:themeColor="accent1"/>
          <w:sz w:val="22"/>
          <w:szCs w:val="22"/>
        </w:rPr>
      </w:pPr>
    </w:p>
    <w:p w14:paraId="2737FA6D" w14:textId="77777777" w:rsidR="00142EE6" w:rsidRDefault="00142EE6" w:rsidP="007D5771">
      <w:pPr>
        <w:pBdr>
          <w:top w:val="nil"/>
          <w:left w:val="nil"/>
          <w:bottom w:val="nil"/>
          <w:right w:val="nil"/>
          <w:between w:val="nil"/>
        </w:pBdr>
        <w:rPr>
          <w:rFonts w:ascii="Arial" w:eastAsia="Calibri" w:hAnsi="Arial" w:cs="Arial"/>
          <w:b/>
          <w:color w:val="549E39" w:themeColor="accent1"/>
          <w:sz w:val="22"/>
          <w:szCs w:val="22"/>
        </w:rPr>
      </w:pPr>
    </w:p>
    <w:p w14:paraId="6C68432E" w14:textId="77777777" w:rsidR="00142EE6" w:rsidRDefault="00142EE6" w:rsidP="007D5771">
      <w:pPr>
        <w:pBdr>
          <w:top w:val="nil"/>
          <w:left w:val="nil"/>
          <w:bottom w:val="nil"/>
          <w:right w:val="nil"/>
          <w:between w:val="nil"/>
        </w:pBdr>
        <w:rPr>
          <w:rFonts w:ascii="Arial" w:eastAsia="Calibri" w:hAnsi="Arial" w:cs="Arial"/>
          <w:b/>
          <w:color w:val="549E39" w:themeColor="accent1"/>
          <w:sz w:val="22"/>
          <w:szCs w:val="22"/>
        </w:rPr>
      </w:pPr>
    </w:p>
    <w:p w14:paraId="181D494B" w14:textId="298EF561" w:rsidR="007D5771" w:rsidRPr="00DF1766" w:rsidRDefault="007D5771" w:rsidP="007D5771">
      <w:pPr>
        <w:pBdr>
          <w:top w:val="nil"/>
          <w:left w:val="nil"/>
          <w:bottom w:val="nil"/>
          <w:right w:val="nil"/>
          <w:between w:val="nil"/>
        </w:pBdr>
        <w:rPr>
          <w:rFonts w:ascii="Arial" w:eastAsia="Calibri" w:hAnsi="Arial" w:cs="Arial"/>
          <w:color w:val="549E39" w:themeColor="accent1"/>
          <w:sz w:val="22"/>
          <w:szCs w:val="22"/>
        </w:rPr>
      </w:pPr>
      <w:bookmarkStart w:id="3" w:name="_GoBack"/>
      <w:bookmarkEnd w:id="3"/>
      <w:r w:rsidRPr="00DF1766">
        <w:rPr>
          <w:rFonts w:ascii="Arial" w:eastAsia="Calibri" w:hAnsi="Arial" w:cs="Arial"/>
          <w:b/>
          <w:color w:val="549E39" w:themeColor="accent1"/>
          <w:sz w:val="22"/>
          <w:szCs w:val="22"/>
        </w:rPr>
        <w:lastRenderedPageBreak/>
        <w:t>Definitions</w:t>
      </w:r>
    </w:p>
    <w:p w14:paraId="3691938B" w14:textId="77777777" w:rsidR="007D5771" w:rsidRPr="00DF1766" w:rsidRDefault="007D5771" w:rsidP="007D5771">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09D61869" w14:textId="77777777" w:rsidR="007D5771" w:rsidRPr="00EA25B2" w:rsidRDefault="007D5771" w:rsidP="007D5771">
      <w:pPr>
        <w:pStyle w:val="Heading3"/>
        <w:rPr>
          <w:rFonts w:ascii="Arial" w:hAnsi="Arial" w:cs="Arial"/>
          <w:b/>
          <w:bCs/>
          <w:color w:val="549E39" w:themeColor="accent1"/>
          <w:sz w:val="20"/>
          <w:szCs w:val="20"/>
        </w:rPr>
      </w:pPr>
    </w:p>
    <w:p w14:paraId="7573309C" w14:textId="77777777" w:rsidR="007D5771" w:rsidRPr="00EA25B2" w:rsidRDefault="007D5771" w:rsidP="007D5771">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5F1CC0EA" w14:textId="77777777" w:rsidR="007D5771" w:rsidRPr="00EA25B2" w:rsidRDefault="007D5771" w:rsidP="007D5771">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6D21AEBE" w14:textId="77777777" w:rsidR="007D5771" w:rsidRDefault="007D5771" w:rsidP="007D5771">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403991C7" w14:textId="77777777" w:rsidR="007D5771" w:rsidRPr="00EA25B2" w:rsidRDefault="007D5771" w:rsidP="007D5771">
      <w:pPr>
        <w:pStyle w:val="Title"/>
        <w:rPr>
          <w:rFonts w:ascii="Arial" w:hAnsi="Arial" w:cs="Arial"/>
          <w:color w:val="auto"/>
          <w:sz w:val="22"/>
          <w:szCs w:val="22"/>
        </w:rPr>
      </w:pPr>
      <w:bookmarkStart w:id="4" w:name="_Hlk516665072"/>
      <w:r w:rsidRPr="00DF1766">
        <w:rPr>
          <w:rFonts w:ascii="Arial" w:hAnsi="Arial" w:cs="Arial"/>
          <w:color w:val="auto"/>
          <w:sz w:val="22"/>
          <w:szCs w:val="22"/>
        </w:rPr>
        <w:t xml:space="preserve">Due dates and this syllabus may change at the instructor’s discretion due to the needs of the class </w:t>
      </w:r>
      <w:bookmarkEnd w:id="1"/>
      <w:r w:rsidRPr="00DF1766">
        <w:rPr>
          <w:rFonts w:ascii="Arial" w:hAnsi="Arial" w:cs="Arial"/>
          <w:color w:val="auto"/>
          <w:sz w:val="22"/>
          <w:szCs w:val="22"/>
        </w:rPr>
        <w:t>members.</w:t>
      </w:r>
      <w:bookmarkEnd w:id="2"/>
      <w:bookmarkEnd w:id="4"/>
    </w:p>
    <w:p w14:paraId="33734482" w14:textId="6326BBDA" w:rsidR="00B6590A" w:rsidRPr="00EA25B2" w:rsidRDefault="00B6590A" w:rsidP="007D5771">
      <w:pPr>
        <w:rPr>
          <w:rFonts w:ascii="Arial" w:hAnsi="Arial" w:cs="Arial"/>
          <w:color w:val="auto"/>
          <w:sz w:val="22"/>
          <w:szCs w:val="22"/>
        </w:rPr>
      </w:pPr>
    </w:p>
    <w:sectPr w:rsidR="00B6590A" w:rsidRPr="00EA25B2" w:rsidSect="003B0412">
      <w:footerReference w:type="default" r:id="rId15"/>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9B33C" w14:textId="77777777" w:rsidR="004F6956" w:rsidRDefault="004F6956">
      <w:pPr>
        <w:spacing w:after="0"/>
      </w:pPr>
      <w:r>
        <w:separator/>
      </w:r>
    </w:p>
  </w:endnote>
  <w:endnote w:type="continuationSeparator" w:id="0">
    <w:p w14:paraId="4E58F13F" w14:textId="77777777" w:rsidR="004F6956" w:rsidRDefault="004F69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47048" w14:textId="77777777" w:rsidR="004F6956" w:rsidRDefault="004F6956">
      <w:pPr>
        <w:spacing w:after="0"/>
      </w:pPr>
      <w:r>
        <w:separator/>
      </w:r>
    </w:p>
  </w:footnote>
  <w:footnote w:type="continuationSeparator" w:id="0">
    <w:p w14:paraId="78FE1DB8" w14:textId="77777777" w:rsidR="004F6956" w:rsidRDefault="004F69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1317D"/>
    <w:multiLevelType w:val="hybridMultilevel"/>
    <w:tmpl w:val="7D78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4D2916"/>
    <w:multiLevelType w:val="hybridMultilevel"/>
    <w:tmpl w:val="CC1AB2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5B3B1F58"/>
    <w:multiLevelType w:val="hybridMultilevel"/>
    <w:tmpl w:val="51BE4D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C30BB5"/>
    <w:multiLevelType w:val="hybridMultilevel"/>
    <w:tmpl w:val="74322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5"/>
  </w:num>
  <w:num w:numId="4">
    <w:abstractNumId w:val="6"/>
  </w:num>
  <w:num w:numId="5">
    <w:abstractNumId w:val="6"/>
    <w:lvlOverride w:ilvl="0">
      <w:startOverride w:val="1"/>
    </w:lvlOverride>
  </w:num>
  <w:num w:numId="6">
    <w:abstractNumId w:val="1"/>
  </w:num>
  <w:num w:numId="7">
    <w:abstractNumId w:val="2"/>
  </w:num>
  <w:num w:numId="8">
    <w:abstractNumId w:val="7"/>
  </w:num>
  <w:num w:numId="9">
    <w:abstractNumId w:val="4"/>
  </w:num>
  <w:num w:numId="10">
    <w:abstractNumId w:val="16"/>
  </w:num>
  <w:num w:numId="11">
    <w:abstractNumId w:val="17"/>
  </w:num>
  <w:num w:numId="12">
    <w:abstractNumId w:val="14"/>
  </w:num>
  <w:num w:numId="13">
    <w:abstractNumId w:val="9"/>
  </w:num>
  <w:num w:numId="14">
    <w:abstractNumId w:val="12"/>
  </w:num>
  <w:num w:numId="15">
    <w:abstractNumId w:val="3"/>
  </w:num>
  <w:num w:numId="16">
    <w:abstractNumId w:val="10"/>
  </w:num>
  <w:num w:numId="17">
    <w:abstractNumId w:val="8"/>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42EE6"/>
    <w:rsid w:val="00156D5C"/>
    <w:rsid w:val="00194998"/>
    <w:rsid w:val="001E090C"/>
    <w:rsid w:val="002470E9"/>
    <w:rsid w:val="002620CF"/>
    <w:rsid w:val="002A2500"/>
    <w:rsid w:val="002D5116"/>
    <w:rsid w:val="002F238C"/>
    <w:rsid w:val="0035334F"/>
    <w:rsid w:val="0037056D"/>
    <w:rsid w:val="003714A4"/>
    <w:rsid w:val="00376A96"/>
    <w:rsid w:val="00383A7C"/>
    <w:rsid w:val="00386123"/>
    <w:rsid w:val="003B0412"/>
    <w:rsid w:val="004451C7"/>
    <w:rsid w:val="00445E58"/>
    <w:rsid w:val="00452E1C"/>
    <w:rsid w:val="00464386"/>
    <w:rsid w:val="004644BA"/>
    <w:rsid w:val="00472EFE"/>
    <w:rsid w:val="00476BF8"/>
    <w:rsid w:val="004C1A75"/>
    <w:rsid w:val="004E25B8"/>
    <w:rsid w:val="004F6956"/>
    <w:rsid w:val="00566F99"/>
    <w:rsid w:val="00581921"/>
    <w:rsid w:val="005861E1"/>
    <w:rsid w:val="00624041"/>
    <w:rsid w:val="00631BD1"/>
    <w:rsid w:val="00640FB2"/>
    <w:rsid w:val="006831E2"/>
    <w:rsid w:val="006A613B"/>
    <w:rsid w:val="006E1AC8"/>
    <w:rsid w:val="006F30B3"/>
    <w:rsid w:val="00704941"/>
    <w:rsid w:val="00762F1D"/>
    <w:rsid w:val="00770939"/>
    <w:rsid w:val="007C1D38"/>
    <w:rsid w:val="007D5771"/>
    <w:rsid w:val="007E4222"/>
    <w:rsid w:val="00820148"/>
    <w:rsid w:val="00823697"/>
    <w:rsid w:val="00872E98"/>
    <w:rsid w:val="008A7519"/>
    <w:rsid w:val="009547C8"/>
    <w:rsid w:val="009C5F61"/>
    <w:rsid w:val="009F1377"/>
    <w:rsid w:val="009F70A0"/>
    <w:rsid w:val="00A02607"/>
    <w:rsid w:val="00A26B5F"/>
    <w:rsid w:val="00A368A6"/>
    <w:rsid w:val="00A52EF5"/>
    <w:rsid w:val="00A90565"/>
    <w:rsid w:val="00A976E3"/>
    <w:rsid w:val="00B123C6"/>
    <w:rsid w:val="00B5768B"/>
    <w:rsid w:val="00B6590A"/>
    <w:rsid w:val="00B86749"/>
    <w:rsid w:val="00B9785D"/>
    <w:rsid w:val="00BF681B"/>
    <w:rsid w:val="00C471AE"/>
    <w:rsid w:val="00C82A4E"/>
    <w:rsid w:val="00C858DF"/>
    <w:rsid w:val="00CB3E2C"/>
    <w:rsid w:val="00D24A03"/>
    <w:rsid w:val="00D9327F"/>
    <w:rsid w:val="00D95605"/>
    <w:rsid w:val="00DA171A"/>
    <w:rsid w:val="00DA1972"/>
    <w:rsid w:val="00DA66B7"/>
    <w:rsid w:val="00E058E9"/>
    <w:rsid w:val="00E14134"/>
    <w:rsid w:val="00E34649"/>
    <w:rsid w:val="00E44D1D"/>
    <w:rsid w:val="00E63857"/>
    <w:rsid w:val="00E754A3"/>
    <w:rsid w:val="00E766E1"/>
    <w:rsid w:val="00EA25B2"/>
    <w:rsid w:val="00EA4319"/>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22"/>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customStyle="1" w:styleId="p6">
    <w:name w:val="p6"/>
    <w:basedOn w:val="Normal"/>
    <w:rsid w:val="007C1D38"/>
    <w:pPr>
      <w:spacing w:before="100" w:beforeAutospacing="1" w:after="100" w:afterAutospacing="1"/>
    </w:pPr>
    <w:rPr>
      <w:rFonts w:ascii="Times New Roman" w:eastAsia="Times New Roman" w:hAnsi="Times New Roman" w:cs="Times New Roman"/>
      <w:color w:val="auto"/>
      <w:sz w:val="24"/>
      <w:szCs w:val="24"/>
      <w:lang w:eastAsia="en-US"/>
    </w:rPr>
  </w:style>
  <w:style w:type="paragraph" w:customStyle="1" w:styleId="p7">
    <w:name w:val="p7"/>
    <w:basedOn w:val="Normal"/>
    <w:rsid w:val="007C1D38"/>
    <w:pPr>
      <w:spacing w:before="100" w:beforeAutospacing="1" w:after="100" w:afterAutospacing="1"/>
    </w:pPr>
    <w:rPr>
      <w:rFonts w:ascii="Times New Roman" w:eastAsia="Times New Roman" w:hAnsi="Times New Roman" w:cs="Times New Roman"/>
      <w:color w:val="auto"/>
      <w:sz w:val="24"/>
      <w:szCs w:val="24"/>
      <w:lang w:eastAsia="en-US"/>
    </w:rPr>
  </w:style>
  <w:style w:type="character" w:styleId="Emphasis">
    <w:name w:val="Emphasis"/>
    <w:basedOn w:val="DefaultParagraphFont"/>
    <w:uiPriority w:val="20"/>
    <w:qFormat/>
    <w:rsid w:val="007C1D38"/>
    <w:rPr>
      <w:i/>
      <w:iCs/>
    </w:rPr>
  </w:style>
  <w:style w:type="paragraph" w:customStyle="1" w:styleId="p8">
    <w:name w:val="p8"/>
    <w:basedOn w:val="Normal"/>
    <w:rsid w:val="007C1D38"/>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s2">
    <w:name w:val="s2"/>
    <w:basedOn w:val="DefaultParagraphFont"/>
    <w:rsid w:val="007C1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501093605">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hyperlink" Target="http://www.uvu.edu/mathlab/mlol" TargetMode="Externa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C:\Users\Wendy\AppData\Roaming\Microsoft\Templates\Teacher's syllabus.dotx</Template>
  <TotalTime>8</TotalTime>
  <Pages>6</Pages>
  <Words>1967</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Ofa Ioane</cp:lastModifiedBy>
  <cp:revision>2</cp:revision>
  <dcterms:created xsi:type="dcterms:W3CDTF">2021-03-22T05:36:00Z</dcterms:created>
  <dcterms:modified xsi:type="dcterms:W3CDTF">2021-03-22T05:36:00Z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